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3E931D" w14:textId="4A342156" w:rsidR="005572F7" w:rsidRPr="004A0FFD" w:rsidRDefault="005572F7" w:rsidP="005572F7">
      <w:pPr>
        <w:spacing w:after="200"/>
        <w:jc w:val="center"/>
        <w:rPr>
          <w:rFonts w:ascii="Times New Roman" w:eastAsia="Gill Sans" w:hAnsi="Times New Roman" w:cs="Times New Roman"/>
          <w:b/>
          <w:color w:val="000000"/>
          <w:lang w:val="en-GB"/>
        </w:rPr>
      </w:pPr>
      <w:r w:rsidRPr="004A0FFD">
        <w:rPr>
          <w:rFonts w:ascii="Times New Roman" w:eastAsia="Gill Sans" w:hAnsi="Times New Roman" w:cs="Times New Roman"/>
          <w:b/>
          <w:color w:val="000000"/>
          <w:lang w:val="en-GB"/>
        </w:rPr>
        <w:t>Supplementary Materials</w:t>
      </w:r>
    </w:p>
    <w:p w14:paraId="4E65456C" w14:textId="77777777" w:rsidR="00A47E3F" w:rsidRPr="004A0FFD" w:rsidRDefault="00A47E3F" w:rsidP="005572F7">
      <w:pPr>
        <w:spacing w:after="200"/>
        <w:jc w:val="center"/>
        <w:rPr>
          <w:rFonts w:ascii="Times New Roman" w:eastAsia="Gill Sans" w:hAnsi="Times New Roman" w:cs="Times New Roman"/>
          <w:b/>
          <w:color w:val="000000"/>
          <w:lang w:val="en-GB"/>
        </w:rPr>
      </w:pPr>
    </w:p>
    <w:p w14:paraId="4CEFB5CF" w14:textId="1DFEB194" w:rsidR="00A47E3F" w:rsidRPr="004A0FFD" w:rsidRDefault="00A47E3F" w:rsidP="005572F7">
      <w:pPr>
        <w:spacing w:after="200"/>
        <w:jc w:val="center"/>
        <w:rPr>
          <w:rFonts w:ascii="Times New Roman" w:eastAsia="Gill Sans" w:hAnsi="Times New Roman" w:cs="Times New Roman"/>
          <w:b/>
          <w:color w:val="000000"/>
          <w:lang w:val="en-GB"/>
        </w:rPr>
      </w:pPr>
      <w:r w:rsidRPr="004A0FFD">
        <w:rPr>
          <w:rFonts w:ascii="Times New Roman" w:eastAsia="Gill Sans" w:hAnsi="Times New Roman" w:cs="Times New Roman"/>
          <w:b/>
          <w:color w:val="000000"/>
          <w:lang w:val="en-GB"/>
        </w:rPr>
        <w:t>Content</w:t>
      </w:r>
      <w:r w:rsidR="00960CCE" w:rsidRPr="004A0FFD">
        <w:rPr>
          <w:rFonts w:ascii="Times New Roman" w:eastAsia="Gill Sans" w:hAnsi="Times New Roman" w:cs="Times New Roman"/>
          <w:b/>
          <w:color w:val="000000"/>
          <w:lang w:val="en-GB"/>
        </w:rPr>
        <w:t>s</w:t>
      </w:r>
      <w:r w:rsidRPr="004A0FFD">
        <w:rPr>
          <w:rFonts w:ascii="Times New Roman" w:eastAsia="Gill Sans" w:hAnsi="Times New Roman" w:cs="Times New Roman"/>
          <w:b/>
          <w:color w:val="000000"/>
          <w:lang w:val="en-GB"/>
        </w:rPr>
        <w:t xml:space="preserve"> </w:t>
      </w:r>
    </w:p>
    <w:sdt>
      <w:sdtPr>
        <w:rPr>
          <w:rFonts w:ascii="Times New Roman" w:eastAsia="Cambria" w:hAnsi="Times New Roman" w:cs="Times New Roman"/>
          <w:color w:val="auto"/>
          <w:sz w:val="24"/>
          <w:szCs w:val="24"/>
          <w:lang w:eastAsia="en-GB"/>
        </w:rPr>
        <w:id w:val="-1045906935"/>
        <w:docPartObj>
          <w:docPartGallery w:val="Table of Contents"/>
          <w:docPartUnique/>
        </w:docPartObj>
      </w:sdtPr>
      <w:sdtEndPr>
        <w:rPr>
          <w:b/>
          <w:bCs/>
          <w:noProof/>
        </w:rPr>
      </w:sdtEndPr>
      <w:sdtContent>
        <w:p w14:paraId="7BAC20A7" w14:textId="2FD1F754" w:rsidR="00960CCE" w:rsidRPr="004A0FFD" w:rsidRDefault="00960CCE">
          <w:pPr>
            <w:pStyle w:val="TOCHeading"/>
            <w:rPr>
              <w:rFonts w:ascii="Times New Roman" w:hAnsi="Times New Roman" w:cs="Times New Roman"/>
              <w:sz w:val="24"/>
              <w:szCs w:val="24"/>
            </w:rPr>
          </w:pPr>
        </w:p>
        <w:p w14:paraId="70495A52" w14:textId="4096DA09" w:rsidR="00DA4425" w:rsidRPr="004A0FFD" w:rsidRDefault="00960CCE">
          <w:pPr>
            <w:pStyle w:val="TOC1"/>
            <w:tabs>
              <w:tab w:val="left" w:pos="440"/>
              <w:tab w:val="right" w:leader="dot" w:pos="9010"/>
            </w:tabs>
            <w:rPr>
              <w:rFonts w:ascii="Times New Roman" w:eastAsiaTheme="minorEastAsia" w:hAnsi="Times New Roman" w:cs="Times New Roman"/>
              <w:noProof/>
              <w:lang w:val="en-GB"/>
            </w:rPr>
          </w:pPr>
          <w:r w:rsidRPr="004A0FFD">
            <w:rPr>
              <w:rFonts w:ascii="Times New Roman" w:hAnsi="Times New Roman" w:cs="Times New Roman"/>
            </w:rPr>
            <w:fldChar w:fldCharType="begin"/>
          </w:r>
          <w:r w:rsidRPr="004A0FFD">
            <w:rPr>
              <w:rFonts w:ascii="Times New Roman" w:hAnsi="Times New Roman" w:cs="Times New Roman"/>
            </w:rPr>
            <w:instrText xml:space="preserve"> TOC \o "1-3" \h \z \u </w:instrText>
          </w:r>
          <w:r w:rsidRPr="004A0FFD">
            <w:rPr>
              <w:rFonts w:ascii="Times New Roman" w:hAnsi="Times New Roman" w:cs="Times New Roman"/>
            </w:rPr>
            <w:fldChar w:fldCharType="separate"/>
          </w:r>
          <w:hyperlink w:anchor="_Toc68790297" w:history="1">
            <w:r w:rsidR="00DA4425" w:rsidRPr="004A0FFD">
              <w:rPr>
                <w:rStyle w:val="Hyperlink"/>
                <w:rFonts w:ascii="Times New Roman" w:hAnsi="Times New Roman" w:cs="Times New Roman"/>
                <w:noProof/>
              </w:rPr>
              <w:t>A.</w:t>
            </w:r>
            <w:r w:rsidR="00DA4425" w:rsidRPr="004A0FFD">
              <w:rPr>
                <w:rFonts w:ascii="Times New Roman" w:eastAsiaTheme="minorEastAsia" w:hAnsi="Times New Roman" w:cs="Times New Roman"/>
                <w:noProof/>
                <w:lang w:val="en-GB"/>
              </w:rPr>
              <w:tab/>
            </w:r>
            <w:r w:rsidR="00DA4425" w:rsidRPr="004A0FFD">
              <w:rPr>
                <w:rStyle w:val="Hyperlink"/>
                <w:rFonts w:ascii="Times New Roman" w:hAnsi="Times New Roman" w:cs="Times New Roman"/>
                <w:noProof/>
              </w:rPr>
              <w:t>Parameters of the SDT models (Figure 1)</w:t>
            </w:r>
            <w:r w:rsidR="00DA4425" w:rsidRPr="004A0FFD">
              <w:rPr>
                <w:rFonts w:ascii="Times New Roman" w:hAnsi="Times New Roman" w:cs="Times New Roman"/>
                <w:noProof/>
                <w:webHidden/>
              </w:rPr>
              <w:tab/>
            </w:r>
            <w:r w:rsidR="00DA4425" w:rsidRPr="004A0FFD">
              <w:rPr>
                <w:rFonts w:ascii="Times New Roman" w:hAnsi="Times New Roman" w:cs="Times New Roman"/>
                <w:noProof/>
                <w:webHidden/>
              </w:rPr>
              <w:fldChar w:fldCharType="begin"/>
            </w:r>
            <w:r w:rsidR="00DA4425" w:rsidRPr="004A0FFD">
              <w:rPr>
                <w:rFonts w:ascii="Times New Roman" w:hAnsi="Times New Roman" w:cs="Times New Roman"/>
                <w:noProof/>
                <w:webHidden/>
              </w:rPr>
              <w:instrText xml:space="preserve"> PAGEREF _Toc68790297 \h </w:instrText>
            </w:r>
            <w:r w:rsidR="00DA4425" w:rsidRPr="004A0FFD">
              <w:rPr>
                <w:rFonts w:ascii="Times New Roman" w:hAnsi="Times New Roman" w:cs="Times New Roman"/>
                <w:noProof/>
                <w:webHidden/>
              </w:rPr>
            </w:r>
            <w:r w:rsidR="00DA4425" w:rsidRPr="004A0FFD">
              <w:rPr>
                <w:rFonts w:ascii="Times New Roman" w:hAnsi="Times New Roman" w:cs="Times New Roman"/>
                <w:noProof/>
                <w:webHidden/>
              </w:rPr>
              <w:fldChar w:fldCharType="separate"/>
            </w:r>
            <w:r w:rsidR="00F91B94">
              <w:rPr>
                <w:rFonts w:ascii="Times New Roman" w:hAnsi="Times New Roman" w:cs="Times New Roman"/>
                <w:noProof/>
                <w:webHidden/>
              </w:rPr>
              <w:t>2</w:t>
            </w:r>
            <w:r w:rsidR="00DA4425" w:rsidRPr="004A0FFD">
              <w:rPr>
                <w:rFonts w:ascii="Times New Roman" w:hAnsi="Times New Roman" w:cs="Times New Roman"/>
                <w:noProof/>
                <w:webHidden/>
              </w:rPr>
              <w:fldChar w:fldCharType="end"/>
            </w:r>
          </w:hyperlink>
        </w:p>
        <w:p w14:paraId="491AE151" w14:textId="5D708823" w:rsidR="00DA4425" w:rsidRPr="004A0FFD" w:rsidRDefault="000C0DB9">
          <w:pPr>
            <w:pStyle w:val="TOC1"/>
            <w:tabs>
              <w:tab w:val="left" w:pos="440"/>
              <w:tab w:val="right" w:leader="dot" w:pos="9010"/>
            </w:tabs>
            <w:rPr>
              <w:rFonts w:ascii="Times New Roman" w:eastAsiaTheme="minorEastAsia" w:hAnsi="Times New Roman" w:cs="Times New Roman"/>
              <w:noProof/>
              <w:lang w:val="en-GB"/>
            </w:rPr>
          </w:pPr>
          <w:hyperlink w:anchor="_Toc68790298" w:history="1">
            <w:r w:rsidR="00DA4425" w:rsidRPr="004A0FFD">
              <w:rPr>
                <w:rStyle w:val="Hyperlink"/>
                <w:rFonts w:ascii="Times New Roman" w:hAnsi="Times New Roman" w:cs="Times New Roman"/>
                <w:noProof/>
              </w:rPr>
              <w:t>B.</w:t>
            </w:r>
            <w:r w:rsidR="00DA4425" w:rsidRPr="004A0FFD">
              <w:rPr>
                <w:rFonts w:ascii="Times New Roman" w:eastAsiaTheme="minorEastAsia" w:hAnsi="Times New Roman" w:cs="Times New Roman"/>
                <w:noProof/>
                <w:lang w:val="en-GB"/>
              </w:rPr>
              <w:tab/>
            </w:r>
            <w:r w:rsidR="00DA4425" w:rsidRPr="004A0FFD">
              <w:rPr>
                <w:rStyle w:val="Hyperlink"/>
                <w:rFonts w:ascii="Times New Roman" w:hAnsi="Times New Roman" w:cs="Times New Roman"/>
                <w:noProof/>
              </w:rPr>
              <w:t>Additional Analyses for Experiments 1-2</w:t>
            </w:r>
            <w:r w:rsidR="00DA4425" w:rsidRPr="004A0FFD">
              <w:rPr>
                <w:rFonts w:ascii="Times New Roman" w:hAnsi="Times New Roman" w:cs="Times New Roman"/>
                <w:noProof/>
                <w:webHidden/>
              </w:rPr>
              <w:tab/>
            </w:r>
            <w:r w:rsidR="00DA4425" w:rsidRPr="004A0FFD">
              <w:rPr>
                <w:rFonts w:ascii="Times New Roman" w:hAnsi="Times New Roman" w:cs="Times New Roman"/>
                <w:noProof/>
                <w:webHidden/>
              </w:rPr>
              <w:fldChar w:fldCharType="begin"/>
            </w:r>
            <w:r w:rsidR="00DA4425" w:rsidRPr="004A0FFD">
              <w:rPr>
                <w:rFonts w:ascii="Times New Roman" w:hAnsi="Times New Roman" w:cs="Times New Roman"/>
                <w:noProof/>
                <w:webHidden/>
              </w:rPr>
              <w:instrText xml:space="preserve"> PAGEREF _Toc68790298 \h </w:instrText>
            </w:r>
            <w:r w:rsidR="00DA4425" w:rsidRPr="004A0FFD">
              <w:rPr>
                <w:rFonts w:ascii="Times New Roman" w:hAnsi="Times New Roman" w:cs="Times New Roman"/>
                <w:noProof/>
                <w:webHidden/>
              </w:rPr>
            </w:r>
            <w:r w:rsidR="00DA4425" w:rsidRPr="004A0FFD">
              <w:rPr>
                <w:rFonts w:ascii="Times New Roman" w:hAnsi="Times New Roman" w:cs="Times New Roman"/>
                <w:noProof/>
                <w:webHidden/>
              </w:rPr>
              <w:fldChar w:fldCharType="separate"/>
            </w:r>
            <w:r w:rsidR="00F91B94">
              <w:rPr>
                <w:rFonts w:ascii="Times New Roman" w:hAnsi="Times New Roman" w:cs="Times New Roman"/>
                <w:noProof/>
                <w:webHidden/>
              </w:rPr>
              <w:t>4</w:t>
            </w:r>
            <w:r w:rsidR="00DA4425" w:rsidRPr="004A0FFD">
              <w:rPr>
                <w:rFonts w:ascii="Times New Roman" w:hAnsi="Times New Roman" w:cs="Times New Roman"/>
                <w:noProof/>
                <w:webHidden/>
              </w:rPr>
              <w:fldChar w:fldCharType="end"/>
            </w:r>
          </w:hyperlink>
        </w:p>
        <w:p w14:paraId="2742CA9A" w14:textId="52654A2B" w:rsidR="00DA4425" w:rsidRPr="004A0FFD" w:rsidRDefault="000C0DB9">
          <w:pPr>
            <w:pStyle w:val="TOC1"/>
            <w:tabs>
              <w:tab w:val="left" w:pos="440"/>
              <w:tab w:val="right" w:leader="dot" w:pos="9010"/>
            </w:tabs>
            <w:rPr>
              <w:rFonts w:ascii="Times New Roman" w:eastAsiaTheme="minorEastAsia" w:hAnsi="Times New Roman" w:cs="Times New Roman"/>
              <w:noProof/>
              <w:lang w:val="en-GB"/>
            </w:rPr>
          </w:pPr>
          <w:hyperlink w:anchor="_Toc68790299" w:history="1">
            <w:r w:rsidR="00DA4425" w:rsidRPr="004A0FFD">
              <w:rPr>
                <w:rStyle w:val="Hyperlink"/>
                <w:rFonts w:ascii="Times New Roman" w:hAnsi="Times New Roman" w:cs="Times New Roman"/>
                <w:noProof/>
              </w:rPr>
              <w:t>C.</w:t>
            </w:r>
            <w:r w:rsidR="00DA4425" w:rsidRPr="004A0FFD">
              <w:rPr>
                <w:rFonts w:ascii="Times New Roman" w:eastAsiaTheme="minorEastAsia" w:hAnsi="Times New Roman" w:cs="Times New Roman"/>
                <w:noProof/>
                <w:lang w:val="en-GB"/>
              </w:rPr>
              <w:tab/>
            </w:r>
            <w:r w:rsidR="00DA4425" w:rsidRPr="004A0FFD">
              <w:rPr>
                <w:rStyle w:val="Hyperlink"/>
                <w:rFonts w:ascii="Times New Roman" w:hAnsi="Times New Roman" w:cs="Times New Roman"/>
                <w:noProof/>
              </w:rPr>
              <w:t>Pretest</w:t>
            </w:r>
            <w:r w:rsidR="00DA4425" w:rsidRPr="004A0FFD">
              <w:rPr>
                <w:rFonts w:ascii="Times New Roman" w:hAnsi="Times New Roman" w:cs="Times New Roman"/>
                <w:noProof/>
                <w:webHidden/>
              </w:rPr>
              <w:tab/>
            </w:r>
            <w:r w:rsidR="00DA4425" w:rsidRPr="004A0FFD">
              <w:rPr>
                <w:rFonts w:ascii="Times New Roman" w:hAnsi="Times New Roman" w:cs="Times New Roman"/>
                <w:noProof/>
                <w:webHidden/>
              </w:rPr>
              <w:fldChar w:fldCharType="begin"/>
            </w:r>
            <w:r w:rsidR="00DA4425" w:rsidRPr="004A0FFD">
              <w:rPr>
                <w:rFonts w:ascii="Times New Roman" w:hAnsi="Times New Roman" w:cs="Times New Roman"/>
                <w:noProof/>
                <w:webHidden/>
              </w:rPr>
              <w:instrText xml:space="preserve"> PAGEREF _Toc68790299 \h </w:instrText>
            </w:r>
            <w:r w:rsidR="00DA4425" w:rsidRPr="004A0FFD">
              <w:rPr>
                <w:rFonts w:ascii="Times New Roman" w:hAnsi="Times New Roman" w:cs="Times New Roman"/>
                <w:noProof/>
                <w:webHidden/>
              </w:rPr>
            </w:r>
            <w:r w:rsidR="00DA4425" w:rsidRPr="004A0FFD">
              <w:rPr>
                <w:rFonts w:ascii="Times New Roman" w:hAnsi="Times New Roman" w:cs="Times New Roman"/>
                <w:noProof/>
                <w:webHidden/>
              </w:rPr>
              <w:fldChar w:fldCharType="separate"/>
            </w:r>
            <w:r w:rsidR="00F91B94">
              <w:rPr>
                <w:rFonts w:ascii="Times New Roman" w:hAnsi="Times New Roman" w:cs="Times New Roman"/>
                <w:noProof/>
                <w:webHidden/>
              </w:rPr>
              <w:t>8</w:t>
            </w:r>
            <w:r w:rsidR="00DA4425" w:rsidRPr="004A0FFD">
              <w:rPr>
                <w:rFonts w:ascii="Times New Roman" w:hAnsi="Times New Roman" w:cs="Times New Roman"/>
                <w:noProof/>
                <w:webHidden/>
              </w:rPr>
              <w:fldChar w:fldCharType="end"/>
            </w:r>
          </w:hyperlink>
        </w:p>
        <w:p w14:paraId="4863382F" w14:textId="153D4E7A" w:rsidR="00DA4425" w:rsidRPr="004A0FFD" w:rsidRDefault="000C0DB9">
          <w:pPr>
            <w:pStyle w:val="TOC1"/>
            <w:tabs>
              <w:tab w:val="left" w:pos="440"/>
              <w:tab w:val="right" w:leader="dot" w:pos="9010"/>
            </w:tabs>
            <w:rPr>
              <w:rFonts w:ascii="Times New Roman" w:eastAsiaTheme="minorEastAsia" w:hAnsi="Times New Roman" w:cs="Times New Roman"/>
              <w:noProof/>
              <w:lang w:val="en-GB"/>
            </w:rPr>
          </w:pPr>
          <w:hyperlink w:anchor="_Toc68790300" w:history="1">
            <w:r w:rsidR="00DA4425" w:rsidRPr="004A0FFD">
              <w:rPr>
                <w:rStyle w:val="Hyperlink"/>
                <w:rFonts w:ascii="Times New Roman" w:hAnsi="Times New Roman" w:cs="Times New Roman"/>
                <w:noProof/>
              </w:rPr>
              <w:t>D.</w:t>
            </w:r>
            <w:r w:rsidR="00DA4425" w:rsidRPr="004A0FFD">
              <w:rPr>
                <w:rFonts w:ascii="Times New Roman" w:eastAsiaTheme="minorEastAsia" w:hAnsi="Times New Roman" w:cs="Times New Roman"/>
                <w:noProof/>
                <w:lang w:val="en-GB"/>
              </w:rPr>
              <w:tab/>
            </w:r>
            <w:r w:rsidR="00DA4425" w:rsidRPr="004A0FFD">
              <w:rPr>
                <w:rStyle w:val="Hyperlink"/>
                <w:rFonts w:ascii="Times New Roman" w:hAnsi="Times New Roman" w:cs="Times New Roman"/>
                <w:noProof/>
              </w:rPr>
              <w:t>Materials</w:t>
            </w:r>
            <w:r w:rsidR="00DA4425" w:rsidRPr="004A0FFD">
              <w:rPr>
                <w:rFonts w:ascii="Times New Roman" w:hAnsi="Times New Roman" w:cs="Times New Roman"/>
                <w:noProof/>
                <w:webHidden/>
              </w:rPr>
              <w:tab/>
            </w:r>
            <w:r w:rsidR="00DA4425" w:rsidRPr="004A0FFD">
              <w:rPr>
                <w:rFonts w:ascii="Times New Roman" w:hAnsi="Times New Roman" w:cs="Times New Roman"/>
                <w:noProof/>
                <w:webHidden/>
              </w:rPr>
              <w:fldChar w:fldCharType="begin"/>
            </w:r>
            <w:r w:rsidR="00DA4425" w:rsidRPr="004A0FFD">
              <w:rPr>
                <w:rFonts w:ascii="Times New Roman" w:hAnsi="Times New Roman" w:cs="Times New Roman"/>
                <w:noProof/>
                <w:webHidden/>
              </w:rPr>
              <w:instrText xml:space="preserve"> PAGEREF _Toc68790300 \h </w:instrText>
            </w:r>
            <w:r w:rsidR="00DA4425" w:rsidRPr="004A0FFD">
              <w:rPr>
                <w:rFonts w:ascii="Times New Roman" w:hAnsi="Times New Roman" w:cs="Times New Roman"/>
                <w:noProof/>
                <w:webHidden/>
              </w:rPr>
            </w:r>
            <w:r w:rsidR="00DA4425" w:rsidRPr="004A0FFD">
              <w:rPr>
                <w:rFonts w:ascii="Times New Roman" w:hAnsi="Times New Roman" w:cs="Times New Roman"/>
                <w:noProof/>
                <w:webHidden/>
              </w:rPr>
              <w:fldChar w:fldCharType="separate"/>
            </w:r>
            <w:r w:rsidR="00F91B94">
              <w:rPr>
                <w:rFonts w:ascii="Times New Roman" w:hAnsi="Times New Roman" w:cs="Times New Roman"/>
                <w:noProof/>
                <w:webHidden/>
              </w:rPr>
              <w:t>10</w:t>
            </w:r>
            <w:r w:rsidR="00DA4425" w:rsidRPr="004A0FFD">
              <w:rPr>
                <w:rFonts w:ascii="Times New Roman" w:hAnsi="Times New Roman" w:cs="Times New Roman"/>
                <w:noProof/>
                <w:webHidden/>
              </w:rPr>
              <w:fldChar w:fldCharType="end"/>
            </w:r>
          </w:hyperlink>
        </w:p>
        <w:p w14:paraId="216F2C6E" w14:textId="1097E2F4" w:rsidR="00DA4425" w:rsidRPr="004A0FFD" w:rsidRDefault="000C0DB9">
          <w:pPr>
            <w:pStyle w:val="TOC1"/>
            <w:tabs>
              <w:tab w:val="left" w:pos="440"/>
              <w:tab w:val="right" w:leader="dot" w:pos="9010"/>
            </w:tabs>
            <w:rPr>
              <w:rFonts w:ascii="Times New Roman" w:eastAsiaTheme="minorEastAsia" w:hAnsi="Times New Roman" w:cs="Times New Roman"/>
              <w:noProof/>
              <w:lang w:val="en-GB"/>
            </w:rPr>
          </w:pPr>
          <w:hyperlink w:anchor="_Toc68790301" w:history="1">
            <w:r w:rsidR="00DA4425" w:rsidRPr="004A0FFD">
              <w:rPr>
                <w:rStyle w:val="Hyperlink"/>
                <w:rFonts w:ascii="Times New Roman" w:hAnsi="Times New Roman" w:cs="Times New Roman"/>
                <w:noProof/>
              </w:rPr>
              <w:t>E.</w:t>
            </w:r>
            <w:r w:rsidR="00DA4425" w:rsidRPr="004A0FFD">
              <w:rPr>
                <w:rFonts w:ascii="Times New Roman" w:eastAsiaTheme="minorEastAsia" w:hAnsi="Times New Roman" w:cs="Times New Roman"/>
                <w:noProof/>
                <w:lang w:val="en-GB"/>
              </w:rPr>
              <w:tab/>
            </w:r>
            <w:r w:rsidR="00DA4425" w:rsidRPr="004A0FFD">
              <w:rPr>
                <w:rStyle w:val="Hyperlink"/>
                <w:rFonts w:ascii="Times New Roman" w:hAnsi="Times New Roman" w:cs="Times New Roman"/>
                <w:noProof/>
              </w:rPr>
              <w:t>References</w:t>
            </w:r>
            <w:r w:rsidR="00DA4425" w:rsidRPr="004A0FFD">
              <w:rPr>
                <w:rFonts w:ascii="Times New Roman" w:hAnsi="Times New Roman" w:cs="Times New Roman"/>
                <w:noProof/>
                <w:webHidden/>
              </w:rPr>
              <w:tab/>
            </w:r>
            <w:r w:rsidR="00DA4425" w:rsidRPr="004A0FFD">
              <w:rPr>
                <w:rFonts w:ascii="Times New Roman" w:hAnsi="Times New Roman" w:cs="Times New Roman"/>
                <w:noProof/>
                <w:webHidden/>
              </w:rPr>
              <w:fldChar w:fldCharType="begin"/>
            </w:r>
            <w:r w:rsidR="00DA4425" w:rsidRPr="004A0FFD">
              <w:rPr>
                <w:rFonts w:ascii="Times New Roman" w:hAnsi="Times New Roman" w:cs="Times New Roman"/>
                <w:noProof/>
                <w:webHidden/>
              </w:rPr>
              <w:instrText xml:space="preserve"> PAGEREF _Toc68790301 \h </w:instrText>
            </w:r>
            <w:r w:rsidR="00DA4425" w:rsidRPr="004A0FFD">
              <w:rPr>
                <w:rFonts w:ascii="Times New Roman" w:hAnsi="Times New Roman" w:cs="Times New Roman"/>
                <w:noProof/>
                <w:webHidden/>
              </w:rPr>
            </w:r>
            <w:r w:rsidR="00DA4425" w:rsidRPr="004A0FFD">
              <w:rPr>
                <w:rFonts w:ascii="Times New Roman" w:hAnsi="Times New Roman" w:cs="Times New Roman"/>
                <w:noProof/>
                <w:webHidden/>
              </w:rPr>
              <w:fldChar w:fldCharType="separate"/>
            </w:r>
            <w:r w:rsidR="00F91B94">
              <w:rPr>
                <w:rFonts w:ascii="Times New Roman" w:hAnsi="Times New Roman" w:cs="Times New Roman"/>
                <w:noProof/>
                <w:webHidden/>
              </w:rPr>
              <w:t>24</w:t>
            </w:r>
            <w:r w:rsidR="00DA4425" w:rsidRPr="004A0FFD">
              <w:rPr>
                <w:rFonts w:ascii="Times New Roman" w:hAnsi="Times New Roman" w:cs="Times New Roman"/>
                <w:noProof/>
                <w:webHidden/>
              </w:rPr>
              <w:fldChar w:fldCharType="end"/>
            </w:r>
          </w:hyperlink>
        </w:p>
        <w:p w14:paraId="156DB316" w14:textId="01568C19" w:rsidR="00960CCE" w:rsidRPr="004A0FFD" w:rsidRDefault="00960CCE">
          <w:pPr>
            <w:rPr>
              <w:rFonts w:ascii="Times New Roman" w:hAnsi="Times New Roman" w:cs="Times New Roman"/>
            </w:rPr>
          </w:pPr>
          <w:r w:rsidRPr="004A0FFD">
            <w:rPr>
              <w:rFonts w:ascii="Times New Roman" w:hAnsi="Times New Roman" w:cs="Times New Roman"/>
              <w:b/>
              <w:bCs/>
              <w:noProof/>
            </w:rPr>
            <w:fldChar w:fldCharType="end"/>
          </w:r>
        </w:p>
      </w:sdtContent>
    </w:sdt>
    <w:p w14:paraId="5DF949F0" w14:textId="77777777" w:rsidR="00A47E3F" w:rsidRPr="004A0FFD" w:rsidRDefault="00A47E3F" w:rsidP="005572F7">
      <w:pPr>
        <w:spacing w:after="200"/>
        <w:jc w:val="center"/>
        <w:rPr>
          <w:rFonts w:ascii="Times New Roman" w:eastAsia="Gill Sans" w:hAnsi="Times New Roman" w:cs="Times New Roman"/>
          <w:b/>
          <w:color w:val="000000"/>
          <w:lang w:val="en-GB"/>
        </w:rPr>
      </w:pPr>
    </w:p>
    <w:p w14:paraId="745C880C" w14:textId="539C8643" w:rsidR="009A2CBC" w:rsidRPr="004A0FFD" w:rsidRDefault="009A2CBC" w:rsidP="009A2CBC">
      <w:pPr>
        <w:tabs>
          <w:tab w:val="left" w:pos="7575"/>
        </w:tabs>
        <w:spacing w:after="160" w:line="259" w:lineRule="auto"/>
        <w:rPr>
          <w:rFonts w:ascii="Times New Roman" w:hAnsi="Times New Roman" w:cs="Times New Roman"/>
        </w:rPr>
      </w:pPr>
      <w:r w:rsidRPr="004A0FFD">
        <w:rPr>
          <w:rFonts w:ascii="Times New Roman" w:hAnsi="Times New Roman" w:cs="Times New Roman"/>
        </w:rPr>
        <w:tab/>
      </w:r>
    </w:p>
    <w:p w14:paraId="715DDD03" w14:textId="77777777" w:rsidR="00AB0020" w:rsidRPr="004A0FFD" w:rsidRDefault="00AB0020" w:rsidP="009A2CBC">
      <w:pPr>
        <w:tabs>
          <w:tab w:val="left" w:pos="7575"/>
        </w:tabs>
        <w:spacing w:after="160" w:line="259" w:lineRule="auto"/>
        <w:rPr>
          <w:rFonts w:ascii="Times New Roman" w:hAnsi="Times New Roman" w:cs="Times New Roman"/>
          <w:b/>
        </w:rPr>
      </w:pPr>
      <w:r w:rsidRPr="004A0FFD">
        <w:rPr>
          <w:rFonts w:ascii="Times New Roman" w:hAnsi="Times New Roman" w:cs="Times New Roman"/>
        </w:rPr>
        <w:br w:type="page"/>
      </w:r>
      <w:r w:rsidR="009A2CBC" w:rsidRPr="004A0FFD">
        <w:rPr>
          <w:rFonts w:ascii="Times New Roman" w:hAnsi="Times New Roman" w:cs="Times New Roman"/>
        </w:rPr>
        <w:lastRenderedPageBreak/>
        <w:tab/>
      </w:r>
    </w:p>
    <w:p w14:paraId="179E9FAC" w14:textId="2D34B5F9" w:rsidR="005572F7" w:rsidRPr="004A0FFD" w:rsidRDefault="005572F7" w:rsidP="00960CCE">
      <w:pPr>
        <w:pStyle w:val="Heading1"/>
        <w:numPr>
          <w:ilvl w:val="0"/>
          <w:numId w:val="3"/>
        </w:numPr>
        <w:jc w:val="center"/>
        <w:rPr>
          <w:rFonts w:ascii="Times New Roman" w:hAnsi="Times New Roman" w:cs="Times New Roman"/>
          <w:szCs w:val="24"/>
        </w:rPr>
      </w:pPr>
      <w:bookmarkStart w:id="0" w:name="_Toc68790297"/>
      <w:r w:rsidRPr="004A0FFD">
        <w:rPr>
          <w:rFonts w:ascii="Times New Roman" w:hAnsi="Times New Roman" w:cs="Times New Roman"/>
          <w:szCs w:val="24"/>
        </w:rPr>
        <w:t>Pa</w:t>
      </w:r>
      <w:r w:rsidR="002F3DCF" w:rsidRPr="004A0FFD">
        <w:rPr>
          <w:rFonts w:ascii="Times New Roman" w:hAnsi="Times New Roman" w:cs="Times New Roman"/>
          <w:szCs w:val="24"/>
        </w:rPr>
        <w:t>rameters of the SDT models (</w:t>
      </w:r>
      <w:r w:rsidRPr="004A0FFD">
        <w:rPr>
          <w:rFonts w:ascii="Times New Roman" w:hAnsi="Times New Roman" w:cs="Times New Roman"/>
          <w:szCs w:val="24"/>
        </w:rPr>
        <w:t>Figure 1)</w:t>
      </w:r>
      <w:bookmarkEnd w:id="0"/>
    </w:p>
    <w:p w14:paraId="3B603EAF" w14:textId="77777777" w:rsidR="005572F7" w:rsidRPr="004A0FFD" w:rsidRDefault="005572F7" w:rsidP="005572F7">
      <w:pPr>
        <w:rPr>
          <w:rFonts w:ascii="Times New Roman" w:eastAsia="Gill Sans" w:hAnsi="Times New Roman" w:cs="Times New Roman"/>
          <w:b/>
          <w:color w:val="000000"/>
          <w:lang w:val="en-GB"/>
        </w:rPr>
      </w:pPr>
    </w:p>
    <w:p w14:paraId="76519810" w14:textId="77777777" w:rsidR="005572F7" w:rsidRPr="004A0FFD" w:rsidRDefault="005572F7" w:rsidP="005572F7">
      <w:pPr>
        <w:rPr>
          <w:rFonts w:ascii="Times New Roman" w:eastAsia="Gill Sans" w:hAnsi="Times New Roman" w:cs="Times New Roman"/>
          <w:b/>
          <w:color w:val="000000"/>
          <w:lang w:val="en-GB"/>
        </w:rPr>
      </w:pPr>
      <w:r w:rsidRPr="004A0FFD">
        <w:rPr>
          <w:rFonts w:ascii="Times New Roman" w:eastAsia="Gill Sans" w:hAnsi="Times New Roman" w:cs="Times New Roman"/>
          <w:b/>
          <w:color w:val="000000"/>
          <w:lang w:val="en-GB"/>
        </w:rPr>
        <w:t>Input values:</w:t>
      </w:r>
    </w:p>
    <w:p w14:paraId="33438B82" w14:textId="77777777" w:rsidR="005572F7" w:rsidRPr="004A0FFD" w:rsidRDefault="005572F7" w:rsidP="005572F7">
      <w:pPr>
        <w:rPr>
          <w:rFonts w:ascii="Times New Roman" w:eastAsia="Gill Sans" w:hAnsi="Times New Roman" w:cs="Times New Roman"/>
          <w:color w:val="000000"/>
          <w:lang w:val="en-GB"/>
        </w:rPr>
      </w:pPr>
      <w:r w:rsidRPr="004A0FFD">
        <w:rPr>
          <w:rFonts w:ascii="Times New Roman" w:eastAsia="Gill Sans" w:hAnsi="Times New Roman" w:cs="Times New Roman"/>
          <w:b/>
          <w:color w:val="000000"/>
          <w:lang w:val="en-GB"/>
        </w:rPr>
        <w:br/>
        <w:t>Distribution parameters</w:t>
      </w:r>
      <w:r w:rsidRPr="004A0FFD">
        <w:rPr>
          <w:rFonts w:ascii="Times New Roman" w:eastAsia="Gill Sans" w:hAnsi="Times New Roman" w:cs="Times New Roman"/>
          <w:i/>
          <w:color w:val="000000"/>
          <w:lang w:val="en-GB"/>
        </w:rPr>
        <w:br/>
        <w:t>High uncertainty model:</w:t>
      </w:r>
    </w:p>
    <w:p w14:paraId="414BD112" w14:textId="77777777" w:rsidR="005572F7" w:rsidRPr="004A0FFD" w:rsidRDefault="005572F7" w:rsidP="005572F7">
      <w:pPr>
        <w:rPr>
          <w:rFonts w:ascii="Times New Roman" w:eastAsia="Gill Sans" w:hAnsi="Times New Roman" w:cs="Times New Roman"/>
          <w:b/>
          <w:color w:val="000000"/>
          <w:lang w:val="en-GB"/>
        </w:rPr>
      </w:pPr>
      <w:r w:rsidRPr="004A0FFD">
        <w:rPr>
          <w:rFonts w:ascii="Times New Roman" w:eastAsia="Gill Sans" w:hAnsi="Times New Roman" w:cs="Times New Roman"/>
          <w:color w:val="000000"/>
          <w:lang w:val="en-GB"/>
        </w:rPr>
        <w:t xml:space="preserve">Targets: </w:t>
      </w:r>
      <w:r w:rsidRPr="004A0FFD">
        <w:rPr>
          <w:rFonts w:ascii="Times New Roman" w:eastAsia="Gill Sans" w:hAnsi="Times New Roman" w:cs="Times New Roman"/>
          <w:i/>
          <w:color w:val="000000"/>
          <w:lang w:val="en-GB"/>
        </w:rPr>
        <w:t>M</w:t>
      </w:r>
      <w:r w:rsidRPr="004A0FFD">
        <w:rPr>
          <w:rFonts w:ascii="Times New Roman" w:eastAsia="Gill Sans" w:hAnsi="Times New Roman" w:cs="Times New Roman"/>
          <w:color w:val="000000"/>
          <w:lang w:val="en-GB"/>
        </w:rPr>
        <w:t xml:space="preserve"> = 60, </w:t>
      </w:r>
      <w:r w:rsidRPr="004A0FFD">
        <w:rPr>
          <w:rFonts w:ascii="Times New Roman" w:eastAsia="Gill Sans" w:hAnsi="Times New Roman" w:cs="Times New Roman"/>
          <w:i/>
          <w:color w:val="000000"/>
          <w:lang w:val="en-GB"/>
        </w:rPr>
        <w:t>SD</w:t>
      </w:r>
      <w:r w:rsidRPr="004A0FFD">
        <w:rPr>
          <w:rFonts w:ascii="Times New Roman" w:eastAsia="Gill Sans" w:hAnsi="Times New Roman" w:cs="Times New Roman"/>
          <w:color w:val="000000"/>
          <w:lang w:val="en-GB"/>
        </w:rPr>
        <w:t xml:space="preserve"> = 12 </w:t>
      </w:r>
      <w:r w:rsidRPr="004A0FFD">
        <w:rPr>
          <w:rFonts w:ascii="Times New Roman" w:eastAsia="Gill Sans" w:hAnsi="Times New Roman" w:cs="Times New Roman"/>
          <w:color w:val="000000"/>
          <w:lang w:val="en-GB"/>
        </w:rPr>
        <w:br/>
        <w:t xml:space="preserve">Foils: </w:t>
      </w:r>
      <w:r w:rsidRPr="004A0FFD">
        <w:rPr>
          <w:rFonts w:ascii="Times New Roman" w:eastAsia="Gill Sans" w:hAnsi="Times New Roman" w:cs="Times New Roman"/>
          <w:i/>
          <w:color w:val="000000"/>
          <w:lang w:val="en-GB"/>
        </w:rPr>
        <w:t>M</w:t>
      </w:r>
      <w:r w:rsidRPr="004A0FFD">
        <w:rPr>
          <w:rFonts w:ascii="Times New Roman" w:eastAsia="Gill Sans" w:hAnsi="Times New Roman" w:cs="Times New Roman"/>
          <w:color w:val="000000"/>
          <w:lang w:val="en-GB"/>
        </w:rPr>
        <w:t xml:space="preserve"> = 40, </w:t>
      </w:r>
      <w:r w:rsidRPr="004A0FFD">
        <w:rPr>
          <w:rFonts w:ascii="Times New Roman" w:eastAsia="Gill Sans" w:hAnsi="Times New Roman" w:cs="Times New Roman"/>
          <w:i/>
          <w:color w:val="000000"/>
          <w:lang w:val="en-GB"/>
        </w:rPr>
        <w:t>SD</w:t>
      </w:r>
      <w:r w:rsidRPr="004A0FFD">
        <w:rPr>
          <w:rFonts w:ascii="Times New Roman" w:eastAsia="Gill Sans" w:hAnsi="Times New Roman" w:cs="Times New Roman"/>
          <w:color w:val="000000"/>
          <w:lang w:val="en-GB"/>
        </w:rPr>
        <w:t xml:space="preserve"> = 12</w:t>
      </w:r>
    </w:p>
    <w:p w14:paraId="14A06706" w14:textId="77777777" w:rsidR="005572F7" w:rsidRPr="004A0FFD" w:rsidRDefault="005572F7" w:rsidP="005572F7">
      <w:pPr>
        <w:rPr>
          <w:rFonts w:ascii="Times New Roman" w:eastAsia="Gill Sans" w:hAnsi="Times New Roman" w:cs="Times New Roman"/>
          <w:b/>
          <w:color w:val="000000"/>
          <w:lang w:val="en-GB"/>
        </w:rPr>
      </w:pPr>
    </w:p>
    <w:p w14:paraId="689D0F98" w14:textId="77777777" w:rsidR="005572F7" w:rsidRPr="004A0FFD" w:rsidRDefault="005572F7" w:rsidP="005572F7">
      <w:pPr>
        <w:rPr>
          <w:rFonts w:ascii="Times New Roman" w:eastAsia="Gill Sans" w:hAnsi="Times New Roman" w:cs="Times New Roman"/>
          <w:color w:val="000000"/>
          <w:lang w:val="en-GB"/>
        </w:rPr>
      </w:pPr>
      <w:r w:rsidRPr="004A0FFD">
        <w:rPr>
          <w:rFonts w:ascii="Times New Roman" w:eastAsia="Gill Sans" w:hAnsi="Times New Roman" w:cs="Times New Roman"/>
          <w:i/>
          <w:color w:val="000000"/>
          <w:lang w:val="en-GB"/>
        </w:rPr>
        <w:t>Low uncertainty model:</w:t>
      </w:r>
      <w:r w:rsidRPr="004A0FFD">
        <w:rPr>
          <w:rFonts w:ascii="Times New Roman" w:eastAsia="Gill Sans" w:hAnsi="Times New Roman" w:cs="Times New Roman"/>
          <w:b/>
          <w:color w:val="000000"/>
          <w:lang w:val="en-GB"/>
        </w:rPr>
        <w:t xml:space="preserve"> </w:t>
      </w:r>
      <w:r w:rsidRPr="004A0FFD">
        <w:rPr>
          <w:rFonts w:ascii="Times New Roman" w:eastAsia="Gill Sans" w:hAnsi="Times New Roman" w:cs="Times New Roman"/>
          <w:b/>
          <w:color w:val="000000"/>
          <w:lang w:val="en-GB"/>
        </w:rPr>
        <w:br/>
      </w:r>
      <w:r w:rsidRPr="004A0FFD">
        <w:rPr>
          <w:rFonts w:ascii="Times New Roman" w:eastAsia="Gill Sans" w:hAnsi="Times New Roman" w:cs="Times New Roman"/>
          <w:color w:val="000000"/>
          <w:lang w:val="en-GB"/>
        </w:rPr>
        <w:t xml:space="preserve">Targets: </w:t>
      </w:r>
      <w:r w:rsidRPr="004A0FFD">
        <w:rPr>
          <w:rFonts w:ascii="Times New Roman" w:eastAsia="Gill Sans" w:hAnsi="Times New Roman" w:cs="Times New Roman"/>
          <w:i/>
          <w:color w:val="000000"/>
          <w:lang w:val="en-GB"/>
        </w:rPr>
        <w:t>M</w:t>
      </w:r>
      <w:r w:rsidRPr="004A0FFD">
        <w:rPr>
          <w:rFonts w:ascii="Times New Roman" w:eastAsia="Gill Sans" w:hAnsi="Times New Roman" w:cs="Times New Roman"/>
          <w:color w:val="000000"/>
          <w:lang w:val="en-GB"/>
        </w:rPr>
        <w:t xml:space="preserve"> = 60, </w:t>
      </w:r>
      <w:r w:rsidRPr="004A0FFD">
        <w:rPr>
          <w:rFonts w:ascii="Times New Roman" w:eastAsia="Gill Sans" w:hAnsi="Times New Roman" w:cs="Times New Roman"/>
          <w:i/>
          <w:color w:val="000000"/>
          <w:lang w:val="en-GB"/>
        </w:rPr>
        <w:t>SD</w:t>
      </w:r>
      <w:r w:rsidRPr="004A0FFD">
        <w:rPr>
          <w:rFonts w:ascii="Times New Roman" w:eastAsia="Gill Sans" w:hAnsi="Times New Roman" w:cs="Times New Roman"/>
          <w:color w:val="000000"/>
          <w:lang w:val="en-GB"/>
        </w:rPr>
        <w:t xml:space="preserve"> = 6 </w:t>
      </w:r>
      <w:r w:rsidRPr="004A0FFD">
        <w:rPr>
          <w:rFonts w:ascii="Times New Roman" w:eastAsia="Gill Sans" w:hAnsi="Times New Roman" w:cs="Times New Roman"/>
          <w:color w:val="000000"/>
          <w:lang w:val="en-GB"/>
        </w:rPr>
        <w:br/>
        <w:t xml:space="preserve">Foils: </w:t>
      </w:r>
      <w:r w:rsidRPr="004A0FFD">
        <w:rPr>
          <w:rFonts w:ascii="Times New Roman" w:eastAsia="Gill Sans" w:hAnsi="Times New Roman" w:cs="Times New Roman"/>
          <w:i/>
          <w:color w:val="000000"/>
          <w:lang w:val="en-GB"/>
        </w:rPr>
        <w:t>M</w:t>
      </w:r>
      <w:r w:rsidRPr="004A0FFD">
        <w:rPr>
          <w:rFonts w:ascii="Times New Roman" w:eastAsia="Gill Sans" w:hAnsi="Times New Roman" w:cs="Times New Roman"/>
          <w:color w:val="000000"/>
          <w:lang w:val="en-GB"/>
        </w:rPr>
        <w:t xml:space="preserve"> = 40, </w:t>
      </w:r>
      <w:r w:rsidRPr="004A0FFD">
        <w:rPr>
          <w:rFonts w:ascii="Times New Roman" w:eastAsia="Gill Sans" w:hAnsi="Times New Roman" w:cs="Times New Roman"/>
          <w:i/>
          <w:color w:val="000000"/>
          <w:lang w:val="en-GB"/>
        </w:rPr>
        <w:t>SD</w:t>
      </w:r>
      <w:r w:rsidRPr="004A0FFD">
        <w:rPr>
          <w:rFonts w:ascii="Times New Roman" w:eastAsia="Gill Sans" w:hAnsi="Times New Roman" w:cs="Times New Roman"/>
          <w:color w:val="000000"/>
          <w:lang w:val="en-GB"/>
        </w:rPr>
        <w:t xml:space="preserve"> = 6</w:t>
      </w:r>
    </w:p>
    <w:p w14:paraId="6C6C1FD2" w14:textId="77777777" w:rsidR="005572F7" w:rsidRPr="004A0FFD" w:rsidRDefault="005572F7" w:rsidP="005572F7">
      <w:pPr>
        <w:rPr>
          <w:rFonts w:ascii="Times New Roman" w:eastAsia="Gill Sans" w:hAnsi="Times New Roman" w:cs="Times New Roman"/>
          <w:color w:val="000000"/>
          <w:lang w:val="en-GB"/>
        </w:rPr>
      </w:pPr>
    </w:p>
    <w:p w14:paraId="0B0DA0D2" w14:textId="77777777" w:rsidR="005572F7" w:rsidRPr="004A0FFD" w:rsidRDefault="005572F7" w:rsidP="005572F7">
      <w:pPr>
        <w:rPr>
          <w:rFonts w:ascii="Times New Roman" w:eastAsia="Gill Sans" w:hAnsi="Times New Roman" w:cs="Times New Roman"/>
          <w:b/>
          <w:color w:val="000000"/>
          <w:lang w:val="en-GB"/>
        </w:rPr>
      </w:pPr>
      <w:r w:rsidRPr="004A0FFD">
        <w:rPr>
          <w:rFonts w:ascii="Times New Roman" w:eastAsia="Gill Sans" w:hAnsi="Times New Roman" w:cs="Times New Roman"/>
          <w:b/>
          <w:color w:val="000000"/>
          <w:lang w:val="en-GB"/>
        </w:rPr>
        <w:t>Utility functions parameters</w:t>
      </w:r>
    </w:p>
    <w:p w14:paraId="24DF5090" w14:textId="77777777" w:rsidR="005572F7" w:rsidRPr="004A0FFD" w:rsidRDefault="005572F7" w:rsidP="005572F7">
      <w:pPr>
        <w:rPr>
          <w:rFonts w:ascii="Times New Roman" w:eastAsia="Gill Sans" w:hAnsi="Times New Roman" w:cs="Times New Roman"/>
          <w:color w:val="000000"/>
          <w:lang w:val="en-GB"/>
        </w:rPr>
      </w:pPr>
      <w:r w:rsidRPr="004A0FFD">
        <w:rPr>
          <w:rFonts w:ascii="Times New Roman" w:eastAsia="Gill Sans" w:hAnsi="Times New Roman" w:cs="Times New Roman"/>
          <w:color w:val="000000"/>
          <w:lang w:val="en-GB"/>
        </w:rPr>
        <w:t>Base rate parameter (</w:t>
      </w:r>
      <w:r w:rsidRPr="004A0FFD">
        <w:rPr>
          <w:rFonts w:ascii="Times New Roman" w:eastAsia="Calibri" w:hAnsi="Times New Roman" w:cs="Times New Roman"/>
          <w:color w:val="000000"/>
          <w:lang w:val="en-GB"/>
        </w:rPr>
        <w:t>α</w:t>
      </w:r>
      <w:r w:rsidRPr="004A0FFD">
        <w:rPr>
          <w:rFonts w:ascii="Times New Roman" w:eastAsia="Gill Sans" w:hAnsi="Times New Roman" w:cs="Times New Roman"/>
          <w:color w:val="000000"/>
          <w:lang w:val="en-GB"/>
        </w:rPr>
        <w:t>) = 0.30</w:t>
      </w:r>
    </w:p>
    <w:p w14:paraId="2622679A" w14:textId="77777777" w:rsidR="005572F7" w:rsidRPr="004A0FFD" w:rsidRDefault="005572F7" w:rsidP="005572F7">
      <w:pPr>
        <w:rPr>
          <w:rFonts w:ascii="Times New Roman" w:eastAsia="Gill Sans" w:hAnsi="Times New Roman" w:cs="Times New Roman"/>
          <w:i/>
          <w:color w:val="000000"/>
          <w:lang w:val="en-GB"/>
        </w:rPr>
      </w:pPr>
      <w:r w:rsidRPr="004A0FFD">
        <w:rPr>
          <w:rFonts w:ascii="Times New Roman" w:eastAsia="Gill Sans" w:hAnsi="Times New Roman" w:cs="Times New Roman"/>
          <w:color w:val="000000"/>
          <w:lang w:val="en-GB"/>
        </w:rPr>
        <w:t>payoff parameter</w:t>
      </w:r>
      <w:r w:rsidRPr="004A0FFD">
        <w:rPr>
          <w:rFonts w:ascii="Times New Roman" w:eastAsia="Gill Sans" w:hAnsi="Times New Roman" w:cs="Times New Roman"/>
          <w:i/>
          <w:color w:val="000000"/>
          <w:lang w:val="en-GB"/>
        </w:rPr>
        <w:t xml:space="preserve"> h = 50</w:t>
      </w:r>
    </w:p>
    <w:p w14:paraId="10ED36C5" w14:textId="77777777" w:rsidR="005572F7" w:rsidRPr="004A0FFD" w:rsidRDefault="005572F7" w:rsidP="005572F7">
      <w:pPr>
        <w:rPr>
          <w:rFonts w:ascii="Times New Roman" w:eastAsia="Gill Sans" w:hAnsi="Times New Roman" w:cs="Times New Roman"/>
          <w:i/>
          <w:color w:val="000000"/>
          <w:lang w:val="en-GB"/>
        </w:rPr>
      </w:pPr>
      <w:r w:rsidRPr="004A0FFD">
        <w:rPr>
          <w:rFonts w:ascii="Times New Roman" w:eastAsia="Gill Sans" w:hAnsi="Times New Roman" w:cs="Times New Roman"/>
          <w:color w:val="000000"/>
          <w:lang w:val="en-GB"/>
        </w:rPr>
        <w:t>payoff parameter</w:t>
      </w:r>
      <w:r w:rsidRPr="004A0FFD">
        <w:rPr>
          <w:rFonts w:ascii="Times New Roman" w:eastAsia="Gill Sans" w:hAnsi="Times New Roman" w:cs="Times New Roman"/>
          <w:i/>
          <w:color w:val="000000"/>
          <w:lang w:val="en-GB"/>
        </w:rPr>
        <w:t xml:space="preserve"> m = -100 </w:t>
      </w:r>
    </w:p>
    <w:p w14:paraId="775AE367" w14:textId="77777777" w:rsidR="005572F7" w:rsidRPr="004A0FFD" w:rsidRDefault="005572F7" w:rsidP="005572F7">
      <w:pPr>
        <w:rPr>
          <w:rFonts w:ascii="Times New Roman" w:eastAsia="Gill Sans" w:hAnsi="Times New Roman" w:cs="Times New Roman"/>
          <w:i/>
          <w:color w:val="000000"/>
          <w:lang w:val="en-GB"/>
        </w:rPr>
      </w:pPr>
      <w:r w:rsidRPr="004A0FFD">
        <w:rPr>
          <w:rFonts w:ascii="Times New Roman" w:eastAsia="Gill Sans" w:hAnsi="Times New Roman" w:cs="Times New Roman"/>
          <w:color w:val="000000"/>
          <w:lang w:val="en-GB"/>
        </w:rPr>
        <w:t>payoff parameter</w:t>
      </w:r>
      <w:r w:rsidRPr="004A0FFD">
        <w:rPr>
          <w:rFonts w:ascii="Times New Roman" w:eastAsia="Gill Sans" w:hAnsi="Times New Roman" w:cs="Times New Roman"/>
          <w:i/>
          <w:color w:val="000000"/>
          <w:lang w:val="en-GB"/>
        </w:rPr>
        <w:t xml:space="preserve"> a</w:t>
      </w:r>
      <w:r w:rsidRPr="004A0FFD">
        <w:rPr>
          <w:rFonts w:ascii="Times New Roman" w:eastAsia="Gill Sans" w:hAnsi="Times New Roman" w:cs="Times New Roman"/>
          <w:i/>
          <w:color w:val="000000"/>
          <w:vertAlign w:val="subscript"/>
          <w:lang w:val="en-GB"/>
        </w:rPr>
        <w:t xml:space="preserve">1 </w:t>
      </w:r>
      <w:r w:rsidRPr="004A0FFD">
        <w:rPr>
          <w:rFonts w:ascii="Times New Roman" w:eastAsia="Gill Sans" w:hAnsi="Times New Roman" w:cs="Times New Roman"/>
          <w:i/>
          <w:color w:val="000000"/>
          <w:lang w:val="en-GB"/>
        </w:rPr>
        <w:t>= -1 (low cost false alarm utility function)</w:t>
      </w:r>
    </w:p>
    <w:p w14:paraId="74D2DD54" w14:textId="77777777" w:rsidR="005572F7" w:rsidRPr="004A0FFD" w:rsidRDefault="005572F7" w:rsidP="005572F7">
      <w:pPr>
        <w:rPr>
          <w:rFonts w:ascii="Times New Roman" w:eastAsia="Gill Sans" w:hAnsi="Times New Roman" w:cs="Times New Roman"/>
          <w:i/>
          <w:color w:val="000000"/>
          <w:lang w:val="en-GB"/>
        </w:rPr>
      </w:pPr>
      <w:r w:rsidRPr="004A0FFD">
        <w:rPr>
          <w:rFonts w:ascii="Times New Roman" w:eastAsia="Gill Sans" w:hAnsi="Times New Roman" w:cs="Times New Roman"/>
          <w:color w:val="000000"/>
          <w:lang w:val="en-GB"/>
        </w:rPr>
        <w:t>payoff parameter</w:t>
      </w:r>
      <w:r w:rsidRPr="004A0FFD">
        <w:rPr>
          <w:rFonts w:ascii="Times New Roman" w:eastAsia="Gill Sans" w:hAnsi="Times New Roman" w:cs="Times New Roman"/>
          <w:i/>
          <w:color w:val="000000"/>
          <w:lang w:val="en-GB"/>
        </w:rPr>
        <w:t xml:space="preserve"> a</w:t>
      </w:r>
      <w:r w:rsidRPr="004A0FFD">
        <w:rPr>
          <w:rFonts w:ascii="Times New Roman" w:eastAsia="Gill Sans" w:hAnsi="Times New Roman" w:cs="Times New Roman"/>
          <w:i/>
          <w:color w:val="000000"/>
          <w:vertAlign w:val="subscript"/>
          <w:lang w:val="en-GB"/>
        </w:rPr>
        <w:t xml:space="preserve">2 </w:t>
      </w:r>
      <w:r w:rsidRPr="004A0FFD">
        <w:rPr>
          <w:rFonts w:ascii="Times New Roman" w:eastAsia="Gill Sans" w:hAnsi="Times New Roman" w:cs="Times New Roman"/>
          <w:i/>
          <w:color w:val="000000"/>
          <w:lang w:val="en-GB"/>
        </w:rPr>
        <w:t>= -20 (high cost false alarm utility function)</w:t>
      </w:r>
    </w:p>
    <w:p w14:paraId="5881C38B" w14:textId="77777777" w:rsidR="005572F7" w:rsidRPr="004A0FFD" w:rsidRDefault="005572F7" w:rsidP="005572F7">
      <w:pPr>
        <w:rPr>
          <w:rFonts w:ascii="Times New Roman" w:eastAsia="Gill Sans" w:hAnsi="Times New Roman" w:cs="Times New Roman"/>
          <w:i/>
          <w:color w:val="000000"/>
          <w:lang w:val="en-GB"/>
        </w:rPr>
      </w:pPr>
      <w:r w:rsidRPr="004A0FFD">
        <w:rPr>
          <w:rFonts w:ascii="Times New Roman" w:eastAsia="Gill Sans" w:hAnsi="Times New Roman" w:cs="Times New Roman"/>
          <w:color w:val="000000"/>
          <w:lang w:val="en-GB"/>
        </w:rPr>
        <w:t>payoff parameter</w:t>
      </w:r>
      <w:r w:rsidRPr="004A0FFD">
        <w:rPr>
          <w:rFonts w:ascii="Times New Roman" w:eastAsia="Gill Sans" w:hAnsi="Times New Roman" w:cs="Times New Roman"/>
          <w:i/>
          <w:color w:val="000000"/>
          <w:lang w:val="en-GB"/>
        </w:rPr>
        <w:t xml:space="preserve"> j = 5</w:t>
      </w:r>
    </w:p>
    <w:p w14:paraId="05379839" w14:textId="77777777" w:rsidR="005572F7" w:rsidRPr="004A0FFD" w:rsidRDefault="005572F7" w:rsidP="005572F7">
      <w:pPr>
        <w:rPr>
          <w:rFonts w:ascii="Times New Roman" w:eastAsia="Gill Sans" w:hAnsi="Times New Roman" w:cs="Times New Roman"/>
          <w:b/>
          <w:color w:val="000000"/>
          <w:lang w:val="en-GB"/>
        </w:rPr>
      </w:pPr>
    </w:p>
    <w:p w14:paraId="40D76553" w14:textId="77777777" w:rsidR="005572F7" w:rsidRPr="004A0FFD" w:rsidRDefault="005572F7" w:rsidP="005572F7">
      <w:pPr>
        <w:rPr>
          <w:rFonts w:ascii="Times New Roman" w:eastAsia="Gill Sans" w:hAnsi="Times New Roman" w:cs="Times New Roman"/>
          <w:color w:val="000000"/>
          <w:lang w:val="en-GB"/>
        </w:rPr>
      </w:pPr>
      <w:r w:rsidRPr="004A0FFD">
        <w:rPr>
          <w:rFonts w:ascii="Times New Roman" w:eastAsia="Gill Sans" w:hAnsi="Times New Roman" w:cs="Times New Roman"/>
          <w:color w:val="000000"/>
          <w:lang w:val="en-GB"/>
        </w:rPr>
        <w:t>The utility function (</w:t>
      </w:r>
      <w:r w:rsidRPr="004A0FFD">
        <w:rPr>
          <w:rFonts w:ascii="Times New Roman" w:eastAsia="Gill Sans" w:hAnsi="Times New Roman" w:cs="Times New Roman"/>
          <w:b/>
          <w:color w:val="000000"/>
          <w:lang w:val="en-GB"/>
        </w:rPr>
        <w:t>Signal Utility Estimator</w:t>
      </w:r>
      <w:r w:rsidRPr="004A0FFD">
        <w:rPr>
          <w:rFonts w:ascii="Times New Roman" w:eastAsia="Gill Sans" w:hAnsi="Times New Roman" w:cs="Times New Roman"/>
          <w:color w:val="000000"/>
          <w:lang w:val="en-GB"/>
        </w:rPr>
        <w:t>) is defined as:</w:t>
      </w:r>
    </w:p>
    <w:p w14:paraId="2256F7D9" w14:textId="77777777" w:rsidR="005572F7" w:rsidRPr="004A0FFD" w:rsidRDefault="000C0DB9" w:rsidP="005572F7">
      <w:pPr>
        <w:jc w:val="center"/>
        <w:rPr>
          <w:rFonts w:ascii="Times New Roman" w:eastAsia="Cambria Math" w:hAnsi="Times New Roman" w:cs="Times New Roman"/>
          <w:color w:val="000000"/>
          <w:lang w:val="en-GB"/>
        </w:rPr>
      </w:pPr>
      <m:oMathPara>
        <m:oMath>
          <m:acc>
            <m:accPr>
              <m:ctrlPr>
                <w:rPr>
                  <w:rFonts w:ascii="Cambria Math" w:eastAsia="Cambria Math" w:hAnsi="Cambria Math" w:cs="Times New Roman"/>
                  <w:color w:val="000000"/>
                  <w:lang w:val="en-GB"/>
                </w:rPr>
              </m:ctrlPr>
            </m:accPr>
            <m:e>
              <m:r>
                <w:rPr>
                  <w:rFonts w:ascii="Cambria Math" w:eastAsia="Cambria Math" w:hAnsi="Cambria Math" w:cs="Times New Roman"/>
                  <w:color w:val="000000"/>
                  <w:lang w:val="en-GB"/>
                </w:rPr>
                <m:t>U</m:t>
              </m:r>
            </m:e>
          </m:acc>
          <m:d>
            <m:dPr>
              <m:ctrlPr>
                <w:rPr>
                  <w:rFonts w:ascii="Cambria Math" w:eastAsia="Cambria Math" w:hAnsi="Cambria Math" w:cs="Times New Roman"/>
                  <w:color w:val="000000"/>
                  <w:lang w:val="en-GB"/>
                </w:rPr>
              </m:ctrlPr>
            </m:dPr>
            <m:e>
              <m:r>
                <w:rPr>
                  <w:rFonts w:ascii="Cambria Math" w:eastAsia="Cambria Math" w:hAnsi="Cambria Math" w:cs="Times New Roman"/>
                  <w:color w:val="000000"/>
                  <w:lang w:val="en-GB"/>
                </w:rPr>
                <m:t>x</m:t>
              </m:r>
            </m:e>
          </m:d>
          <m:r>
            <w:rPr>
              <w:rFonts w:ascii="Cambria Math" w:eastAsia="Cambria Math" w:hAnsi="Cambria Math" w:cs="Times New Roman"/>
              <w:color w:val="000000"/>
              <w:lang w:val="en-GB"/>
            </w:rPr>
            <m:t>= α h P</m:t>
          </m:r>
          <m:d>
            <m:dPr>
              <m:begChr m:val="["/>
              <m:endChr m:val="]"/>
              <m:ctrlPr>
                <w:rPr>
                  <w:rFonts w:ascii="Cambria Math" w:eastAsia="Cambria Math" w:hAnsi="Cambria Math" w:cs="Times New Roman"/>
                  <w:color w:val="000000"/>
                  <w:lang w:val="en-GB"/>
                </w:rPr>
              </m:ctrlPr>
            </m:dPr>
            <m:e>
              <m:r>
                <w:rPr>
                  <w:rFonts w:ascii="Cambria Math" w:eastAsia="Cambria Math" w:hAnsi="Cambria Math" w:cs="Times New Roman"/>
                  <w:color w:val="000000"/>
                  <w:lang w:val="en-GB"/>
                </w:rPr>
                <m:t>CD</m:t>
              </m:r>
            </m:e>
          </m:d>
          <m:r>
            <w:rPr>
              <w:rFonts w:ascii="Cambria Math" w:eastAsia="Cambria Math" w:hAnsi="Cambria Math" w:cs="Times New Roman"/>
              <w:color w:val="000000"/>
              <w:lang w:val="en-GB"/>
            </w:rPr>
            <m:t>+ α m P</m:t>
          </m:r>
          <m:d>
            <m:dPr>
              <m:begChr m:val="["/>
              <m:endChr m:val="]"/>
              <m:ctrlPr>
                <w:rPr>
                  <w:rFonts w:ascii="Cambria Math" w:eastAsia="Cambria Math" w:hAnsi="Cambria Math" w:cs="Times New Roman"/>
                  <w:color w:val="000000"/>
                  <w:lang w:val="en-GB"/>
                </w:rPr>
              </m:ctrlPr>
            </m:dPr>
            <m:e>
              <m:r>
                <w:rPr>
                  <w:rFonts w:ascii="Cambria Math" w:eastAsia="Cambria Math" w:hAnsi="Cambria Math" w:cs="Times New Roman"/>
                  <w:color w:val="000000"/>
                  <w:lang w:val="en-GB"/>
                </w:rPr>
                <m:t>MD</m:t>
              </m:r>
            </m:e>
          </m:d>
          <m:r>
            <w:rPr>
              <w:rFonts w:ascii="Cambria Math" w:eastAsia="Cambria Math" w:hAnsi="Cambria Math" w:cs="Times New Roman"/>
              <w:color w:val="000000"/>
              <w:lang w:val="en-GB"/>
            </w:rPr>
            <m:t>+</m:t>
          </m:r>
          <m:d>
            <m:dPr>
              <m:ctrlPr>
                <w:rPr>
                  <w:rFonts w:ascii="Cambria Math" w:eastAsia="Cambria Math" w:hAnsi="Cambria Math" w:cs="Times New Roman"/>
                  <w:color w:val="000000"/>
                  <w:lang w:val="en-GB"/>
                </w:rPr>
              </m:ctrlPr>
            </m:dPr>
            <m:e>
              <m:r>
                <w:rPr>
                  <w:rFonts w:ascii="Cambria Math" w:eastAsia="Cambria Math" w:hAnsi="Cambria Math" w:cs="Times New Roman"/>
                  <w:color w:val="000000"/>
                  <w:lang w:val="en-GB"/>
                </w:rPr>
                <m:t>1-α</m:t>
              </m:r>
            </m:e>
          </m:d>
          <m:r>
            <w:rPr>
              <w:rFonts w:ascii="Cambria Math" w:eastAsia="Cambria Math" w:hAnsi="Cambria Math" w:cs="Times New Roman"/>
              <w:color w:val="000000"/>
              <w:lang w:val="en-GB"/>
            </w:rPr>
            <m:t>a P</m:t>
          </m:r>
          <m:d>
            <m:dPr>
              <m:begChr m:val="["/>
              <m:endChr m:val="]"/>
              <m:ctrlPr>
                <w:rPr>
                  <w:rFonts w:ascii="Cambria Math" w:eastAsia="Cambria Math" w:hAnsi="Cambria Math" w:cs="Times New Roman"/>
                  <w:color w:val="000000"/>
                  <w:lang w:val="en-GB"/>
                </w:rPr>
              </m:ctrlPr>
            </m:dPr>
            <m:e>
              <m:r>
                <w:rPr>
                  <w:rFonts w:ascii="Cambria Math" w:eastAsia="Cambria Math" w:hAnsi="Cambria Math" w:cs="Times New Roman"/>
                  <w:color w:val="000000"/>
                  <w:lang w:val="en-GB"/>
                </w:rPr>
                <m:t>FA</m:t>
              </m:r>
            </m:e>
          </m:d>
          <m:r>
            <w:rPr>
              <w:rFonts w:ascii="Cambria Math" w:eastAsia="Cambria Math" w:hAnsi="Cambria Math" w:cs="Times New Roman"/>
              <w:color w:val="000000"/>
              <w:lang w:val="en-GB"/>
            </w:rPr>
            <m:t>+(1- α) j P</m:t>
          </m:r>
          <m:d>
            <m:dPr>
              <m:begChr m:val="["/>
              <m:endChr m:val="]"/>
              <m:ctrlPr>
                <w:rPr>
                  <w:rFonts w:ascii="Cambria Math" w:eastAsia="Cambria Math" w:hAnsi="Cambria Math" w:cs="Times New Roman"/>
                  <w:color w:val="000000"/>
                  <w:lang w:val="en-GB"/>
                </w:rPr>
              </m:ctrlPr>
            </m:dPr>
            <m:e>
              <m:r>
                <w:rPr>
                  <w:rFonts w:ascii="Cambria Math" w:eastAsia="Cambria Math" w:hAnsi="Cambria Math" w:cs="Times New Roman"/>
                  <w:color w:val="000000"/>
                  <w:lang w:val="en-GB"/>
                </w:rPr>
                <m:t>CR</m:t>
              </m:r>
            </m:e>
          </m:d>
          <m:r>
            <w:rPr>
              <w:rFonts w:ascii="Cambria Math" w:eastAsia="Cambria Math" w:hAnsi="Cambria Math" w:cs="Times New Roman"/>
              <w:color w:val="000000"/>
              <w:lang w:val="en-GB"/>
            </w:rPr>
            <m:t xml:space="preserve"> </m:t>
          </m:r>
        </m:oMath>
      </m:oMathPara>
    </w:p>
    <w:p w14:paraId="7D6EF960" w14:textId="77777777" w:rsidR="005572F7" w:rsidRPr="004A0FFD" w:rsidRDefault="005572F7" w:rsidP="005572F7">
      <w:pPr>
        <w:rPr>
          <w:rFonts w:ascii="Times New Roman" w:eastAsia="Gill Sans" w:hAnsi="Times New Roman" w:cs="Times New Roman"/>
          <w:b/>
          <w:color w:val="000000"/>
          <w:lang w:val="en-GB"/>
        </w:rPr>
      </w:pPr>
    </w:p>
    <w:p w14:paraId="2561C4E6" w14:textId="77777777" w:rsidR="005572F7" w:rsidRPr="004A0FFD" w:rsidRDefault="005572F7" w:rsidP="005572F7">
      <w:pPr>
        <w:rPr>
          <w:rFonts w:ascii="Times New Roman" w:eastAsia="Gill Sans" w:hAnsi="Times New Roman" w:cs="Times New Roman"/>
          <w:color w:val="000000"/>
          <w:lang w:val="en-GB"/>
        </w:rPr>
      </w:pPr>
      <w:r w:rsidRPr="004A0FFD">
        <w:rPr>
          <w:rFonts w:ascii="Times New Roman" w:eastAsia="Gill Sans" w:hAnsi="Times New Roman" w:cs="Times New Roman"/>
          <w:color w:val="000000"/>
          <w:lang w:val="en-GB"/>
        </w:rPr>
        <w:t xml:space="preserve">Where </w:t>
      </w:r>
    </w:p>
    <w:p w14:paraId="32CB6A1F" w14:textId="205BBF63" w:rsidR="005572F7" w:rsidRPr="004A0FFD" w:rsidRDefault="000C0DB9" w:rsidP="005572F7">
      <w:pPr>
        <w:rPr>
          <w:rFonts w:ascii="Times New Roman" w:eastAsia="Gill Sans" w:hAnsi="Times New Roman" w:cs="Times New Roman"/>
          <w:color w:val="000000"/>
          <w:lang w:val="en-GB"/>
        </w:rPr>
      </w:pPr>
      <m:oMath>
        <m:acc>
          <m:accPr>
            <m:ctrlPr>
              <w:rPr>
                <w:rFonts w:ascii="Cambria Math" w:eastAsia="Cambria Math" w:hAnsi="Cambria Math" w:cs="Times New Roman"/>
                <w:color w:val="000000"/>
                <w:lang w:val="en-GB"/>
              </w:rPr>
            </m:ctrlPr>
          </m:accPr>
          <m:e>
            <m:r>
              <w:rPr>
                <w:rFonts w:ascii="Cambria Math" w:eastAsia="Cambria Math" w:hAnsi="Cambria Math" w:cs="Times New Roman"/>
                <w:color w:val="000000"/>
                <w:lang w:val="en-GB"/>
              </w:rPr>
              <m:t>U</m:t>
            </m:r>
          </m:e>
        </m:acc>
        <m:d>
          <m:dPr>
            <m:ctrlPr>
              <w:rPr>
                <w:rFonts w:ascii="Cambria Math" w:eastAsia="Cambria Math" w:hAnsi="Cambria Math" w:cs="Times New Roman"/>
                <w:color w:val="000000"/>
                <w:lang w:val="en-GB"/>
              </w:rPr>
            </m:ctrlPr>
          </m:dPr>
          <m:e>
            <m:r>
              <w:rPr>
                <w:rFonts w:ascii="Cambria Math" w:eastAsia="Cambria Math" w:hAnsi="Cambria Math" w:cs="Times New Roman"/>
                <w:color w:val="000000"/>
                <w:lang w:val="en-GB"/>
              </w:rPr>
              <m:t>x</m:t>
            </m:r>
          </m:e>
        </m:d>
      </m:oMath>
      <w:r w:rsidR="005572F7" w:rsidRPr="004A0FFD">
        <w:rPr>
          <w:rFonts w:ascii="Times New Roman" w:eastAsia="Gill Sans" w:hAnsi="Times New Roman" w:cs="Times New Roman"/>
          <w:color w:val="000000"/>
          <w:lang w:val="en-GB"/>
        </w:rPr>
        <w:t xml:space="preserve"> = estimated utility over the stimulus x</w:t>
      </w:r>
      <w:r w:rsidR="005572F7" w:rsidRPr="004A0FFD">
        <w:rPr>
          <w:rFonts w:ascii="Times New Roman" w:eastAsia="Gill Sans" w:hAnsi="Times New Roman" w:cs="Times New Roman"/>
          <w:color w:val="000000"/>
          <w:lang w:val="en-GB"/>
        </w:rPr>
        <w:br/>
      </w:r>
      <w:r w:rsidR="005572F7" w:rsidRPr="004A0FFD">
        <w:rPr>
          <w:rFonts w:ascii="Times New Roman" w:eastAsia="Calibri" w:hAnsi="Times New Roman" w:cs="Times New Roman"/>
          <w:color w:val="000000"/>
          <w:lang w:val="en-GB"/>
        </w:rPr>
        <w:t>α</w:t>
      </w:r>
      <w:r w:rsidR="005572F7" w:rsidRPr="004A0FFD">
        <w:rPr>
          <w:rFonts w:ascii="Times New Roman" w:eastAsia="Gill Sans" w:hAnsi="Times New Roman" w:cs="Times New Roman"/>
          <w:color w:val="000000"/>
          <w:lang w:val="en-GB"/>
        </w:rPr>
        <w:t xml:space="preserve"> = base rate parameter; </w:t>
      </w:r>
      <w:r w:rsidR="00133EC2" w:rsidRPr="004A0FFD">
        <w:rPr>
          <w:rFonts w:ascii="Times New Roman" w:eastAsia="Gill Sans" w:hAnsi="Times New Roman" w:cs="Times New Roman"/>
          <w:color w:val="000000"/>
          <w:lang w:val="en-GB"/>
        </w:rPr>
        <w:t xml:space="preserve">the </w:t>
      </w:r>
      <w:r w:rsidR="005572F7" w:rsidRPr="004A0FFD">
        <w:rPr>
          <w:rFonts w:ascii="Times New Roman" w:eastAsia="Gill Sans" w:hAnsi="Times New Roman" w:cs="Times New Roman"/>
          <w:color w:val="000000"/>
          <w:lang w:val="en-GB"/>
        </w:rPr>
        <w:t xml:space="preserve">base rate of encountering a target signal; 1 – </w:t>
      </w:r>
      <w:r w:rsidR="005572F7" w:rsidRPr="004A0FFD">
        <w:rPr>
          <w:rFonts w:ascii="Times New Roman" w:eastAsia="Calibri" w:hAnsi="Times New Roman" w:cs="Times New Roman"/>
          <w:color w:val="000000"/>
          <w:lang w:val="en-GB"/>
        </w:rPr>
        <w:t>α</w:t>
      </w:r>
      <w:r w:rsidR="005572F7" w:rsidRPr="004A0FFD">
        <w:rPr>
          <w:rFonts w:ascii="Times New Roman" w:eastAsia="Gill Sans" w:hAnsi="Times New Roman" w:cs="Times New Roman"/>
          <w:color w:val="000000"/>
          <w:lang w:val="en-GB"/>
        </w:rPr>
        <w:t xml:space="preserve"> is </w:t>
      </w:r>
      <w:r w:rsidR="00133EC2" w:rsidRPr="004A0FFD">
        <w:rPr>
          <w:rFonts w:ascii="Times New Roman" w:eastAsia="Gill Sans" w:hAnsi="Times New Roman" w:cs="Times New Roman"/>
          <w:color w:val="000000"/>
          <w:lang w:val="en-GB"/>
        </w:rPr>
        <w:t xml:space="preserve">the </w:t>
      </w:r>
      <w:r w:rsidR="005572F7" w:rsidRPr="004A0FFD">
        <w:rPr>
          <w:rFonts w:ascii="Times New Roman" w:eastAsia="Gill Sans" w:hAnsi="Times New Roman" w:cs="Times New Roman"/>
          <w:color w:val="000000"/>
          <w:lang w:val="en-GB"/>
        </w:rPr>
        <w:t xml:space="preserve">base rate of encountering a foil signal </w:t>
      </w:r>
      <w:r w:rsidR="005572F7" w:rsidRPr="004A0FFD">
        <w:rPr>
          <w:rFonts w:ascii="Times New Roman" w:eastAsia="Gill Sans" w:hAnsi="Times New Roman" w:cs="Times New Roman"/>
          <w:color w:val="000000"/>
          <w:lang w:val="en-GB"/>
        </w:rPr>
        <w:br/>
      </w:r>
      <w:r w:rsidR="005572F7" w:rsidRPr="004A0FFD">
        <w:rPr>
          <w:rFonts w:ascii="Times New Roman" w:eastAsia="Gill Sans" w:hAnsi="Times New Roman" w:cs="Times New Roman"/>
          <w:i/>
          <w:color w:val="000000"/>
          <w:lang w:val="en-GB"/>
        </w:rPr>
        <w:t>h</w:t>
      </w:r>
      <w:r w:rsidR="005572F7" w:rsidRPr="004A0FFD">
        <w:rPr>
          <w:rFonts w:ascii="Times New Roman" w:eastAsia="Gill Sans" w:hAnsi="Times New Roman" w:cs="Times New Roman"/>
          <w:color w:val="000000"/>
          <w:lang w:val="en-GB"/>
        </w:rPr>
        <w:t xml:space="preserve"> = payoff parameter—benefit accrued from correct detection </w:t>
      </w:r>
      <w:r w:rsidR="005572F7" w:rsidRPr="004A0FFD">
        <w:rPr>
          <w:rFonts w:ascii="Times New Roman" w:eastAsia="Gill Sans" w:hAnsi="Times New Roman" w:cs="Times New Roman"/>
          <w:color w:val="000000"/>
          <w:lang w:val="en-GB"/>
        </w:rPr>
        <w:br/>
      </w:r>
      <w:r w:rsidR="005572F7" w:rsidRPr="004A0FFD">
        <w:rPr>
          <w:rFonts w:ascii="Times New Roman" w:eastAsia="Gill Sans" w:hAnsi="Times New Roman" w:cs="Times New Roman"/>
          <w:i/>
          <w:color w:val="000000"/>
          <w:lang w:val="en-GB"/>
        </w:rPr>
        <w:t>m</w:t>
      </w:r>
      <w:r w:rsidR="005572F7" w:rsidRPr="004A0FFD">
        <w:rPr>
          <w:rFonts w:ascii="Times New Roman" w:eastAsia="Gill Sans" w:hAnsi="Times New Roman" w:cs="Times New Roman"/>
          <w:color w:val="000000"/>
          <w:lang w:val="en-GB"/>
        </w:rPr>
        <w:t xml:space="preserve"> = payoff parameter—cost accrued from missed detection</w:t>
      </w:r>
      <w:r w:rsidR="005572F7" w:rsidRPr="004A0FFD">
        <w:rPr>
          <w:rFonts w:ascii="Times New Roman" w:eastAsia="Gill Sans" w:hAnsi="Times New Roman" w:cs="Times New Roman"/>
          <w:color w:val="000000"/>
          <w:lang w:val="en-GB"/>
        </w:rPr>
        <w:br/>
      </w:r>
      <w:r w:rsidR="005572F7" w:rsidRPr="004A0FFD">
        <w:rPr>
          <w:rFonts w:ascii="Times New Roman" w:eastAsia="Gill Sans" w:hAnsi="Times New Roman" w:cs="Times New Roman"/>
          <w:i/>
          <w:color w:val="000000"/>
          <w:lang w:val="en-GB"/>
        </w:rPr>
        <w:t>a</w:t>
      </w:r>
      <w:r w:rsidR="005572F7" w:rsidRPr="004A0FFD">
        <w:rPr>
          <w:rFonts w:ascii="Times New Roman" w:eastAsia="Gill Sans" w:hAnsi="Times New Roman" w:cs="Times New Roman"/>
          <w:color w:val="000000"/>
          <w:lang w:val="en-GB"/>
        </w:rPr>
        <w:t xml:space="preserve"> = payoff parameter—cost accrued from false alarm </w:t>
      </w:r>
    </w:p>
    <w:p w14:paraId="40B2F470" w14:textId="77777777" w:rsidR="005572F7" w:rsidRPr="004A0FFD" w:rsidRDefault="005572F7" w:rsidP="005572F7">
      <w:pPr>
        <w:rPr>
          <w:rFonts w:ascii="Times New Roman" w:eastAsia="Gill Sans" w:hAnsi="Times New Roman" w:cs="Times New Roman"/>
          <w:color w:val="000000"/>
          <w:lang w:val="en-GB"/>
        </w:rPr>
      </w:pPr>
      <w:r w:rsidRPr="004A0FFD">
        <w:rPr>
          <w:rFonts w:ascii="Times New Roman" w:eastAsia="Gill Sans" w:hAnsi="Times New Roman" w:cs="Times New Roman"/>
          <w:i/>
          <w:color w:val="000000"/>
          <w:lang w:val="en-GB"/>
        </w:rPr>
        <w:t>j</w:t>
      </w:r>
      <w:r w:rsidRPr="004A0FFD">
        <w:rPr>
          <w:rFonts w:ascii="Times New Roman" w:eastAsia="Gill Sans" w:hAnsi="Times New Roman" w:cs="Times New Roman"/>
          <w:color w:val="000000"/>
          <w:lang w:val="en-GB"/>
        </w:rPr>
        <w:t xml:space="preserve"> = payoff parameter—benefit accrued from correct rejection</w:t>
      </w:r>
    </w:p>
    <w:p w14:paraId="2C5849FA" w14:textId="77777777" w:rsidR="005572F7" w:rsidRPr="004A0FFD" w:rsidRDefault="005572F7" w:rsidP="005572F7">
      <w:pPr>
        <w:rPr>
          <w:rFonts w:ascii="Times New Roman" w:eastAsia="Gill Sans" w:hAnsi="Times New Roman" w:cs="Times New Roman"/>
          <w:color w:val="000000"/>
          <w:lang w:val="en-GB"/>
        </w:rPr>
      </w:pPr>
      <w:r w:rsidRPr="004A0FFD">
        <w:rPr>
          <w:rFonts w:ascii="Times New Roman" w:eastAsia="Gill Sans" w:hAnsi="Times New Roman" w:cs="Times New Roman"/>
          <w:color w:val="000000"/>
          <w:lang w:val="en-GB"/>
        </w:rPr>
        <w:t>P[CD] = similarity parameter—probability of correct detection</w:t>
      </w:r>
      <w:r w:rsidRPr="004A0FFD">
        <w:rPr>
          <w:rFonts w:ascii="Times New Roman" w:eastAsia="Gill Sans" w:hAnsi="Times New Roman" w:cs="Times New Roman"/>
          <w:color w:val="000000"/>
          <w:lang w:val="en-GB"/>
        </w:rPr>
        <w:br/>
        <w:t>P[MD] = similarity parameter—probability of missed detection; 1-P[CD]</w:t>
      </w:r>
    </w:p>
    <w:p w14:paraId="521AB4C4" w14:textId="77777777" w:rsidR="005572F7" w:rsidRPr="004A0FFD" w:rsidRDefault="005572F7" w:rsidP="005572F7">
      <w:pPr>
        <w:rPr>
          <w:rFonts w:ascii="Times New Roman" w:eastAsia="Gill Sans" w:hAnsi="Times New Roman" w:cs="Times New Roman"/>
          <w:color w:val="000000"/>
          <w:lang w:val="en-GB"/>
        </w:rPr>
      </w:pPr>
      <w:r w:rsidRPr="004A0FFD">
        <w:rPr>
          <w:rFonts w:ascii="Times New Roman" w:eastAsia="Gill Sans" w:hAnsi="Times New Roman" w:cs="Times New Roman"/>
          <w:color w:val="000000"/>
          <w:lang w:val="en-GB"/>
        </w:rPr>
        <w:t>P[FA] = similarity parameter—probability of false alarm</w:t>
      </w:r>
    </w:p>
    <w:p w14:paraId="65959ED7" w14:textId="77777777" w:rsidR="005572F7" w:rsidRPr="004A0FFD" w:rsidRDefault="005572F7" w:rsidP="005572F7">
      <w:pPr>
        <w:rPr>
          <w:rFonts w:ascii="Times New Roman" w:eastAsia="Gill Sans" w:hAnsi="Times New Roman" w:cs="Times New Roman"/>
          <w:color w:val="000000"/>
          <w:lang w:val="en-GB"/>
        </w:rPr>
      </w:pPr>
      <w:r w:rsidRPr="004A0FFD">
        <w:rPr>
          <w:rFonts w:ascii="Times New Roman" w:eastAsia="Gill Sans" w:hAnsi="Times New Roman" w:cs="Times New Roman"/>
          <w:color w:val="000000"/>
          <w:lang w:val="en-GB"/>
        </w:rPr>
        <w:t>P[CR] = similarity parameter—probability of correct rejection; 1-P[FA]</w:t>
      </w:r>
    </w:p>
    <w:p w14:paraId="37FB7D91" w14:textId="77777777" w:rsidR="005572F7" w:rsidRPr="004A0FFD" w:rsidRDefault="005572F7" w:rsidP="005572F7">
      <w:pPr>
        <w:rPr>
          <w:rFonts w:ascii="Times New Roman" w:eastAsia="Gill Sans" w:hAnsi="Times New Roman" w:cs="Times New Roman"/>
          <w:color w:val="000000"/>
          <w:lang w:val="en-GB"/>
        </w:rPr>
      </w:pPr>
    </w:p>
    <w:p w14:paraId="460CE6E3" w14:textId="77777777" w:rsidR="005572F7" w:rsidRPr="004A0FFD" w:rsidRDefault="005572F7" w:rsidP="005572F7">
      <w:pPr>
        <w:rPr>
          <w:rFonts w:ascii="Times New Roman" w:eastAsia="Gill Sans" w:hAnsi="Times New Roman" w:cs="Times New Roman"/>
          <w:color w:val="000000"/>
          <w:lang w:val="en-GB"/>
        </w:rPr>
      </w:pPr>
      <w:r w:rsidRPr="004A0FFD">
        <w:rPr>
          <w:rFonts w:ascii="Times New Roman" w:eastAsia="Gill Sans" w:hAnsi="Times New Roman" w:cs="Times New Roman"/>
          <w:color w:val="000000"/>
          <w:lang w:val="en-GB"/>
        </w:rPr>
        <w:t>The line of optimal response is derived from:</w:t>
      </w:r>
    </w:p>
    <w:p w14:paraId="780269AE" w14:textId="77777777" w:rsidR="005572F7" w:rsidRPr="004A0FFD" w:rsidRDefault="005572F7" w:rsidP="005572F7">
      <w:pPr>
        <w:rPr>
          <w:rFonts w:ascii="Times New Roman" w:eastAsia="Gill Sans" w:hAnsi="Times New Roman" w:cs="Times New Roman"/>
          <w:color w:val="000000"/>
          <w:lang w:val="en-GB"/>
        </w:rPr>
      </w:pPr>
      <w:r w:rsidRPr="004A0FFD">
        <w:rPr>
          <w:rFonts w:ascii="Times New Roman" w:eastAsia="Gill Sans" w:hAnsi="Times New Roman" w:cs="Times New Roman"/>
          <w:i/>
          <w:color w:val="000000"/>
          <w:lang w:val="en-GB"/>
        </w:rPr>
        <w:t>c</w:t>
      </w:r>
      <w:r w:rsidRPr="004A0FFD">
        <w:rPr>
          <w:rFonts w:ascii="Times New Roman" w:eastAsia="Gill Sans" w:hAnsi="Times New Roman" w:cs="Times New Roman"/>
          <w:color w:val="000000"/>
          <w:lang w:val="en-GB"/>
        </w:rPr>
        <w:t xml:space="preserve"> = log(</w:t>
      </w:r>
      <w:r w:rsidRPr="004A0FFD">
        <w:rPr>
          <w:rFonts w:ascii="Times New Roman" w:eastAsia="Calibri" w:hAnsi="Times New Roman" w:cs="Times New Roman"/>
          <w:color w:val="000000"/>
          <w:lang w:val="en-GB"/>
        </w:rPr>
        <w:t>β</w:t>
      </w:r>
      <w:r w:rsidRPr="004A0FFD">
        <w:rPr>
          <w:rFonts w:ascii="Times New Roman" w:eastAsia="Gill Sans" w:hAnsi="Times New Roman" w:cs="Times New Roman"/>
          <w:color w:val="000000"/>
          <w:vertAlign w:val="subscript"/>
          <w:lang w:val="en-GB"/>
        </w:rPr>
        <w:t>optimal</w:t>
      </w:r>
      <w:r w:rsidRPr="004A0FFD">
        <w:rPr>
          <w:rFonts w:ascii="Times New Roman" w:eastAsia="Gill Sans" w:hAnsi="Times New Roman" w:cs="Times New Roman"/>
          <w:color w:val="000000"/>
          <w:lang w:val="en-GB"/>
        </w:rPr>
        <w:t>)/</w:t>
      </w:r>
      <w:r w:rsidRPr="004A0FFD">
        <w:rPr>
          <w:rFonts w:ascii="Times New Roman" w:eastAsia="Gill Sans" w:hAnsi="Times New Roman" w:cs="Times New Roman"/>
          <w:i/>
          <w:color w:val="000000"/>
          <w:lang w:val="en-GB"/>
        </w:rPr>
        <w:t>d</w:t>
      </w:r>
      <w:r w:rsidRPr="004A0FFD">
        <w:rPr>
          <w:rFonts w:ascii="Times New Roman" w:eastAsia="Gill Sans" w:hAnsi="Times New Roman" w:cs="Times New Roman"/>
          <w:color w:val="000000"/>
          <w:lang w:val="en-GB"/>
        </w:rPr>
        <w:t>’</w:t>
      </w:r>
    </w:p>
    <w:p w14:paraId="0F9D228A" w14:textId="77777777" w:rsidR="005572F7" w:rsidRPr="004A0FFD" w:rsidRDefault="005572F7" w:rsidP="005572F7">
      <w:pPr>
        <w:rPr>
          <w:rFonts w:ascii="Times New Roman" w:eastAsia="Gill Sans" w:hAnsi="Times New Roman" w:cs="Times New Roman"/>
          <w:color w:val="000000"/>
          <w:lang w:val="en-GB"/>
        </w:rPr>
      </w:pPr>
    </w:p>
    <w:p w14:paraId="1A42B205" w14:textId="15D8CD1A" w:rsidR="005572F7" w:rsidRPr="004A0FFD" w:rsidRDefault="00E80C98" w:rsidP="005572F7">
      <w:pPr>
        <w:rPr>
          <w:rFonts w:ascii="Times New Roman" w:eastAsia="Gill Sans" w:hAnsi="Times New Roman" w:cs="Times New Roman"/>
          <w:color w:val="000000"/>
          <w:lang w:val="en-GB"/>
        </w:rPr>
      </w:pPr>
      <w:r w:rsidRPr="004A0FFD">
        <w:rPr>
          <w:rFonts w:ascii="Times New Roman" w:eastAsia="Gill Sans" w:hAnsi="Times New Roman" w:cs="Times New Roman"/>
          <w:color w:val="000000"/>
          <w:lang w:val="en-GB"/>
        </w:rPr>
        <w:t>W</w:t>
      </w:r>
      <w:r w:rsidR="005572F7" w:rsidRPr="004A0FFD">
        <w:rPr>
          <w:rFonts w:ascii="Times New Roman" w:eastAsia="Gill Sans" w:hAnsi="Times New Roman" w:cs="Times New Roman"/>
          <w:color w:val="000000"/>
          <w:lang w:val="en-GB"/>
        </w:rPr>
        <w:t>here</w:t>
      </w:r>
    </w:p>
    <w:p w14:paraId="0BB431E7" w14:textId="77777777" w:rsidR="005572F7" w:rsidRPr="004A0FFD" w:rsidRDefault="005572F7" w:rsidP="005572F7">
      <w:pPr>
        <w:rPr>
          <w:rFonts w:ascii="Times New Roman" w:eastAsia="Gill Sans" w:hAnsi="Times New Roman" w:cs="Times New Roman"/>
          <w:color w:val="000000"/>
          <w:lang w:val="en-GB"/>
        </w:rPr>
      </w:pPr>
      <w:r w:rsidRPr="004A0FFD">
        <w:rPr>
          <w:rFonts w:ascii="Times New Roman" w:eastAsia="Gill Sans" w:hAnsi="Times New Roman" w:cs="Times New Roman"/>
          <w:i/>
          <w:color w:val="000000"/>
          <w:lang w:val="en-GB"/>
        </w:rPr>
        <w:t>c</w:t>
      </w:r>
      <w:r w:rsidRPr="004A0FFD">
        <w:rPr>
          <w:rFonts w:ascii="Times New Roman" w:eastAsia="Gill Sans" w:hAnsi="Times New Roman" w:cs="Times New Roman"/>
          <w:color w:val="000000"/>
          <w:lang w:val="en-GB"/>
        </w:rPr>
        <w:t xml:space="preserve"> = criterion</w:t>
      </w:r>
      <w:r w:rsidRPr="004A0FFD">
        <w:rPr>
          <w:rFonts w:ascii="Times New Roman" w:eastAsia="Gill Sans" w:hAnsi="Times New Roman" w:cs="Times New Roman"/>
          <w:color w:val="000000"/>
          <w:lang w:val="en-GB"/>
        </w:rPr>
        <w:br/>
      </w:r>
      <w:r w:rsidRPr="004A0FFD">
        <w:rPr>
          <w:rFonts w:ascii="Times New Roman" w:eastAsia="Calibri" w:hAnsi="Times New Roman" w:cs="Times New Roman"/>
          <w:color w:val="000000"/>
          <w:lang w:val="en-GB"/>
        </w:rPr>
        <w:t>β</w:t>
      </w:r>
      <w:r w:rsidRPr="004A0FFD">
        <w:rPr>
          <w:rFonts w:ascii="Times New Roman" w:eastAsia="Gill Sans" w:hAnsi="Times New Roman" w:cs="Times New Roman"/>
          <w:color w:val="000000"/>
          <w:vertAlign w:val="subscript"/>
          <w:lang w:val="en-GB"/>
        </w:rPr>
        <w:t>optimal</w:t>
      </w:r>
      <w:r w:rsidRPr="004A0FFD">
        <w:rPr>
          <w:rFonts w:ascii="Times New Roman" w:eastAsia="Gill Sans" w:hAnsi="Times New Roman" w:cs="Times New Roman"/>
          <w:color w:val="000000"/>
          <w:lang w:val="en-GB"/>
        </w:rPr>
        <w:t xml:space="preserve"> = (1 – </w:t>
      </w:r>
      <w:r w:rsidRPr="004A0FFD">
        <w:rPr>
          <w:rFonts w:ascii="Times New Roman" w:eastAsia="Calibri" w:hAnsi="Times New Roman" w:cs="Times New Roman"/>
          <w:color w:val="000000"/>
          <w:lang w:val="en-GB"/>
        </w:rPr>
        <w:t>α</w:t>
      </w:r>
      <w:r w:rsidRPr="004A0FFD">
        <w:rPr>
          <w:rFonts w:ascii="Times New Roman" w:eastAsia="Gill Sans" w:hAnsi="Times New Roman" w:cs="Times New Roman"/>
          <w:color w:val="000000"/>
          <w:lang w:val="en-GB"/>
        </w:rPr>
        <w:t>) / (</w:t>
      </w:r>
      <w:r w:rsidRPr="004A0FFD">
        <w:rPr>
          <w:rFonts w:ascii="Times New Roman" w:eastAsia="Calibri" w:hAnsi="Times New Roman" w:cs="Times New Roman"/>
          <w:color w:val="000000"/>
          <w:lang w:val="en-GB"/>
        </w:rPr>
        <w:t>α</w:t>
      </w:r>
      <w:r w:rsidRPr="004A0FFD">
        <w:rPr>
          <w:rFonts w:ascii="Times New Roman" w:eastAsia="Gill Sans" w:hAnsi="Times New Roman" w:cs="Times New Roman"/>
          <w:color w:val="000000"/>
          <w:lang w:val="en-GB"/>
        </w:rPr>
        <w:t>) × (</w:t>
      </w:r>
      <w:r w:rsidRPr="004A0FFD">
        <w:rPr>
          <w:rFonts w:ascii="Times New Roman" w:eastAsia="Gill Sans" w:hAnsi="Times New Roman" w:cs="Times New Roman"/>
          <w:i/>
          <w:color w:val="000000"/>
          <w:lang w:val="en-GB"/>
        </w:rPr>
        <w:t>j</w:t>
      </w:r>
      <w:r w:rsidRPr="004A0FFD">
        <w:rPr>
          <w:rFonts w:ascii="Times New Roman" w:eastAsia="Gill Sans" w:hAnsi="Times New Roman" w:cs="Times New Roman"/>
          <w:color w:val="000000"/>
          <w:lang w:val="en-GB"/>
        </w:rPr>
        <w:t xml:space="preserve"> – </w:t>
      </w:r>
      <w:r w:rsidRPr="004A0FFD">
        <w:rPr>
          <w:rFonts w:ascii="Times New Roman" w:eastAsia="Gill Sans" w:hAnsi="Times New Roman" w:cs="Times New Roman"/>
          <w:i/>
          <w:color w:val="000000"/>
          <w:lang w:val="en-GB"/>
        </w:rPr>
        <w:t>a</w:t>
      </w:r>
      <w:r w:rsidRPr="004A0FFD">
        <w:rPr>
          <w:rFonts w:ascii="Times New Roman" w:eastAsia="Gill Sans" w:hAnsi="Times New Roman" w:cs="Times New Roman"/>
          <w:color w:val="000000"/>
          <w:lang w:val="en-GB"/>
        </w:rPr>
        <w:t>) / (</w:t>
      </w:r>
      <w:r w:rsidRPr="004A0FFD">
        <w:rPr>
          <w:rFonts w:ascii="Times New Roman" w:eastAsia="Gill Sans" w:hAnsi="Times New Roman" w:cs="Times New Roman"/>
          <w:i/>
          <w:color w:val="000000"/>
          <w:lang w:val="en-GB"/>
        </w:rPr>
        <w:t>h</w:t>
      </w:r>
      <w:r w:rsidRPr="004A0FFD">
        <w:rPr>
          <w:rFonts w:ascii="Times New Roman" w:eastAsia="Gill Sans" w:hAnsi="Times New Roman" w:cs="Times New Roman"/>
          <w:color w:val="000000"/>
          <w:lang w:val="en-GB"/>
        </w:rPr>
        <w:t xml:space="preserve"> – </w:t>
      </w:r>
      <w:r w:rsidRPr="004A0FFD">
        <w:rPr>
          <w:rFonts w:ascii="Times New Roman" w:eastAsia="Gill Sans" w:hAnsi="Times New Roman" w:cs="Times New Roman"/>
          <w:i/>
          <w:color w:val="000000"/>
          <w:lang w:val="en-GB"/>
        </w:rPr>
        <w:t>m</w:t>
      </w:r>
      <w:r w:rsidRPr="004A0FFD">
        <w:rPr>
          <w:rFonts w:ascii="Times New Roman" w:eastAsia="Gill Sans" w:hAnsi="Times New Roman" w:cs="Times New Roman"/>
          <w:color w:val="000000"/>
          <w:lang w:val="en-GB"/>
        </w:rPr>
        <w:t xml:space="preserve">)   </w:t>
      </w:r>
      <w:r w:rsidRPr="004A0FFD">
        <w:rPr>
          <w:rFonts w:ascii="Times New Roman" w:eastAsia="Gill Sans" w:hAnsi="Times New Roman" w:cs="Times New Roman"/>
          <w:color w:val="000000"/>
          <w:lang w:val="en-GB"/>
        </w:rPr>
        <w:br/>
      </w:r>
      <w:r w:rsidRPr="004A0FFD">
        <w:rPr>
          <w:rFonts w:ascii="Times New Roman" w:eastAsia="Gill Sans" w:hAnsi="Times New Roman" w:cs="Times New Roman"/>
          <w:i/>
          <w:color w:val="000000"/>
          <w:lang w:val="en-GB"/>
        </w:rPr>
        <w:t>d’</w:t>
      </w:r>
      <w:r w:rsidRPr="004A0FFD">
        <w:rPr>
          <w:rFonts w:ascii="Times New Roman" w:eastAsia="Gill Sans" w:hAnsi="Times New Roman" w:cs="Times New Roman"/>
          <w:color w:val="000000"/>
          <w:lang w:val="en-GB"/>
        </w:rPr>
        <w:t xml:space="preserve"> = sensitivity</w:t>
      </w:r>
    </w:p>
    <w:p w14:paraId="1AEB145B" w14:textId="3A0AE53E" w:rsidR="005572F7" w:rsidRPr="004A0FFD" w:rsidRDefault="005572F7" w:rsidP="005572F7">
      <w:pPr>
        <w:rPr>
          <w:rFonts w:ascii="Times New Roman" w:eastAsia="Gill Sans" w:hAnsi="Times New Roman" w:cs="Times New Roman"/>
          <w:color w:val="000000"/>
          <w:lang w:val="en-GB"/>
        </w:rPr>
      </w:pPr>
      <w:r w:rsidRPr="004A0FFD">
        <w:rPr>
          <w:rFonts w:ascii="Times New Roman" w:eastAsia="Calibri" w:hAnsi="Times New Roman" w:cs="Times New Roman"/>
          <w:color w:val="000000"/>
          <w:lang w:val="en-GB"/>
        </w:rPr>
        <w:t>α</w:t>
      </w:r>
      <w:r w:rsidRPr="004A0FFD">
        <w:rPr>
          <w:rFonts w:ascii="Times New Roman" w:eastAsia="Gill Sans" w:hAnsi="Times New Roman" w:cs="Times New Roman"/>
          <w:color w:val="000000"/>
          <w:lang w:val="en-GB"/>
        </w:rPr>
        <w:t xml:space="preserve"> = base rate parameter; </w:t>
      </w:r>
      <w:r w:rsidR="00133EC2" w:rsidRPr="004A0FFD">
        <w:rPr>
          <w:rFonts w:ascii="Times New Roman" w:eastAsia="Gill Sans" w:hAnsi="Times New Roman" w:cs="Times New Roman"/>
          <w:color w:val="000000"/>
          <w:lang w:val="en-GB"/>
        </w:rPr>
        <w:t xml:space="preserve">the </w:t>
      </w:r>
      <w:r w:rsidRPr="004A0FFD">
        <w:rPr>
          <w:rFonts w:ascii="Times New Roman" w:eastAsia="Gill Sans" w:hAnsi="Times New Roman" w:cs="Times New Roman"/>
          <w:color w:val="000000"/>
          <w:lang w:val="en-GB"/>
        </w:rPr>
        <w:t xml:space="preserve">base rate of encountering a target signal; 1 – </w:t>
      </w:r>
      <w:r w:rsidRPr="004A0FFD">
        <w:rPr>
          <w:rFonts w:ascii="Times New Roman" w:eastAsia="Calibri" w:hAnsi="Times New Roman" w:cs="Times New Roman"/>
          <w:color w:val="000000"/>
          <w:lang w:val="en-GB"/>
        </w:rPr>
        <w:t>α</w:t>
      </w:r>
      <w:r w:rsidRPr="004A0FFD">
        <w:rPr>
          <w:rFonts w:ascii="Times New Roman" w:eastAsia="Gill Sans" w:hAnsi="Times New Roman" w:cs="Times New Roman"/>
          <w:color w:val="000000"/>
          <w:lang w:val="en-GB"/>
        </w:rPr>
        <w:t xml:space="preserve"> is </w:t>
      </w:r>
      <w:r w:rsidR="00133EC2" w:rsidRPr="004A0FFD">
        <w:rPr>
          <w:rFonts w:ascii="Times New Roman" w:eastAsia="Gill Sans" w:hAnsi="Times New Roman" w:cs="Times New Roman"/>
          <w:color w:val="000000"/>
          <w:lang w:val="en-GB"/>
        </w:rPr>
        <w:t xml:space="preserve">the </w:t>
      </w:r>
      <w:r w:rsidRPr="004A0FFD">
        <w:rPr>
          <w:rFonts w:ascii="Times New Roman" w:eastAsia="Gill Sans" w:hAnsi="Times New Roman" w:cs="Times New Roman"/>
          <w:color w:val="000000"/>
          <w:lang w:val="en-GB"/>
        </w:rPr>
        <w:t xml:space="preserve">base rate of encountering a foil signal </w:t>
      </w:r>
      <w:r w:rsidRPr="004A0FFD">
        <w:rPr>
          <w:rFonts w:ascii="Times New Roman" w:eastAsia="Gill Sans" w:hAnsi="Times New Roman" w:cs="Times New Roman"/>
          <w:color w:val="000000"/>
          <w:lang w:val="en-GB"/>
        </w:rPr>
        <w:br/>
      </w:r>
      <w:r w:rsidRPr="004A0FFD">
        <w:rPr>
          <w:rFonts w:ascii="Times New Roman" w:eastAsia="Gill Sans" w:hAnsi="Times New Roman" w:cs="Times New Roman"/>
          <w:i/>
          <w:color w:val="000000"/>
          <w:lang w:val="en-GB"/>
        </w:rPr>
        <w:t>h</w:t>
      </w:r>
      <w:r w:rsidRPr="004A0FFD">
        <w:rPr>
          <w:rFonts w:ascii="Times New Roman" w:eastAsia="Gill Sans" w:hAnsi="Times New Roman" w:cs="Times New Roman"/>
          <w:color w:val="000000"/>
          <w:lang w:val="en-GB"/>
        </w:rPr>
        <w:t xml:space="preserve"> = payoff parameter—benefit accrued from correct detection </w:t>
      </w:r>
      <w:r w:rsidRPr="004A0FFD">
        <w:rPr>
          <w:rFonts w:ascii="Times New Roman" w:eastAsia="Gill Sans" w:hAnsi="Times New Roman" w:cs="Times New Roman"/>
          <w:color w:val="000000"/>
          <w:lang w:val="en-GB"/>
        </w:rPr>
        <w:br/>
      </w:r>
      <w:r w:rsidRPr="004A0FFD">
        <w:rPr>
          <w:rFonts w:ascii="Times New Roman" w:eastAsia="Gill Sans" w:hAnsi="Times New Roman" w:cs="Times New Roman"/>
          <w:i/>
          <w:color w:val="000000"/>
          <w:lang w:val="en-GB"/>
        </w:rPr>
        <w:lastRenderedPageBreak/>
        <w:t>m</w:t>
      </w:r>
      <w:r w:rsidRPr="004A0FFD">
        <w:rPr>
          <w:rFonts w:ascii="Times New Roman" w:eastAsia="Gill Sans" w:hAnsi="Times New Roman" w:cs="Times New Roman"/>
          <w:color w:val="000000"/>
          <w:lang w:val="en-GB"/>
        </w:rPr>
        <w:t xml:space="preserve"> = payoff parameter—cost accrued from missed detection</w:t>
      </w:r>
      <w:r w:rsidRPr="004A0FFD">
        <w:rPr>
          <w:rFonts w:ascii="Times New Roman" w:eastAsia="Gill Sans" w:hAnsi="Times New Roman" w:cs="Times New Roman"/>
          <w:color w:val="000000"/>
          <w:lang w:val="en-GB"/>
        </w:rPr>
        <w:br/>
      </w:r>
      <w:r w:rsidRPr="004A0FFD">
        <w:rPr>
          <w:rFonts w:ascii="Times New Roman" w:eastAsia="Gill Sans" w:hAnsi="Times New Roman" w:cs="Times New Roman"/>
          <w:i/>
          <w:color w:val="000000"/>
          <w:lang w:val="en-GB"/>
        </w:rPr>
        <w:t>a</w:t>
      </w:r>
      <w:r w:rsidRPr="004A0FFD">
        <w:rPr>
          <w:rFonts w:ascii="Times New Roman" w:eastAsia="Gill Sans" w:hAnsi="Times New Roman" w:cs="Times New Roman"/>
          <w:color w:val="000000"/>
          <w:lang w:val="en-GB"/>
        </w:rPr>
        <w:t xml:space="preserve"> = payoff parameter—cost accrued from false alarm </w:t>
      </w:r>
    </w:p>
    <w:p w14:paraId="4778ABB1" w14:textId="77777777" w:rsidR="005572F7" w:rsidRPr="004A0FFD" w:rsidRDefault="005572F7" w:rsidP="005572F7">
      <w:pPr>
        <w:rPr>
          <w:rFonts w:ascii="Times New Roman" w:eastAsia="Gill Sans" w:hAnsi="Times New Roman" w:cs="Times New Roman"/>
          <w:color w:val="000000"/>
          <w:lang w:val="en-GB"/>
        </w:rPr>
      </w:pPr>
      <w:r w:rsidRPr="004A0FFD">
        <w:rPr>
          <w:rFonts w:ascii="Times New Roman" w:eastAsia="Gill Sans" w:hAnsi="Times New Roman" w:cs="Times New Roman"/>
          <w:i/>
          <w:color w:val="000000"/>
          <w:lang w:val="en-GB"/>
        </w:rPr>
        <w:t>j</w:t>
      </w:r>
      <w:r w:rsidRPr="004A0FFD">
        <w:rPr>
          <w:rFonts w:ascii="Times New Roman" w:eastAsia="Gill Sans" w:hAnsi="Times New Roman" w:cs="Times New Roman"/>
          <w:color w:val="000000"/>
          <w:lang w:val="en-GB"/>
        </w:rPr>
        <w:t xml:space="preserve"> = payoff parameter—benefit accrued from correct rejection</w:t>
      </w:r>
    </w:p>
    <w:p w14:paraId="7B5F8DD3" w14:textId="77777777" w:rsidR="005572F7" w:rsidRPr="004A0FFD" w:rsidRDefault="005572F7" w:rsidP="005572F7">
      <w:pPr>
        <w:rPr>
          <w:rFonts w:ascii="Times New Roman" w:eastAsia="Gill Sans" w:hAnsi="Times New Roman" w:cs="Times New Roman"/>
          <w:color w:val="000000"/>
          <w:lang w:val="en-GB"/>
        </w:rPr>
      </w:pPr>
    </w:p>
    <w:p w14:paraId="1BD0C068" w14:textId="50A2BC31" w:rsidR="005572F7" w:rsidRPr="004A0FFD" w:rsidRDefault="005572F7" w:rsidP="005572F7">
      <w:pPr>
        <w:rPr>
          <w:rFonts w:ascii="Times New Roman" w:eastAsia="Gill Sans" w:hAnsi="Times New Roman" w:cs="Times New Roman"/>
          <w:color w:val="000000"/>
          <w:lang w:val="en-GB"/>
        </w:rPr>
      </w:pPr>
      <w:r w:rsidRPr="004A0FFD">
        <w:rPr>
          <w:rFonts w:ascii="Times New Roman" w:eastAsia="Gill Sans" w:hAnsi="Times New Roman" w:cs="Times New Roman"/>
          <w:color w:val="000000"/>
          <w:lang w:val="en-GB"/>
        </w:rPr>
        <w:t>We adopted the notation and the calculati</w:t>
      </w:r>
      <w:r w:rsidR="00DA2EAA" w:rsidRPr="004A0FFD">
        <w:rPr>
          <w:rFonts w:ascii="Times New Roman" w:eastAsia="Gill Sans" w:hAnsi="Times New Roman" w:cs="Times New Roman"/>
          <w:color w:val="000000"/>
          <w:lang w:val="en-GB"/>
        </w:rPr>
        <w:t xml:space="preserve">ons from </w:t>
      </w:r>
      <w:r w:rsidRPr="004A0FFD">
        <w:rPr>
          <w:rFonts w:ascii="Times New Roman" w:eastAsia="Gill Sans" w:hAnsi="Times New Roman" w:cs="Times New Roman"/>
          <w:color w:val="000000"/>
          <w:lang w:val="en-GB"/>
        </w:rPr>
        <w:fldChar w:fldCharType="begin"/>
      </w:r>
      <w:r w:rsidR="004A0FFD">
        <w:rPr>
          <w:rFonts w:ascii="Times New Roman" w:eastAsia="Gill Sans" w:hAnsi="Times New Roman" w:cs="Times New Roman"/>
          <w:color w:val="000000"/>
          <w:lang w:val="en-GB"/>
        </w:rPr>
        <w:instrText xml:space="preserve"> ADDIN EN.CITE &lt;EndNote&gt;&lt;Cite AuthorYear="1"&gt;&lt;Author&gt;Lynn&lt;/Author&gt;&lt;Year&gt;2014&lt;/Year&gt;&lt;RecNum&gt;3527&lt;/RecNum&gt;&lt;DisplayText&gt;Lynn and Barrett (2014)&lt;/DisplayText&gt;&lt;record&gt;&lt;rec-number&gt;3527&lt;/rec-number&gt;&lt;foreign-keys&gt;&lt;key app="EN" db-id="rpett5dx6dzr59eerv3przvmvfdpxxxtxevd" timestamp="1489674882"&gt;3527&lt;/key&gt;&lt;/foreign-keys&gt;&lt;ref-type name="Journal Article"&gt;17&lt;/ref-type&gt;&lt;contributors&gt;&lt;authors&gt;&lt;author&gt;Lynn, S. K.&lt;/author&gt;&lt;author&gt;Barrett, L. F.&lt;/author&gt;&lt;/authors&gt;&lt;/contributors&gt;&lt;titles&gt;&lt;title&gt;&amp;quot;Utilizing&amp;quot; Signal Detection Theory&lt;/title&gt;&lt;secondary-title&gt;Psychological Science&lt;/secondary-title&gt;&lt;/titles&gt;&lt;periodical&gt;&lt;full-title&gt;Psychological Science&lt;/full-title&gt;&lt;/periodical&gt;&lt;pages&gt;1663-1673&lt;/pages&gt;&lt;volume&gt;25&lt;/volume&gt;&lt;number&gt;9&lt;/number&gt;&lt;dates&gt;&lt;year&gt;2014&lt;/year&gt;&lt;pub-dates&gt;&lt;date&gt;Sep&lt;/date&gt;&lt;/pub-dates&gt;&lt;/dates&gt;&lt;isbn&gt;0956-7976&lt;/isbn&gt;&lt;accession-num&gt;WOS:000342923600001&lt;/accession-num&gt;&lt;urls&gt;&lt;related-urls&gt;&lt;url&gt;&amp;lt;Go to ISI&amp;gt;://WOS:000342923600001&lt;/url&gt;&lt;url&gt;https://www.ncbi.nlm.nih.gov/pmc/articles/PMC4304641/pdf/nihms605053.pdf&lt;/url&gt;&lt;/related-urls&gt;&lt;/urls&gt;&lt;electronic-resource-num&gt;10.1177/0956797614541991&lt;/electronic-resource-num&gt;&lt;/record&gt;&lt;/Cite&gt;&lt;/EndNote&gt;</w:instrText>
      </w:r>
      <w:r w:rsidRPr="004A0FFD">
        <w:rPr>
          <w:rFonts w:ascii="Times New Roman" w:eastAsia="Gill Sans" w:hAnsi="Times New Roman" w:cs="Times New Roman"/>
          <w:color w:val="000000"/>
          <w:lang w:val="en-GB"/>
        </w:rPr>
        <w:fldChar w:fldCharType="separate"/>
      </w:r>
      <w:r w:rsidR="004A0FFD">
        <w:rPr>
          <w:rFonts w:ascii="Times New Roman" w:eastAsia="Gill Sans" w:hAnsi="Times New Roman" w:cs="Times New Roman"/>
          <w:noProof/>
          <w:color w:val="000000"/>
          <w:lang w:val="en-GB"/>
        </w:rPr>
        <w:t>Lynn and Barrett (2014)</w:t>
      </w:r>
      <w:r w:rsidRPr="004A0FFD">
        <w:rPr>
          <w:rFonts w:ascii="Times New Roman" w:eastAsia="Gill Sans" w:hAnsi="Times New Roman" w:cs="Times New Roman"/>
          <w:color w:val="000000"/>
          <w:lang w:val="en-GB"/>
        </w:rPr>
        <w:fldChar w:fldCharType="end"/>
      </w:r>
      <w:r w:rsidRPr="004A0FFD">
        <w:rPr>
          <w:rFonts w:ascii="Times New Roman" w:eastAsia="Gill Sans" w:hAnsi="Times New Roman" w:cs="Times New Roman"/>
          <w:color w:val="000000"/>
          <w:lang w:val="en-GB"/>
        </w:rPr>
        <w:t>. See the Supplementa</w:t>
      </w:r>
      <w:r w:rsidR="00133EC2" w:rsidRPr="004A0FFD">
        <w:rPr>
          <w:rFonts w:ascii="Times New Roman" w:eastAsia="Gill Sans" w:hAnsi="Times New Roman" w:cs="Times New Roman"/>
          <w:color w:val="000000"/>
          <w:lang w:val="en-GB"/>
        </w:rPr>
        <w:t>ry</w:t>
      </w:r>
      <w:r w:rsidRPr="004A0FFD">
        <w:rPr>
          <w:rFonts w:ascii="Times New Roman" w:eastAsia="Gill Sans" w:hAnsi="Times New Roman" w:cs="Times New Roman"/>
          <w:color w:val="000000"/>
          <w:lang w:val="en-GB"/>
        </w:rPr>
        <w:t xml:space="preserve"> Materials associated with their paper for more details. </w:t>
      </w:r>
    </w:p>
    <w:p w14:paraId="327206DC" w14:textId="77777777" w:rsidR="005572F7" w:rsidRPr="004A0FFD" w:rsidRDefault="005572F7" w:rsidP="005572F7">
      <w:pPr>
        <w:rPr>
          <w:rFonts w:ascii="Times New Roman" w:eastAsia="Gill Sans" w:hAnsi="Times New Roman" w:cs="Times New Roman"/>
          <w:color w:val="000000"/>
          <w:lang w:val="en-GB"/>
        </w:rPr>
      </w:pPr>
    </w:p>
    <w:p w14:paraId="5B7DFEC9" w14:textId="77777777" w:rsidR="005572F7" w:rsidRPr="004A0FFD" w:rsidRDefault="005572F7" w:rsidP="005572F7">
      <w:pPr>
        <w:rPr>
          <w:rFonts w:ascii="Times New Roman" w:eastAsia="Gill Sans" w:hAnsi="Times New Roman" w:cs="Times New Roman"/>
          <w:color w:val="000000"/>
          <w:lang w:val="en-GB"/>
        </w:rPr>
      </w:pPr>
    </w:p>
    <w:p w14:paraId="0BA44F32" w14:textId="77777777" w:rsidR="005572F7" w:rsidRPr="004A0FFD" w:rsidRDefault="005572F7" w:rsidP="005572F7">
      <w:pPr>
        <w:jc w:val="center"/>
        <w:rPr>
          <w:rFonts w:ascii="Times New Roman" w:eastAsia="Gill Sans" w:hAnsi="Times New Roman" w:cs="Times New Roman"/>
          <w:b/>
          <w:color w:val="000000"/>
          <w:lang w:val="en-GB"/>
        </w:rPr>
      </w:pPr>
    </w:p>
    <w:p w14:paraId="79A0C093" w14:textId="77777777" w:rsidR="00AB0020" w:rsidRPr="004A0FFD" w:rsidRDefault="00AB0020">
      <w:pPr>
        <w:spacing w:after="160" w:line="259" w:lineRule="auto"/>
        <w:rPr>
          <w:rFonts w:ascii="Times New Roman" w:hAnsi="Times New Roman" w:cs="Times New Roman"/>
          <w:b/>
        </w:rPr>
      </w:pPr>
      <w:r w:rsidRPr="004A0FFD">
        <w:rPr>
          <w:rFonts w:ascii="Times New Roman" w:hAnsi="Times New Roman" w:cs="Times New Roman"/>
        </w:rPr>
        <w:br w:type="page"/>
      </w:r>
    </w:p>
    <w:p w14:paraId="397EF367" w14:textId="2BB92A83" w:rsidR="005572F7" w:rsidRPr="004A0FFD" w:rsidRDefault="005572F7" w:rsidP="00960CCE">
      <w:pPr>
        <w:pStyle w:val="Heading1"/>
        <w:numPr>
          <w:ilvl w:val="0"/>
          <w:numId w:val="3"/>
        </w:numPr>
        <w:jc w:val="center"/>
        <w:rPr>
          <w:rFonts w:ascii="Times New Roman" w:hAnsi="Times New Roman" w:cs="Times New Roman"/>
          <w:szCs w:val="24"/>
        </w:rPr>
      </w:pPr>
      <w:bookmarkStart w:id="1" w:name="_Toc68790298"/>
      <w:r w:rsidRPr="004A0FFD">
        <w:rPr>
          <w:rFonts w:ascii="Times New Roman" w:hAnsi="Times New Roman" w:cs="Times New Roman"/>
          <w:szCs w:val="24"/>
        </w:rPr>
        <w:lastRenderedPageBreak/>
        <w:t>Additional Analyses for Experiments 1-2</w:t>
      </w:r>
      <w:bookmarkEnd w:id="1"/>
    </w:p>
    <w:p w14:paraId="564C7FC6" w14:textId="14FA6650" w:rsidR="005572F7" w:rsidRPr="004A0FFD" w:rsidRDefault="005572F7" w:rsidP="005572F7">
      <w:pPr>
        <w:ind w:firstLine="720"/>
        <w:rPr>
          <w:rFonts w:ascii="Times New Roman" w:eastAsia="Gill Sans" w:hAnsi="Times New Roman" w:cs="Times New Roman"/>
          <w:color w:val="000000"/>
          <w:lang w:val="en-GB"/>
        </w:rPr>
      </w:pPr>
      <w:r w:rsidRPr="004A0FFD">
        <w:rPr>
          <w:rFonts w:ascii="Times New Roman" w:eastAsia="Gill Sans" w:hAnsi="Times New Roman" w:cs="Times New Roman"/>
          <w:color w:val="000000"/>
          <w:lang w:val="en-GB"/>
        </w:rPr>
        <w:t xml:space="preserve">We report here </w:t>
      </w:r>
      <w:r w:rsidR="001643C7" w:rsidRPr="004A0FFD">
        <w:rPr>
          <w:rFonts w:ascii="Times New Roman" w:eastAsia="Gill Sans" w:hAnsi="Times New Roman" w:cs="Times New Roman"/>
          <w:color w:val="000000"/>
          <w:lang w:val="en-GB"/>
        </w:rPr>
        <w:t xml:space="preserve">the </w:t>
      </w:r>
      <w:r w:rsidRPr="004A0FFD">
        <w:rPr>
          <w:rFonts w:ascii="Times New Roman" w:eastAsia="Gill Sans" w:hAnsi="Times New Roman" w:cs="Times New Roman"/>
          <w:color w:val="000000"/>
          <w:lang w:val="en-GB"/>
        </w:rPr>
        <w:t>additional analyses for Experiment</w:t>
      </w:r>
      <w:r w:rsidR="00E80C98" w:rsidRPr="004A0FFD">
        <w:rPr>
          <w:rFonts w:ascii="Times New Roman" w:eastAsia="Gill Sans" w:hAnsi="Times New Roman" w:cs="Times New Roman"/>
          <w:color w:val="000000"/>
          <w:lang w:val="en-GB"/>
        </w:rPr>
        <w:t>s</w:t>
      </w:r>
      <w:r w:rsidRPr="004A0FFD">
        <w:rPr>
          <w:rFonts w:ascii="Times New Roman" w:eastAsia="Gill Sans" w:hAnsi="Times New Roman" w:cs="Times New Roman"/>
          <w:color w:val="000000"/>
          <w:lang w:val="en-GB"/>
        </w:rPr>
        <w:t xml:space="preserve"> 1 and 2. First, we report the </w:t>
      </w:r>
      <w:r w:rsidR="00133EC2" w:rsidRPr="004A0FFD">
        <w:rPr>
          <w:rFonts w:ascii="Times New Roman" w:eastAsia="Gill Sans" w:hAnsi="Times New Roman" w:cs="Times New Roman"/>
          <w:color w:val="000000"/>
          <w:lang w:val="en-GB"/>
        </w:rPr>
        <w:t>overall</w:t>
      </w:r>
      <w:r w:rsidRPr="004A0FFD">
        <w:rPr>
          <w:rFonts w:ascii="Times New Roman" w:eastAsia="Gill Sans" w:hAnsi="Times New Roman" w:cs="Times New Roman"/>
          <w:color w:val="000000"/>
          <w:lang w:val="en-GB"/>
        </w:rPr>
        <w:t xml:space="preserve"> effects of</w:t>
      </w:r>
      <w:r w:rsidR="00133EC2" w:rsidRPr="004A0FFD">
        <w:rPr>
          <w:rFonts w:ascii="Times New Roman" w:eastAsia="Gill Sans" w:hAnsi="Times New Roman" w:cs="Times New Roman"/>
          <w:color w:val="000000"/>
          <w:lang w:val="en-GB"/>
        </w:rPr>
        <w:t xml:space="preserve"> the</w:t>
      </w:r>
      <w:r w:rsidRPr="004A0FFD">
        <w:rPr>
          <w:rFonts w:ascii="Times New Roman" w:eastAsia="Gill Sans" w:hAnsi="Times New Roman" w:cs="Times New Roman"/>
          <w:color w:val="000000"/>
          <w:lang w:val="en-GB"/>
        </w:rPr>
        <w:t xml:space="preserve"> manipulation on antibiotic expectations, intentions to request antibiotics and attitude toward</w:t>
      </w:r>
      <w:r w:rsidR="00440361" w:rsidRPr="004A0FFD">
        <w:rPr>
          <w:rFonts w:ascii="Times New Roman" w:eastAsia="Gill Sans" w:hAnsi="Times New Roman" w:cs="Times New Roman"/>
          <w:color w:val="000000"/>
          <w:lang w:val="en-GB"/>
        </w:rPr>
        <w:t>s</w:t>
      </w:r>
      <w:r w:rsidRPr="004A0FFD">
        <w:rPr>
          <w:rFonts w:ascii="Times New Roman" w:eastAsia="Gill Sans" w:hAnsi="Times New Roman" w:cs="Times New Roman"/>
          <w:color w:val="000000"/>
          <w:lang w:val="en-GB"/>
        </w:rPr>
        <w:t xml:space="preserve"> adequate use</w:t>
      </w:r>
      <w:r w:rsidR="00133EC2" w:rsidRPr="004A0FFD">
        <w:rPr>
          <w:rFonts w:ascii="Times New Roman" w:eastAsia="Gill Sans" w:hAnsi="Times New Roman" w:cs="Times New Roman"/>
          <w:color w:val="000000"/>
          <w:lang w:val="en-GB"/>
        </w:rPr>
        <w:t>. Specifically, we</w:t>
      </w:r>
      <w:r w:rsidRPr="004A0FFD">
        <w:rPr>
          <w:rFonts w:ascii="Times New Roman" w:eastAsia="Gill Sans" w:hAnsi="Times New Roman" w:cs="Times New Roman"/>
          <w:color w:val="000000"/>
          <w:lang w:val="en-GB"/>
        </w:rPr>
        <w:t xml:space="preserve"> </w:t>
      </w:r>
      <w:r w:rsidR="00133EC2" w:rsidRPr="004A0FFD">
        <w:rPr>
          <w:rFonts w:ascii="Times New Roman" w:eastAsia="Gill Sans" w:hAnsi="Times New Roman" w:cs="Times New Roman"/>
          <w:color w:val="000000"/>
          <w:lang w:val="en-GB"/>
        </w:rPr>
        <w:t>report, as pre</w:t>
      </w:r>
      <w:r w:rsidR="00E80C98" w:rsidRPr="004A0FFD">
        <w:rPr>
          <w:rFonts w:ascii="Times New Roman" w:eastAsia="Gill Sans" w:hAnsi="Times New Roman" w:cs="Times New Roman"/>
          <w:color w:val="000000"/>
          <w:lang w:val="en-GB"/>
        </w:rPr>
        <w:t>-</w:t>
      </w:r>
      <w:r w:rsidR="00133EC2" w:rsidRPr="004A0FFD">
        <w:rPr>
          <w:rFonts w:ascii="Times New Roman" w:eastAsia="Gill Sans" w:hAnsi="Times New Roman" w:cs="Times New Roman"/>
          <w:color w:val="000000"/>
          <w:lang w:val="en-GB"/>
        </w:rPr>
        <w:t>registered, the</w:t>
      </w:r>
      <w:r w:rsidRPr="004A0FFD">
        <w:rPr>
          <w:rFonts w:ascii="Times New Roman" w:eastAsia="Gill Sans" w:hAnsi="Times New Roman" w:cs="Times New Roman"/>
          <w:color w:val="000000"/>
          <w:lang w:val="en-GB"/>
        </w:rPr>
        <w:t xml:space="preserve"> </w:t>
      </w:r>
      <w:r w:rsidR="00133EC2" w:rsidRPr="004A0FFD">
        <w:rPr>
          <w:rFonts w:ascii="Times New Roman" w:eastAsia="Gill Sans" w:hAnsi="Times New Roman" w:cs="Times New Roman"/>
          <w:color w:val="000000"/>
          <w:lang w:val="en-GB"/>
        </w:rPr>
        <w:t xml:space="preserve">omnibus effects of </w:t>
      </w:r>
      <w:r w:rsidR="008C540F" w:rsidRPr="004A0FFD">
        <w:rPr>
          <w:rFonts w:ascii="Times New Roman" w:eastAsia="Gill Sans" w:hAnsi="Times New Roman" w:cs="Times New Roman"/>
          <w:color w:val="000000"/>
          <w:lang w:val="en-GB"/>
        </w:rPr>
        <w:t xml:space="preserve">the </w:t>
      </w:r>
      <w:r w:rsidRPr="004A0FFD">
        <w:rPr>
          <w:rFonts w:ascii="Times New Roman" w:eastAsia="Gill Sans" w:hAnsi="Times New Roman" w:cs="Times New Roman"/>
          <w:color w:val="000000"/>
          <w:lang w:val="en-GB"/>
        </w:rPr>
        <w:t xml:space="preserve">analyses of variance and analyses of covariance where we controlled for prior experience </w:t>
      </w:r>
      <w:r w:rsidR="001643C7" w:rsidRPr="004A0FFD">
        <w:rPr>
          <w:rFonts w:ascii="Times New Roman" w:eastAsia="Gill Sans" w:hAnsi="Times New Roman" w:cs="Times New Roman"/>
          <w:color w:val="000000"/>
          <w:lang w:val="en-GB"/>
        </w:rPr>
        <w:t xml:space="preserve">of </w:t>
      </w:r>
      <w:r w:rsidRPr="004A0FFD">
        <w:rPr>
          <w:rFonts w:ascii="Times New Roman" w:eastAsia="Gill Sans" w:hAnsi="Times New Roman" w:cs="Times New Roman"/>
          <w:color w:val="000000"/>
          <w:lang w:val="en-GB"/>
        </w:rPr>
        <w:t xml:space="preserve">being prescribed antibiotics for viral and bacterial infections. </w:t>
      </w:r>
      <w:r w:rsidR="001B5380">
        <w:rPr>
          <w:rFonts w:ascii="Times New Roman" w:eastAsia="Gill Sans" w:hAnsi="Times New Roman" w:cs="Times New Roman"/>
          <w:color w:val="000000"/>
          <w:lang w:val="en-GB"/>
        </w:rPr>
        <w:t>We also report contrasts using ANOVAs without robustness corrections</w:t>
      </w:r>
      <w:r w:rsidR="0028245C">
        <w:rPr>
          <w:rFonts w:ascii="Times New Roman" w:eastAsia="Gill Sans" w:hAnsi="Times New Roman" w:cs="Times New Roman"/>
          <w:color w:val="000000"/>
          <w:lang w:val="en-GB"/>
        </w:rPr>
        <w:t xml:space="preserve"> since these were our</w:t>
      </w:r>
      <w:r w:rsidR="00F73356">
        <w:rPr>
          <w:rFonts w:ascii="Times New Roman" w:eastAsia="Gill Sans" w:hAnsi="Times New Roman" w:cs="Times New Roman"/>
          <w:color w:val="000000"/>
          <w:lang w:val="en-GB"/>
        </w:rPr>
        <w:t xml:space="preserve"> pre-registered analyses of the critical hypotheses. </w:t>
      </w:r>
      <w:r w:rsidR="0028245C">
        <w:rPr>
          <w:rFonts w:ascii="Times New Roman" w:eastAsia="Gill Sans" w:hAnsi="Times New Roman" w:cs="Times New Roman"/>
          <w:color w:val="000000"/>
          <w:lang w:val="en-GB"/>
        </w:rPr>
        <w:t>Second</w:t>
      </w:r>
      <w:r w:rsidRPr="004A0FFD">
        <w:rPr>
          <w:rFonts w:ascii="Times New Roman" w:eastAsia="Gill Sans" w:hAnsi="Times New Roman" w:cs="Times New Roman"/>
          <w:color w:val="000000"/>
          <w:lang w:val="en-GB"/>
        </w:rPr>
        <w:t xml:space="preserve">, we report a set of robustness checks for the analyses conducted to test the hypotheses; these analyses were not pre-registered. Specifically, we tested whether our conclusions </w:t>
      </w:r>
      <w:r w:rsidR="001643C7" w:rsidRPr="004A0FFD">
        <w:rPr>
          <w:rFonts w:ascii="Times New Roman" w:eastAsia="Gill Sans" w:hAnsi="Times New Roman" w:cs="Times New Roman"/>
          <w:color w:val="000000"/>
          <w:lang w:val="en-GB"/>
        </w:rPr>
        <w:t>we</w:t>
      </w:r>
      <w:r w:rsidRPr="004A0FFD">
        <w:rPr>
          <w:rFonts w:ascii="Times New Roman" w:eastAsia="Gill Sans" w:hAnsi="Times New Roman" w:cs="Times New Roman"/>
          <w:color w:val="000000"/>
          <w:lang w:val="en-GB"/>
        </w:rPr>
        <w:t xml:space="preserve">re robust to the analyses assuming non-normal distributions of the main variables of interest. These checks were conducted because some of the main variables were </w:t>
      </w:r>
      <w:r w:rsidR="00980BFA" w:rsidRPr="004A0FFD">
        <w:rPr>
          <w:rFonts w:ascii="Times New Roman" w:eastAsia="Gill Sans" w:hAnsi="Times New Roman" w:cs="Times New Roman"/>
          <w:color w:val="000000"/>
          <w:lang w:val="en-GB"/>
        </w:rPr>
        <w:t xml:space="preserve">positively </w:t>
      </w:r>
      <w:r w:rsidRPr="004A0FFD">
        <w:rPr>
          <w:rFonts w:ascii="Times New Roman" w:eastAsia="Gill Sans" w:hAnsi="Times New Roman" w:cs="Times New Roman"/>
          <w:color w:val="000000"/>
          <w:lang w:val="en-GB"/>
        </w:rPr>
        <w:t>skewed</w:t>
      </w:r>
      <w:r w:rsidR="00980BFA" w:rsidRPr="004A0FFD">
        <w:rPr>
          <w:rFonts w:ascii="Times New Roman" w:eastAsia="Gill Sans" w:hAnsi="Times New Roman" w:cs="Times New Roman"/>
          <w:color w:val="000000"/>
          <w:lang w:val="en-GB"/>
        </w:rPr>
        <w:t xml:space="preserve"> (skewness values for the main dependent variables ranging from 0.96 to 1.43)</w:t>
      </w:r>
      <w:r w:rsidRPr="004A0FFD">
        <w:rPr>
          <w:rFonts w:ascii="Times New Roman" w:eastAsia="Gill Sans" w:hAnsi="Times New Roman" w:cs="Times New Roman"/>
          <w:color w:val="000000"/>
          <w:lang w:val="en-GB"/>
        </w:rPr>
        <w:t xml:space="preserve">. </w:t>
      </w:r>
      <w:r w:rsidR="00F73356">
        <w:rPr>
          <w:rFonts w:ascii="Times New Roman" w:eastAsia="Gill Sans" w:hAnsi="Times New Roman" w:cs="Times New Roman"/>
          <w:color w:val="000000"/>
          <w:lang w:val="en-GB"/>
        </w:rPr>
        <w:t>Finally</w:t>
      </w:r>
      <w:r w:rsidR="00F73356" w:rsidRPr="004A0FFD">
        <w:rPr>
          <w:rFonts w:ascii="Times New Roman" w:eastAsia="Gill Sans" w:hAnsi="Times New Roman" w:cs="Times New Roman"/>
          <w:color w:val="000000"/>
          <w:lang w:val="en-GB"/>
        </w:rPr>
        <w:t>, we report the moderation analyses of the effect of the interventions pre-registered as secondary analyses. We tested whether age, gender and education moderated the effect of the interventions on the expectations of antibiotics.</w:t>
      </w:r>
      <w:r w:rsidRPr="004A0FFD">
        <w:rPr>
          <w:rFonts w:ascii="Times New Roman" w:eastAsia="Gill Sans" w:hAnsi="Times New Roman" w:cs="Times New Roman"/>
          <w:color w:val="000000"/>
          <w:lang w:val="en-GB"/>
        </w:rPr>
        <w:t xml:space="preserve"> </w:t>
      </w:r>
    </w:p>
    <w:p w14:paraId="4FCEA219" w14:textId="77777777" w:rsidR="005572F7" w:rsidRPr="004A0FFD" w:rsidRDefault="005572F7" w:rsidP="005572F7">
      <w:pPr>
        <w:rPr>
          <w:rFonts w:ascii="Times New Roman" w:eastAsia="Gill Sans" w:hAnsi="Times New Roman" w:cs="Times New Roman"/>
          <w:b/>
          <w:color w:val="000000"/>
          <w:lang w:val="en-GB"/>
        </w:rPr>
      </w:pPr>
    </w:p>
    <w:p w14:paraId="452D8AC0" w14:textId="6FEE0245" w:rsidR="005572F7" w:rsidRPr="004A0FFD" w:rsidRDefault="005572F7" w:rsidP="005572F7">
      <w:pPr>
        <w:rPr>
          <w:rFonts w:ascii="Times New Roman" w:eastAsia="Gill Sans" w:hAnsi="Times New Roman" w:cs="Times New Roman"/>
          <w:b/>
          <w:color w:val="000000"/>
          <w:lang w:val="en-GB"/>
        </w:rPr>
      </w:pPr>
      <w:r w:rsidRPr="004A0FFD">
        <w:rPr>
          <w:rFonts w:ascii="Times New Roman" w:eastAsia="Gill Sans" w:hAnsi="Times New Roman" w:cs="Times New Roman"/>
          <w:b/>
          <w:color w:val="000000"/>
          <w:lang w:val="en-GB"/>
        </w:rPr>
        <w:t>Omnibus Effects</w:t>
      </w:r>
      <w:r w:rsidR="001B5380">
        <w:rPr>
          <w:rFonts w:ascii="Times New Roman" w:eastAsia="Gill Sans" w:hAnsi="Times New Roman" w:cs="Times New Roman"/>
          <w:b/>
          <w:color w:val="000000"/>
          <w:lang w:val="en-GB"/>
        </w:rPr>
        <w:t xml:space="preserve"> and Planned Contrasts using ANOVA</w:t>
      </w:r>
    </w:p>
    <w:p w14:paraId="7F30B047" w14:textId="70981900" w:rsidR="005572F7" w:rsidRPr="004A0FFD" w:rsidRDefault="005572F7" w:rsidP="005572F7">
      <w:pPr>
        <w:ind w:firstLine="720"/>
        <w:rPr>
          <w:rFonts w:ascii="Times New Roman" w:eastAsia="Gill Sans" w:hAnsi="Times New Roman" w:cs="Times New Roman"/>
          <w:color w:val="000000"/>
          <w:lang w:val="en-GB"/>
        </w:rPr>
      </w:pPr>
      <w:r w:rsidRPr="004A0FFD">
        <w:rPr>
          <w:rFonts w:ascii="Times New Roman" w:eastAsia="Gill Sans" w:hAnsi="Times New Roman" w:cs="Times New Roman"/>
          <w:color w:val="000000"/>
          <w:lang w:val="en-GB"/>
        </w:rPr>
        <w:t xml:space="preserve">In Experiment 1, </w:t>
      </w:r>
      <w:r w:rsidRPr="004A0FFD">
        <w:rPr>
          <w:rFonts w:ascii="Times New Roman" w:eastAsia="Gill Sans" w:hAnsi="Times New Roman" w:cs="Times New Roman"/>
          <w:lang w:val="en-GB"/>
        </w:rPr>
        <w:t xml:space="preserve">the omnibus effect of our manipulation on antibiotic expectations was statistically significant, </w:t>
      </w:r>
      <w:r w:rsidRPr="004A0FFD">
        <w:rPr>
          <w:rFonts w:ascii="Times New Roman" w:eastAsia="Gill Sans" w:hAnsi="Times New Roman" w:cs="Times New Roman"/>
          <w:i/>
          <w:lang w:val="en-GB"/>
        </w:rPr>
        <w:t>F</w:t>
      </w:r>
      <w:r w:rsidRPr="004A0FFD">
        <w:rPr>
          <w:rFonts w:ascii="Times New Roman" w:eastAsia="Gill Sans" w:hAnsi="Times New Roman" w:cs="Times New Roman"/>
          <w:lang w:val="en-GB"/>
        </w:rPr>
        <w:t xml:space="preserve">(3,890) = 14.88, </w:t>
      </w:r>
      <w:r w:rsidRPr="004A0FFD">
        <w:rPr>
          <w:rFonts w:ascii="Times New Roman" w:eastAsia="Gill Sans" w:hAnsi="Times New Roman" w:cs="Times New Roman"/>
          <w:i/>
          <w:lang w:val="en-GB"/>
        </w:rPr>
        <w:t>p</w:t>
      </w:r>
      <w:r w:rsidRPr="004A0FFD">
        <w:rPr>
          <w:rFonts w:ascii="Times New Roman" w:eastAsia="Gill Sans" w:hAnsi="Times New Roman" w:cs="Times New Roman"/>
          <w:lang w:val="en-GB"/>
        </w:rPr>
        <w:t xml:space="preserve"> &lt; .001, </w:t>
      </w:r>
      <w:r w:rsidR="006526B4" w:rsidRPr="004A0FFD">
        <w:rPr>
          <w:rFonts w:ascii="Times New Roman" w:eastAsia="Arial" w:hAnsi="Times New Roman" w:cs="Times New Roman"/>
          <w:i/>
          <w:lang w:val="en-GB"/>
        </w:rPr>
        <w:t>f</w:t>
      </w:r>
      <w:r w:rsidRPr="004A0FFD">
        <w:rPr>
          <w:rFonts w:ascii="Times New Roman" w:eastAsia="Gill Sans" w:hAnsi="Times New Roman" w:cs="Times New Roman"/>
          <w:lang w:val="en-GB"/>
        </w:rPr>
        <w:t xml:space="preserve"> = 0.</w:t>
      </w:r>
      <w:r w:rsidR="006526B4" w:rsidRPr="004A0FFD">
        <w:rPr>
          <w:rFonts w:ascii="Times New Roman" w:eastAsia="Gill Sans" w:hAnsi="Times New Roman" w:cs="Times New Roman"/>
          <w:lang w:val="en-GB"/>
        </w:rPr>
        <w:t>22</w:t>
      </w:r>
      <w:r w:rsidRPr="004A0FFD">
        <w:rPr>
          <w:rFonts w:ascii="Times New Roman" w:eastAsia="Gill Sans" w:hAnsi="Times New Roman" w:cs="Times New Roman"/>
          <w:lang w:val="en-GB"/>
        </w:rPr>
        <w:t xml:space="preserve">, and remained significant after controlling for prior experience </w:t>
      </w:r>
      <w:r w:rsidR="001643C7" w:rsidRPr="004A0FFD">
        <w:rPr>
          <w:rFonts w:ascii="Times New Roman" w:eastAsia="Gill Sans" w:hAnsi="Times New Roman" w:cs="Times New Roman"/>
          <w:lang w:val="en-GB"/>
        </w:rPr>
        <w:t xml:space="preserve">of </w:t>
      </w:r>
      <w:r w:rsidRPr="004A0FFD">
        <w:rPr>
          <w:rFonts w:ascii="Times New Roman" w:eastAsia="Gill Sans" w:hAnsi="Times New Roman" w:cs="Times New Roman"/>
          <w:lang w:val="en-GB"/>
        </w:rPr>
        <w:t xml:space="preserve">being prescribed antibiotics, </w:t>
      </w:r>
      <w:r w:rsidRPr="004A0FFD">
        <w:rPr>
          <w:rFonts w:ascii="Times New Roman" w:eastAsia="Gill Sans" w:hAnsi="Times New Roman" w:cs="Times New Roman"/>
          <w:i/>
          <w:lang w:val="en-GB"/>
        </w:rPr>
        <w:t>F</w:t>
      </w:r>
      <w:r w:rsidRPr="004A0FFD">
        <w:rPr>
          <w:rFonts w:ascii="Times New Roman" w:eastAsia="Gill Sans" w:hAnsi="Times New Roman" w:cs="Times New Roman"/>
          <w:lang w:val="en-GB"/>
        </w:rPr>
        <w:t xml:space="preserve">(3,888) = 13.95, </w:t>
      </w:r>
      <w:r w:rsidRPr="004A0FFD">
        <w:rPr>
          <w:rFonts w:ascii="Times New Roman" w:eastAsia="Gill Sans" w:hAnsi="Times New Roman" w:cs="Times New Roman"/>
          <w:i/>
          <w:lang w:val="en-GB"/>
        </w:rPr>
        <w:t>p</w:t>
      </w:r>
      <w:r w:rsidRPr="004A0FFD">
        <w:rPr>
          <w:rFonts w:ascii="Times New Roman" w:eastAsia="Gill Sans" w:hAnsi="Times New Roman" w:cs="Times New Roman"/>
          <w:lang w:val="en-GB"/>
        </w:rPr>
        <w:t xml:space="preserve"> &lt; .001, </w:t>
      </w:r>
      <w:r w:rsidR="006526B4" w:rsidRPr="004A0FFD">
        <w:rPr>
          <w:rFonts w:ascii="Times New Roman" w:eastAsia="Arial" w:hAnsi="Times New Roman" w:cs="Times New Roman"/>
          <w:i/>
          <w:lang w:val="en-GB"/>
        </w:rPr>
        <w:t>f</w:t>
      </w:r>
      <w:r w:rsidR="006526B4" w:rsidRPr="004A0FFD">
        <w:rPr>
          <w:rFonts w:ascii="Times New Roman" w:eastAsia="Gill Sans" w:hAnsi="Times New Roman" w:cs="Times New Roman"/>
          <w:lang w:val="en-GB"/>
        </w:rPr>
        <w:t xml:space="preserve"> </w:t>
      </w:r>
      <w:r w:rsidRPr="004A0FFD">
        <w:rPr>
          <w:rFonts w:ascii="Times New Roman" w:eastAsia="Gill Sans" w:hAnsi="Times New Roman" w:cs="Times New Roman"/>
          <w:lang w:val="en-GB"/>
        </w:rPr>
        <w:t>= 0.</w:t>
      </w:r>
      <w:r w:rsidR="006526B4" w:rsidRPr="004A0FFD">
        <w:rPr>
          <w:rFonts w:ascii="Times New Roman" w:eastAsia="Gill Sans" w:hAnsi="Times New Roman" w:cs="Times New Roman"/>
          <w:lang w:val="en-GB"/>
        </w:rPr>
        <w:t>22</w:t>
      </w:r>
      <w:r w:rsidRPr="004A0FFD">
        <w:rPr>
          <w:rFonts w:ascii="Times New Roman" w:eastAsia="Gill Sans" w:hAnsi="Times New Roman" w:cs="Times New Roman"/>
          <w:lang w:val="en-GB"/>
        </w:rPr>
        <w:t xml:space="preserve"> (effect of covariates: previous experience </w:t>
      </w:r>
      <w:r w:rsidR="001643C7" w:rsidRPr="004A0FFD">
        <w:rPr>
          <w:rFonts w:ascii="Times New Roman" w:eastAsia="Gill Sans" w:hAnsi="Times New Roman" w:cs="Times New Roman"/>
          <w:lang w:val="en-GB"/>
        </w:rPr>
        <w:t xml:space="preserve">of </w:t>
      </w:r>
      <w:r w:rsidRPr="004A0FFD">
        <w:rPr>
          <w:rFonts w:ascii="Times New Roman" w:eastAsia="Gill Sans" w:hAnsi="Times New Roman" w:cs="Times New Roman"/>
          <w:lang w:val="en-GB"/>
        </w:rPr>
        <w:t xml:space="preserve">being prescribed antibiotics for viral infections and for bacterial infections, </w:t>
      </w:r>
      <w:r w:rsidRPr="004A0FFD">
        <w:rPr>
          <w:rFonts w:ascii="Times New Roman" w:eastAsia="Gill Sans" w:hAnsi="Times New Roman" w:cs="Times New Roman"/>
          <w:i/>
          <w:lang w:val="en-GB"/>
        </w:rPr>
        <w:t>F</w:t>
      </w:r>
      <w:r w:rsidRPr="004A0FFD">
        <w:rPr>
          <w:rFonts w:ascii="Times New Roman" w:eastAsia="Gill Sans" w:hAnsi="Times New Roman" w:cs="Times New Roman"/>
          <w:lang w:val="en-GB"/>
        </w:rPr>
        <w:t xml:space="preserve">(1,888) = 44.57, </w:t>
      </w:r>
      <w:r w:rsidRPr="004A0FFD">
        <w:rPr>
          <w:rFonts w:ascii="Times New Roman" w:eastAsia="Gill Sans" w:hAnsi="Times New Roman" w:cs="Times New Roman"/>
          <w:i/>
          <w:lang w:val="en-GB"/>
        </w:rPr>
        <w:t>p</w:t>
      </w:r>
      <w:r w:rsidRPr="004A0FFD">
        <w:rPr>
          <w:rFonts w:ascii="Times New Roman" w:eastAsia="Gill Sans" w:hAnsi="Times New Roman" w:cs="Times New Roman"/>
          <w:lang w:val="en-GB"/>
        </w:rPr>
        <w:t xml:space="preserve"> &lt; .001, </w:t>
      </w:r>
      <w:r w:rsidR="006526B4" w:rsidRPr="004A0FFD">
        <w:rPr>
          <w:rFonts w:ascii="Times New Roman" w:eastAsia="Arial" w:hAnsi="Times New Roman" w:cs="Times New Roman"/>
          <w:i/>
          <w:lang w:val="en-GB"/>
        </w:rPr>
        <w:t>f</w:t>
      </w:r>
      <w:r w:rsidR="006526B4" w:rsidRPr="004A0FFD">
        <w:rPr>
          <w:rFonts w:ascii="Times New Roman" w:eastAsia="Gill Sans" w:hAnsi="Times New Roman" w:cs="Times New Roman"/>
          <w:lang w:val="en-GB"/>
        </w:rPr>
        <w:t xml:space="preserve"> </w:t>
      </w:r>
      <w:r w:rsidRPr="004A0FFD">
        <w:rPr>
          <w:rFonts w:ascii="Times New Roman" w:eastAsia="Gill Sans" w:hAnsi="Times New Roman" w:cs="Times New Roman"/>
          <w:lang w:val="en-GB"/>
        </w:rPr>
        <w:t>= 0.</w:t>
      </w:r>
      <w:r w:rsidR="006526B4" w:rsidRPr="004A0FFD">
        <w:rPr>
          <w:rFonts w:ascii="Times New Roman" w:eastAsia="Gill Sans" w:hAnsi="Times New Roman" w:cs="Times New Roman"/>
          <w:lang w:val="en-GB"/>
        </w:rPr>
        <w:t>22</w:t>
      </w:r>
      <w:r w:rsidRPr="004A0FFD">
        <w:rPr>
          <w:rFonts w:ascii="Times New Roman" w:eastAsia="Gill Sans" w:hAnsi="Times New Roman" w:cs="Times New Roman"/>
          <w:lang w:val="en-GB"/>
        </w:rPr>
        <w:t xml:space="preserve">; </w:t>
      </w:r>
      <w:r w:rsidRPr="004A0FFD">
        <w:rPr>
          <w:rFonts w:ascii="Times New Roman" w:eastAsia="Gill Sans" w:hAnsi="Times New Roman" w:cs="Times New Roman"/>
          <w:i/>
          <w:lang w:val="en-GB"/>
        </w:rPr>
        <w:t>F</w:t>
      </w:r>
      <w:r w:rsidRPr="004A0FFD">
        <w:rPr>
          <w:rFonts w:ascii="Times New Roman" w:eastAsia="Gill Sans" w:hAnsi="Times New Roman" w:cs="Times New Roman"/>
          <w:lang w:val="en-GB"/>
        </w:rPr>
        <w:t xml:space="preserve">(1,888) = 0.15, </w:t>
      </w:r>
      <w:r w:rsidRPr="004A0FFD">
        <w:rPr>
          <w:rFonts w:ascii="Times New Roman" w:eastAsia="Gill Sans" w:hAnsi="Times New Roman" w:cs="Times New Roman"/>
          <w:i/>
          <w:lang w:val="en-GB"/>
        </w:rPr>
        <w:t>p</w:t>
      </w:r>
      <w:r w:rsidRPr="004A0FFD">
        <w:rPr>
          <w:rFonts w:ascii="Times New Roman" w:eastAsia="Gill Sans" w:hAnsi="Times New Roman" w:cs="Times New Roman"/>
          <w:lang w:val="en-GB"/>
        </w:rPr>
        <w:t xml:space="preserve"> = .698, </w:t>
      </w:r>
      <w:r w:rsidR="006526B4" w:rsidRPr="004A0FFD">
        <w:rPr>
          <w:rFonts w:ascii="Times New Roman" w:eastAsia="Arial" w:hAnsi="Times New Roman" w:cs="Times New Roman"/>
          <w:i/>
          <w:lang w:val="en-GB"/>
        </w:rPr>
        <w:t>f</w:t>
      </w:r>
      <w:r w:rsidRPr="004A0FFD">
        <w:rPr>
          <w:rFonts w:ascii="Times New Roman" w:eastAsia="Gill Sans" w:hAnsi="Times New Roman" w:cs="Times New Roman"/>
          <w:lang w:val="en-GB"/>
        </w:rPr>
        <w:t xml:space="preserve"> </w:t>
      </w:r>
      <w:r w:rsidR="006526B4" w:rsidRPr="004A0FFD">
        <w:rPr>
          <w:rFonts w:ascii="Times New Roman" w:eastAsia="Gill Sans" w:hAnsi="Times New Roman" w:cs="Times New Roman"/>
          <w:lang w:val="en-GB"/>
        </w:rPr>
        <w:t>=</w:t>
      </w:r>
      <w:r w:rsidRPr="004A0FFD">
        <w:rPr>
          <w:rFonts w:ascii="Times New Roman" w:eastAsia="Gill Sans" w:hAnsi="Times New Roman" w:cs="Times New Roman"/>
          <w:lang w:val="en-GB"/>
        </w:rPr>
        <w:t xml:space="preserve"> 0.01, respectively).</w:t>
      </w:r>
      <w:r w:rsidRPr="004A0FFD">
        <w:rPr>
          <w:rFonts w:ascii="Times New Roman" w:eastAsia="Gill Sans" w:hAnsi="Times New Roman" w:cs="Times New Roman"/>
          <w:color w:val="000000"/>
          <w:lang w:val="en-GB"/>
        </w:rPr>
        <w:t xml:space="preserve"> The omnibus effect on intentions to request antibiotics was also statistically significant, </w:t>
      </w:r>
      <w:r w:rsidRPr="004A0FFD">
        <w:rPr>
          <w:rFonts w:ascii="Times New Roman" w:eastAsia="Gill Sans" w:hAnsi="Times New Roman" w:cs="Times New Roman"/>
          <w:i/>
          <w:color w:val="000000"/>
          <w:lang w:val="en-GB"/>
        </w:rPr>
        <w:t>F</w:t>
      </w:r>
      <w:r w:rsidRPr="004A0FFD">
        <w:rPr>
          <w:rFonts w:ascii="Times New Roman" w:eastAsia="Gill Sans" w:hAnsi="Times New Roman" w:cs="Times New Roman"/>
          <w:color w:val="000000"/>
          <w:lang w:val="en-GB"/>
        </w:rPr>
        <w:t xml:space="preserve">(3,890) = 11.41, </w:t>
      </w:r>
      <w:r w:rsidRPr="004A0FFD">
        <w:rPr>
          <w:rFonts w:ascii="Times New Roman" w:eastAsia="Gill Sans" w:hAnsi="Times New Roman" w:cs="Times New Roman"/>
          <w:i/>
          <w:color w:val="000000"/>
          <w:lang w:val="en-GB"/>
        </w:rPr>
        <w:t>p</w:t>
      </w:r>
      <w:r w:rsidRPr="004A0FFD">
        <w:rPr>
          <w:rFonts w:ascii="Times New Roman" w:eastAsia="Gill Sans" w:hAnsi="Times New Roman" w:cs="Times New Roman"/>
          <w:color w:val="000000"/>
          <w:lang w:val="en-GB"/>
        </w:rPr>
        <w:t xml:space="preserve"> &lt; .001,</w:t>
      </w:r>
      <w:r w:rsidR="006526B4" w:rsidRPr="004A0FFD">
        <w:rPr>
          <w:rFonts w:ascii="Times New Roman" w:eastAsia="Gill Sans" w:hAnsi="Times New Roman" w:cs="Times New Roman"/>
          <w:lang w:val="en-GB"/>
        </w:rPr>
        <w:t xml:space="preserve"> </w:t>
      </w:r>
      <w:r w:rsidR="006526B4" w:rsidRPr="004A0FFD">
        <w:rPr>
          <w:rFonts w:ascii="Times New Roman" w:eastAsia="Arial" w:hAnsi="Times New Roman" w:cs="Times New Roman"/>
          <w:i/>
          <w:lang w:val="en-GB"/>
        </w:rPr>
        <w:t>f</w:t>
      </w:r>
      <w:r w:rsidR="006526B4" w:rsidRPr="004A0FFD">
        <w:rPr>
          <w:rFonts w:ascii="Times New Roman" w:eastAsia="Gill Sans" w:hAnsi="Times New Roman" w:cs="Times New Roman"/>
          <w:lang w:val="en-GB"/>
        </w:rPr>
        <w:t xml:space="preserve"> </w:t>
      </w:r>
      <w:r w:rsidRPr="004A0FFD">
        <w:rPr>
          <w:rFonts w:ascii="Times New Roman" w:eastAsia="Gill Sans" w:hAnsi="Times New Roman" w:cs="Times New Roman"/>
          <w:color w:val="000000"/>
          <w:lang w:val="en-GB"/>
        </w:rPr>
        <w:t>= 0.</w:t>
      </w:r>
      <w:r w:rsidR="006526B4" w:rsidRPr="004A0FFD">
        <w:rPr>
          <w:rFonts w:ascii="Times New Roman" w:eastAsia="Gill Sans" w:hAnsi="Times New Roman" w:cs="Times New Roman"/>
          <w:color w:val="000000"/>
          <w:lang w:val="en-GB"/>
        </w:rPr>
        <w:t>20</w:t>
      </w:r>
      <w:r w:rsidRPr="004A0FFD">
        <w:rPr>
          <w:rFonts w:ascii="Times New Roman" w:eastAsia="Gill Sans" w:hAnsi="Times New Roman" w:cs="Times New Roman"/>
          <w:color w:val="000000"/>
          <w:lang w:val="en-GB"/>
        </w:rPr>
        <w:t xml:space="preserve">, and remained significant after controlling for prior experience </w:t>
      </w:r>
      <w:r w:rsidR="001643C7" w:rsidRPr="004A0FFD">
        <w:rPr>
          <w:rFonts w:ascii="Times New Roman" w:eastAsia="Gill Sans" w:hAnsi="Times New Roman" w:cs="Times New Roman"/>
          <w:color w:val="000000"/>
          <w:lang w:val="en-GB"/>
        </w:rPr>
        <w:t xml:space="preserve">of </w:t>
      </w:r>
      <w:r w:rsidRPr="004A0FFD">
        <w:rPr>
          <w:rFonts w:ascii="Times New Roman" w:eastAsia="Gill Sans" w:hAnsi="Times New Roman" w:cs="Times New Roman"/>
          <w:color w:val="000000"/>
          <w:lang w:val="en-GB"/>
        </w:rPr>
        <w:t xml:space="preserve">being prescribed antibiotics, </w:t>
      </w:r>
      <w:r w:rsidRPr="004A0FFD">
        <w:rPr>
          <w:rFonts w:ascii="Times New Roman" w:eastAsia="Gill Sans" w:hAnsi="Times New Roman" w:cs="Times New Roman"/>
          <w:i/>
          <w:color w:val="000000"/>
          <w:lang w:val="en-GB"/>
        </w:rPr>
        <w:t>F</w:t>
      </w:r>
      <w:r w:rsidRPr="004A0FFD">
        <w:rPr>
          <w:rFonts w:ascii="Times New Roman" w:eastAsia="Gill Sans" w:hAnsi="Times New Roman" w:cs="Times New Roman"/>
          <w:color w:val="000000"/>
          <w:lang w:val="en-GB"/>
        </w:rPr>
        <w:t xml:space="preserve">(3,888) = 10.59, </w:t>
      </w:r>
      <w:r w:rsidRPr="004A0FFD">
        <w:rPr>
          <w:rFonts w:ascii="Times New Roman" w:eastAsia="Gill Sans" w:hAnsi="Times New Roman" w:cs="Times New Roman"/>
          <w:i/>
          <w:color w:val="000000"/>
          <w:lang w:val="en-GB"/>
        </w:rPr>
        <w:t>p</w:t>
      </w:r>
      <w:r w:rsidRPr="004A0FFD">
        <w:rPr>
          <w:rFonts w:ascii="Times New Roman" w:eastAsia="Gill Sans" w:hAnsi="Times New Roman" w:cs="Times New Roman"/>
          <w:color w:val="000000"/>
          <w:lang w:val="en-GB"/>
        </w:rPr>
        <w:t xml:space="preserve"> &lt; .001, </w:t>
      </w:r>
      <w:r w:rsidR="006526B4" w:rsidRPr="004A0FFD">
        <w:rPr>
          <w:rFonts w:ascii="Times New Roman" w:eastAsia="Arial" w:hAnsi="Times New Roman" w:cs="Times New Roman"/>
          <w:i/>
          <w:lang w:val="en-GB"/>
        </w:rPr>
        <w:t>f</w:t>
      </w:r>
      <w:r w:rsidR="006526B4" w:rsidRPr="004A0FFD">
        <w:rPr>
          <w:rFonts w:ascii="Times New Roman" w:eastAsia="Gill Sans" w:hAnsi="Times New Roman" w:cs="Times New Roman"/>
          <w:lang w:val="en-GB"/>
        </w:rPr>
        <w:t xml:space="preserve"> </w:t>
      </w:r>
      <w:r w:rsidRPr="004A0FFD">
        <w:rPr>
          <w:rFonts w:ascii="Times New Roman" w:eastAsia="Gill Sans" w:hAnsi="Times New Roman" w:cs="Times New Roman"/>
          <w:color w:val="000000"/>
          <w:lang w:val="en-GB"/>
        </w:rPr>
        <w:t>= 0.</w:t>
      </w:r>
      <w:r w:rsidR="006526B4" w:rsidRPr="004A0FFD">
        <w:rPr>
          <w:rFonts w:ascii="Times New Roman" w:eastAsia="Gill Sans" w:hAnsi="Times New Roman" w:cs="Times New Roman"/>
          <w:color w:val="000000"/>
          <w:lang w:val="en-GB"/>
        </w:rPr>
        <w:t>19</w:t>
      </w:r>
      <w:r w:rsidRPr="004A0FFD">
        <w:rPr>
          <w:rFonts w:ascii="Times New Roman" w:eastAsia="Gill Sans" w:hAnsi="Times New Roman" w:cs="Times New Roman"/>
          <w:color w:val="000000"/>
          <w:lang w:val="en-GB"/>
        </w:rPr>
        <w:t xml:space="preserve"> (effect of covariates: prior experience </w:t>
      </w:r>
      <w:r w:rsidR="001643C7" w:rsidRPr="004A0FFD">
        <w:rPr>
          <w:rFonts w:ascii="Times New Roman" w:eastAsia="Gill Sans" w:hAnsi="Times New Roman" w:cs="Times New Roman"/>
          <w:color w:val="000000"/>
          <w:lang w:val="en-GB"/>
        </w:rPr>
        <w:t xml:space="preserve">of </w:t>
      </w:r>
      <w:r w:rsidRPr="004A0FFD">
        <w:rPr>
          <w:rFonts w:ascii="Times New Roman" w:eastAsia="Gill Sans" w:hAnsi="Times New Roman" w:cs="Times New Roman"/>
          <w:color w:val="000000"/>
          <w:lang w:val="en-GB"/>
        </w:rPr>
        <w:t xml:space="preserve">being prescribed antibiotics for viral and bacterial infections, </w:t>
      </w:r>
      <w:r w:rsidRPr="004A0FFD">
        <w:rPr>
          <w:rFonts w:ascii="Times New Roman" w:eastAsia="Gill Sans" w:hAnsi="Times New Roman" w:cs="Times New Roman"/>
          <w:i/>
          <w:color w:val="000000"/>
          <w:lang w:val="en-GB"/>
        </w:rPr>
        <w:t>F</w:t>
      </w:r>
      <w:r w:rsidRPr="004A0FFD">
        <w:rPr>
          <w:rFonts w:ascii="Times New Roman" w:eastAsia="Gill Sans" w:hAnsi="Times New Roman" w:cs="Times New Roman"/>
          <w:color w:val="000000"/>
          <w:lang w:val="en-GB"/>
        </w:rPr>
        <w:t xml:space="preserve">(1,888) = 46.08, </w:t>
      </w:r>
      <w:r w:rsidRPr="004A0FFD">
        <w:rPr>
          <w:rFonts w:ascii="Times New Roman" w:eastAsia="Gill Sans" w:hAnsi="Times New Roman" w:cs="Times New Roman"/>
          <w:i/>
          <w:color w:val="000000"/>
          <w:lang w:val="en-GB"/>
        </w:rPr>
        <w:t>p</w:t>
      </w:r>
      <w:r w:rsidRPr="004A0FFD">
        <w:rPr>
          <w:rFonts w:ascii="Times New Roman" w:eastAsia="Gill Sans" w:hAnsi="Times New Roman" w:cs="Times New Roman"/>
          <w:color w:val="000000"/>
          <w:lang w:val="en-GB"/>
        </w:rPr>
        <w:t xml:space="preserve"> &lt; .001, </w:t>
      </w:r>
      <w:r w:rsidR="006526B4" w:rsidRPr="004A0FFD">
        <w:rPr>
          <w:rFonts w:ascii="Times New Roman" w:eastAsia="Arial" w:hAnsi="Times New Roman" w:cs="Times New Roman"/>
          <w:i/>
          <w:lang w:val="en-GB"/>
        </w:rPr>
        <w:t>f</w:t>
      </w:r>
      <w:r w:rsidR="006526B4" w:rsidRPr="004A0FFD">
        <w:rPr>
          <w:rFonts w:ascii="Times New Roman" w:eastAsia="Gill Sans" w:hAnsi="Times New Roman" w:cs="Times New Roman"/>
          <w:lang w:val="en-GB"/>
        </w:rPr>
        <w:t xml:space="preserve"> </w:t>
      </w:r>
      <w:r w:rsidRPr="004A0FFD">
        <w:rPr>
          <w:rFonts w:ascii="Times New Roman" w:eastAsia="Gill Sans" w:hAnsi="Times New Roman" w:cs="Times New Roman"/>
          <w:color w:val="000000"/>
          <w:lang w:val="en-GB"/>
        </w:rPr>
        <w:t>= 0.</w:t>
      </w:r>
      <w:r w:rsidR="006526B4" w:rsidRPr="004A0FFD">
        <w:rPr>
          <w:rFonts w:ascii="Times New Roman" w:eastAsia="Gill Sans" w:hAnsi="Times New Roman" w:cs="Times New Roman"/>
          <w:color w:val="000000"/>
          <w:lang w:val="en-GB"/>
        </w:rPr>
        <w:t>23</w:t>
      </w:r>
      <w:r w:rsidRPr="004A0FFD">
        <w:rPr>
          <w:rFonts w:ascii="Times New Roman" w:eastAsia="Gill Sans" w:hAnsi="Times New Roman" w:cs="Times New Roman"/>
          <w:color w:val="000000"/>
          <w:lang w:val="en-GB"/>
        </w:rPr>
        <w:t xml:space="preserve">; </w:t>
      </w:r>
      <w:r w:rsidRPr="004A0FFD">
        <w:rPr>
          <w:rFonts w:ascii="Times New Roman" w:eastAsia="Gill Sans" w:hAnsi="Times New Roman" w:cs="Times New Roman"/>
          <w:i/>
          <w:color w:val="000000"/>
          <w:lang w:val="en-GB"/>
        </w:rPr>
        <w:t>F</w:t>
      </w:r>
      <w:r w:rsidRPr="004A0FFD">
        <w:rPr>
          <w:rFonts w:ascii="Times New Roman" w:eastAsia="Gill Sans" w:hAnsi="Times New Roman" w:cs="Times New Roman"/>
          <w:color w:val="000000"/>
          <w:lang w:val="en-GB"/>
        </w:rPr>
        <w:t xml:space="preserve">(1,888) = 0.26, </w:t>
      </w:r>
      <w:r w:rsidRPr="004A0FFD">
        <w:rPr>
          <w:rFonts w:ascii="Times New Roman" w:eastAsia="Gill Sans" w:hAnsi="Times New Roman" w:cs="Times New Roman"/>
          <w:i/>
          <w:color w:val="000000"/>
          <w:lang w:val="en-GB"/>
        </w:rPr>
        <w:t>p</w:t>
      </w:r>
      <w:r w:rsidRPr="004A0FFD">
        <w:rPr>
          <w:rFonts w:ascii="Times New Roman" w:eastAsia="Gill Sans" w:hAnsi="Times New Roman" w:cs="Times New Roman"/>
          <w:color w:val="000000"/>
          <w:lang w:val="en-GB"/>
        </w:rPr>
        <w:t xml:space="preserve"> = .613, </w:t>
      </w:r>
      <w:r w:rsidR="006526B4" w:rsidRPr="004A0FFD">
        <w:rPr>
          <w:rFonts w:ascii="Times New Roman" w:eastAsia="Arial" w:hAnsi="Times New Roman" w:cs="Times New Roman"/>
          <w:i/>
          <w:lang w:val="en-GB"/>
        </w:rPr>
        <w:t>f</w:t>
      </w:r>
      <w:r w:rsidR="006526B4" w:rsidRPr="004A0FFD">
        <w:rPr>
          <w:rFonts w:ascii="Times New Roman" w:eastAsia="Gill Sans" w:hAnsi="Times New Roman" w:cs="Times New Roman"/>
          <w:color w:val="000000"/>
          <w:lang w:val="en-GB"/>
        </w:rPr>
        <w:t xml:space="preserve"> = 0</w:t>
      </w:r>
      <w:r w:rsidRPr="004A0FFD">
        <w:rPr>
          <w:rFonts w:ascii="Times New Roman" w:eastAsia="Gill Sans" w:hAnsi="Times New Roman" w:cs="Times New Roman"/>
          <w:color w:val="000000"/>
          <w:lang w:val="en-GB"/>
        </w:rPr>
        <w:t>.0</w:t>
      </w:r>
      <w:r w:rsidR="006526B4" w:rsidRPr="004A0FFD">
        <w:rPr>
          <w:rFonts w:ascii="Times New Roman" w:eastAsia="Gill Sans" w:hAnsi="Times New Roman" w:cs="Times New Roman"/>
          <w:color w:val="000000"/>
          <w:lang w:val="en-GB"/>
        </w:rPr>
        <w:t>2</w:t>
      </w:r>
      <w:r w:rsidRPr="004A0FFD">
        <w:rPr>
          <w:rFonts w:ascii="Times New Roman" w:eastAsia="Gill Sans" w:hAnsi="Times New Roman" w:cs="Times New Roman"/>
          <w:color w:val="000000"/>
          <w:lang w:val="en-GB"/>
        </w:rPr>
        <w:t>, respectively).</w:t>
      </w:r>
    </w:p>
    <w:p w14:paraId="09E78D68" w14:textId="4D6373AE" w:rsidR="005572F7" w:rsidRPr="004A0FFD" w:rsidRDefault="005572F7" w:rsidP="005572F7">
      <w:pPr>
        <w:ind w:firstLine="720"/>
        <w:rPr>
          <w:rFonts w:ascii="Times New Roman" w:eastAsia="Gill Sans" w:hAnsi="Times New Roman" w:cs="Times New Roman"/>
          <w:color w:val="000000"/>
          <w:lang w:val="en-GB"/>
        </w:rPr>
      </w:pPr>
      <w:r w:rsidRPr="004A0FFD">
        <w:rPr>
          <w:rFonts w:ascii="Times New Roman" w:eastAsia="Gill Sans" w:hAnsi="Times New Roman" w:cs="Times New Roman"/>
          <w:color w:val="000000"/>
          <w:lang w:val="en-GB"/>
        </w:rPr>
        <w:t xml:space="preserve">In Experiment 2, the omnibus effect of our manipulation on antibiotic expectations was statistically significant, </w:t>
      </w:r>
      <w:r w:rsidRPr="004A0FFD">
        <w:rPr>
          <w:rFonts w:ascii="Times New Roman" w:eastAsia="Gill Sans" w:hAnsi="Times New Roman" w:cs="Times New Roman"/>
          <w:i/>
          <w:color w:val="000000"/>
          <w:lang w:val="en-GB"/>
        </w:rPr>
        <w:t>F</w:t>
      </w:r>
      <w:r w:rsidRPr="004A0FFD">
        <w:rPr>
          <w:rFonts w:ascii="Times New Roman" w:eastAsia="Gill Sans" w:hAnsi="Times New Roman" w:cs="Times New Roman"/>
          <w:color w:val="000000"/>
          <w:lang w:val="en-GB"/>
        </w:rPr>
        <w:t xml:space="preserve">(3,875) = 4.58, </w:t>
      </w:r>
      <w:r w:rsidRPr="004A0FFD">
        <w:rPr>
          <w:rFonts w:ascii="Times New Roman" w:eastAsia="Gill Sans" w:hAnsi="Times New Roman" w:cs="Times New Roman"/>
          <w:i/>
          <w:color w:val="000000"/>
          <w:lang w:val="en-GB"/>
        </w:rPr>
        <w:t>p</w:t>
      </w:r>
      <w:r w:rsidRPr="004A0FFD">
        <w:rPr>
          <w:rFonts w:ascii="Times New Roman" w:eastAsia="Gill Sans" w:hAnsi="Times New Roman" w:cs="Times New Roman"/>
          <w:color w:val="000000"/>
          <w:lang w:val="en-GB"/>
        </w:rPr>
        <w:t xml:space="preserve"> = .003, </w:t>
      </w:r>
      <w:r w:rsidR="006526B4" w:rsidRPr="004A0FFD">
        <w:rPr>
          <w:rFonts w:ascii="Times New Roman" w:eastAsia="Arial" w:hAnsi="Times New Roman" w:cs="Times New Roman"/>
          <w:i/>
          <w:lang w:val="en-GB"/>
        </w:rPr>
        <w:t>f</w:t>
      </w:r>
      <w:r w:rsidR="006526B4" w:rsidRPr="004A0FFD">
        <w:rPr>
          <w:rFonts w:ascii="Times New Roman" w:eastAsia="Gill Sans" w:hAnsi="Times New Roman" w:cs="Times New Roman"/>
          <w:lang w:val="en-GB"/>
        </w:rPr>
        <w:t xml:space="preserve"> </w:t>
      </w:r>
      <w:r w:rsidRPr="004A0FFD">
        <w:rPr>
          <w:rFonts w:ascii="Times New Roman" w:eastAsia="Gill Sans" w:hAnsi="Times New Roman" w:cs="Times New Roman"/>
          <w:color w:val="000000"/>
          <w:lang w:val="en-GB"/>
        </w:rPr>
        <w:t>= 0.</w:t>
      </w:r>
      <w:r w:rsidR="006526B4" w:rsidRPr="004A0FFD">
        <w:rPr>
          <w:rFonts w:ascii="Times New Roman" w:eastAsia="Gill Sans" w:hAnsi="Times New Roman" w:cs="Times New Roman"/>
          <w:color w:val="000000"/>
          <w:lang w:val="en-GB"/>
        </w:rPr>
        <w:t>13</w:t>
      </w:r>
      <w:r w:rsidRPr="004A0FFD">
        <w:rPr>
          <w:rFonts w:ascii="Times New Roman" w:eastAsia="Gill Sans" w:hAnsi="Times New Roman" w:cs="Times New Roman"/>
          <w:color w:val="000000"/>
          <w:lang w:val="en-GB"/>
        </w:rPr>
        <w:t xml:space="preserve">, and remained significant after </w:t>
      </w:r>
      <w:r w:rsidRPr="004A0FFD">
        <w:rPr>
          <w:rFonts w:ascii="Times New Roman" w:eastAsia="Gill Sans" w:hAnsi="Times New Roman" w:cs="Times New Roman"/>
          <w:lang w:val="en-GB"/>
        </w:rPr>
        <w:t xml:space="preserve">controlling for prior experience </w:t>
      </w:r>
      <w:r w:rsidR="00DA4425" w:rsidRPr="004A0FFD">
        <w:rPr>
          <w:rFonts w:ascii="Times New Roman" w:eastAsia="Gill Sans" w:hAnsi="Times New Roman" w:cs="Times New Roman"/>
          <w:lang w:val="en-GB"/>
        </w:rPr>
        <w:t>of</w:t>
      </w:r>
      <w:r w:rsidRPr="004A0FFD">
        <w:rPr>
          <w:rFonts w:ascii="Times New Roman" w:eastAsia="Gill Sans" w:hAnsi="Times New Roman" w:cs="Times New Roman"/>
          <w:lang w:val="en-GB"/>
        </w:rPr>
        <w:t xml:space="preserve"> being prescribed antibiotics</w:t>
      </w:r>
      <w:r w:rsidRPr="004A0FFD">
        <w:rPr>
          <w:rFonts w:ascii="Times New Roman" w:eastAsia="Gill Sans" w:hAnsi="Times New Roman" w:cs="Times New Roman"/>
          <w:color w:val="000000"/>
          <w:lang w:val="en-GB"/>
        </w:rPr>
        <w:t xml:space="preserve">, </w:t>
      </w:r>
      <w:r w:rsidRPr="004A0FFD">
        <w:rPr>
          <w:rFonts w:ascii="Times New Roman" w:eastAsia="Gill Sans" w:hAnsi="Times New Roman" w:cs="Times New Roman"/>
          <w:i/>
          <w:color w:val="000000"/>
          <w:lang w:val="en-GB"/>
        </w:rPr>
        <w:t>F</w:t>
      </w:r>
      <w:r w:rsidRPr="004A0FFD">
        <w:rPr>
          <w:rFonts w:ascii="Times New Roman" w:eastAsia="Gill Sans" w:hAnsi="Times New Roman" w:cs="Times New Roman"/>
          <w:color w:val="000000"/>
          <w:lang w:val="en-GB"/>
        </w:rPr>
        <w:t xml:space="preserve">(3,873) = 2.98, </w:t>
      </w:r>
      <w:r w:rsidRPr="004A0FFD">
        <w:rPr>
          <w:rFonts w:ascii="Times New Roman" w:eastAsia="Gill Sans" w:hAnsi="Times New Roman" w:cs="Times New Roman"/>
          <w:i/>
          <w:color w:val="000000"/>
          <w:lang w:val="en-GB"/>
        </w:rPr>
        <w:t>p</w:t>
      </w:r>
      <w:r w:rsidRPr="004A0FFD">
        <w:rPr>
          <w:rFonts w:ascii="Times New Roman" w:eastAsia="Gill Sans" w:hAnsi="Times New Roman" w:cs="Times New Roman"/>
          <w:color w:val="000000"/>
          <w:lang w:val="en-GB"/>
        </w:rPr>
        <w:t xml:space="preserve"> = .031, </w:t>
      </w:r>
      <w:r w:rsidR="006526B4" w:rsidRPr="004A0FFD">
        <w:rPr>
          <w:rFonts w:ascii="Times New Roman" w:eastAsia="Arial" w:hAnsi="Times New Roman" w:cs="Times New Roman"/>
          <w:i/>
          <w:lang w:val="en-GB"/>
        </w:rPr>
        <w:t>f</w:t>
      </w:r>
      <w:r w:rsidR="006526B4" w:rsidRPr="004A0FFD">
        <w:rPr>
          <w:rFonts w:ascii="Times New Roman" w:eastAsia="Gill Sans" w:hAnsi="Times New Roman" w:cs="Times New Roman"/>
          <w:lang w:val="en-GB"/>
        </w:rPr>
        <w:t xml:space="preserve"> </w:t>
      </w:r>
      <w:r w:rsidRPr="004A0FFD">
        <w:rPr>
          <w:rFonts w:ascii="Times New Roman" w:eastAsia="Gill Sans" w:hAnsi="Times New Roman" w:cs="Times New Roman"/>
          <w:color w:val="000000"/>
          <w:lang w:val="en-GB"/>
        </w:rPr>
        <w:t xml:space="preserve">= 0.01 (effect of covariates: prior experience </w:t>
      </w:r>
      <w:r w:rsidR="00440361" w:rsidRPr="004A0FFD">
        <w:rPr>
          <w:rFonts w:ascii="Times New Roman" w:eastAsia="Gill Sans" w:hAnsi="Times New Roman" w:cs="Times New Roman"/>
          <w:color w:val="000000"/>
          <w:lang w:val="en-GB"/>
        </w:rPr>
        <w:t xml:space="preserve">of </w:t>
      </w:r>
      <w:r w:rsidRPr="004A0FFD">
        <w:rPr>
          <w:rFonts w:ascii="Times New Roman" w:eastAsia="Gill Sans" w:hAnsi="Times New Roman" w:cs="Times New Roman"/>
          <w:color w:val="000000"/>
          <w:lang w:val="en-GB"/>
        </w:rPr>
        <w:t xml:space="preserve">being prescribed antibiotics for viral and bacterial infections, </w:t>
      </w:r>
      <w:r w:rsidRPr="004A0FFD">
        <w:rPr>
          <w:rFonts w:ascii="Times New Roman" w:eastAsia="Gill Sans" w:hAnsi="Times New Roman" w:cs="Times New Roman"/>
          <w:i/>
          <w:color w:val="000000"/>
          <w:lang w:val="en-GB"/>
        </w:rPr>
        <w:t>F</w:t>
      </w:r>
      <w:r w:rsidRPr="004A0FFD">
        <w:rPr>
          <w:rFonts w:ascii="Times New Roman" w:eastAsia="Gill Sans" w:hAnsi="Times New Roman" w:cs="Times New Roman"/>
          <w:color w:val="000000"/>
          <w:lang w:val="en-GB"/>
        </w:rPr>
        <w:t xml:space="preserve">(1,873) = 104.14, </w:t>
      </w:r>
      <w:r w:rsidRPr="004A0FFD">
        <w:rPr>
          <w:rFonts w:ascii="Times New Roman" w:eastAsia="Gill Sans" w:hAnsi="Times New Roman" w:cs="Times New Roman"/>
          <w:i/>
          <w:color w:val="000000"/>
          <w:lang w:val="en-GB"/>
        </w:rPr>
        <w:t>p</w:t>
      </w:r>
      <w:r w:rsidRPr="004A0FFD">
        <w:rPr>
          <w:rFonts w:ascii="Times New Roman" w:eastAsia="Gill Sans" w:hAnsi="Times New Roman" w:cs="Times New Roman"/>
          <w:color w:val="000000"/>
          <w:lang w:val="en-GB"/>
        </w:rPr>
        <w:t xml:space="preserve"> &lt; .001, </w:t>
      </w:r>
      <w:r w:rsidR="006526B4" w:rsidRPr="004A0FFD">
        <w:rPr>
          <w:rFonts w:ascii="Times New Roman" w:eastAsia="Arial" w:hAnsi="Times New Roman" w:cs="Times New Roman"/>
          <w:i/>
          <w:lang w:val="en-GB"/>
        </w:rPr>
        <w:t>f</w:t>
      </w:r>
      <w:r w:rsidR="006526B4" w:rsidRPr="004A0FFD">
        <w:rPr>
          <w:rFonts w:ascii="Times New Roman" w:eastAsia="Gill Sans" w:hAnsi="Times New Roman" w:cs="Times New Roman"/>
          <w:lang w:val="en-GB"/>
        </w:rPr>
        <w:t xml:space="preserve"> </w:t>
      </w:r>
      <w:r w:rsidRPr="004A0FFD">
        <w:rPr>
          <w:rFonts w:ascii="Times New Roman" w:eastAsia="Gill Sans" w:hAnsi="Times New Roman" w:cs="Times New Roman"/>
          <w:color w:val="000000"/>
          <w:lang w:val="en-GB"/>
        </w:rPr>
        <w:t>= 0.</w:t>
      </w:r>
      <w:r w:rsidR="006526B4" w:rsidRPr="004A0FFD">
        <w:rPr>
          <w:rFonts w:ascii="Times New Roman" w:eastAsia="Gill Sans" w:hAnsi="Times New Roman" w:cs="Times New Roman"/>
          <w:color w:val="000000"/>
          <w:lang w:val="en-GB"/>
        </w:rPr>
        <w:t>35</w:t>
      </w:r>
      <w:r w:rsidRPr="004A0FFD">
        <w:rPr>
          <w:rFonts w:ascii="Times New Roman" w:eastAsia="Gill Sans" w:hAnsi="Times New Roman" w:cs="Times New Roman"/>
          <w:color w:val="000000"/>
          <w:lang w:val="en-GB"/>
        </w:rPr>
        <w:t xml:space="preserve">; </w:t>
      </w:r>
      <w:r w:rsidRPr="004A0FFD">
        <w:rPr>
          <w:rFonts w:ascii="Times New Roman" w:eastAsia="Gill Sans" w:hAnsi="Times New Roman" w:cs="Times New Roman"/>
          <w:i/>
          <w:color w:val="000000"/>
          <w:lang w:val="en-GB"/>
        </w:rPr>
        <w:t>F</w:t>
      </w:r>
      <w:r w:rsidRPr="004A0FFD">
        <w:rPr>
          <w:rFonts w:ascii="Times New Roman" w:eastAsia="Gill Sans" w:hAnsi="Times New Roman" w:cs="Times New Roman"/>
          <w:color w:val="000000"/>
          <w:lang w:val="en-GB"/>
        </w:rPr>
        <w:t xml:space="preserve">(1,873) = 2.94, </w:t>
      </w:r>
      <w:r w:rsidRPr="004A0FFD">
        <w:rPr>
          <w:rFonts w:ascii="Times New Roman" w:eastAsia="Gill Sans" w:hAnsi="Times New Roman" w:cs="Times New Roman"/>
          <w:i/>
          <w:color w:val="000000"/>
          <w:lang w:val="en-GB"/>
        </w:rPr>
        <w:t>p</w:t>
      </w:r>
      <w:r w:rsidRPr="004A0FFD">
        <w:rPr>
          <w:rFonts w:ascii="Times New Roman" w:eastAsia="Gill Sans" w:hAnsi="Times New Roman" w:cs="Times New Roman"/>
          <w:color w:val="000000"/>
          <w:lang w:val="en-GB"/>
        </w:rPr>
        <w:t xml:space="preserve"> = .087, </w:t>
      </w:r>
      <w:r w:rsidR="006526B4" w:rsidRPr="004A0FFD">
        <w:rPr>
          <w:rFonts w:ascii="Times New Roman" w:eastAsia="Arial" w:hAnsi="Times New Roman" w:cs="Times New Roman"/>
          <w:i/>
          <w:lang w:val="en-GB"/>
        </w:rPr>
        <w:t>f</w:t>
      </w:r>
      <w:r w:rsidRPr="004A0FFD">
        <w:rPr>
          <w:rFonts w:ascii="Times New Roman" w:eastAsia="Gill Sans" w:hAnsi="Times New Roman" w:cs="Times New Roman"/>
          <w:color w:val="000000"/>
          <w:lang w:val="en-GB"/>
        </w:rPr>
        <w:t xml:space="preserve"> </w:t>
      </w:r>
      <w:r w:rsidR="006526B4" w:rsidRPr="004A0FFD">
        <w:rPr>
          <w:rFonts w:ascii="Times New Roman" w:eastAsia="Gill Sans" w:hAnsi="Times New Roman" w:cs="Times New Roman"/>
          <w:color w:val="000000"/>
          <w:lang w:val="en-GB"/>
        </w:rPr>
        <w:t xml:space="preserve"> = </w:t>
      </w:r>
      <w:r w:rsidRPr="004A0FFD">
        <w:rPr>
          <w:rFonts w:ascii="Times New Roman" w:eastAsia="Gill Sans" w:hAnsi="Times New Roman" w:cs="Times New Roman"/>
          <w:color w:val="000000"/>
          <w:lang w:val="en-GB"/>
        </w:rPr>
        <w:t>0.0</w:t>
      </w:r>
      <w:r w:rsidR="006526B4" w:rsidRPr="004A0FFD">
        <w:rPr>
          <w:rFonts w:ascii="Times New Roman" w:eastAsia="Gill Sans" w:hAnsi="Times New Roman" w:cs="Times New Roman"/>
          <w:color w:val="000000"/>
          <w:lang w:val="en-GB"/>
        </w:rPr>
        <w:t>6</w:t>
      </w:r>
      <w:r w:rsidRPr="004A0FFD">
        <w:rPr>
          <w:rFonts w:ascii="Times New Roman" w:eastAsia="Gill Sans" w:hAnsi="Times New Roman" w:cs="Times New Roman"/>
          <w:color w:val="000000"/>
          <w:lang w:val="en-GB"/>
        </w:rPr>
        <w:t>, respectively). The omnibus effect on intentions to request antibiotics was also statistically significant,</w:t>
      </w:r>
      <w:r w:rsidRPr="004A0FFD">
        <w:rPr>
          <w:rFonts w:ascii="Times New Roman" w:eastAsia="Gill Sans" w:hAnsi="Times New Roman" w:cs="Times New Roman"/>
          <w:i/>
          <w:color w:val="000000"/>
          <w:lang w:val="en-GB"/>
        </w:rPr>
        <w:t xml:space="preserve"> F</w:t>
      </w:r>
      <w:r w:rsidRPr="004A0FFD">
        <w:rPr>
          <w:rFonts w:ascii="Times New Roman" w:eastAsia="Gill Sans" w:hAnsi="Times New Roman" w:cs="Times New Roman"/>
          <w:color w:val="000000"/>
          <w:lang w:val="en-GB"/>
        </w:rPr>
        <w:t xml:space="preserve">(3,875) = 3.45, </w:t>
      </w:r>
      <w:r w:rsidRPr="004A0FFD">
        <w:rPr>
          <w:rFonts w:ascii="Times New Roman" w:eastAsia="Gill Sans" w:hAnsi="Times New Roman" w:cs="Times New Roman"/>
          <w:i/>
          <w:color w:val="000000"/>
          <w:lang w:val="en-GB"/>
        </w:rPr>
        <w:t>p</w:t>
      </w:r>
      <w:r w:rsidRPr="004A0FFD">
        <w:rPr>
          <w:rFonts w:ascii="Times New Roman" w:eastAsia="Gill Sans" w:hAnsi="Times New Roman" w:cs="Times New Roman"/>
          <w:color w:val="000000"/>
          <w:lang w:val="en-GB"/>
        </w:rPr>
        <w:t xml:space="preserve"> = .016, </w:t>
      </w:r>
      <w:r w:rsidR="006526B4" w:rsidRPr="004A0FFD">
        <w:rPr>
          <w:rFonts w:ascii="Times New Roman" w:eastAsia="Arial" w:hAnsi="Times New Roman" w:cs="Times New Roman"/>
          <w:i/>
          <w:lang w:val="en-GB"/>
        </w:rPr>
        <w:t>f</w:t>
      </w:r>
      <w:r w:rsidR="006526B4" w:rsidRPr="004A0FFD">
        <w:rPr>
          <w:rFonts w:ascii="Times New Roman" w:eastAsia="Gill Sans" w:hAnsi="Times New Roman" w:cs="Times New Roman"/>
          <w:lang w:val="en-GB"/>
        </w:rPr>
        <w:t xml:space="preserve"> </w:t>
      </w:r>
      <w:r w:rsidRPr="004A0FFD">
        <w:rPr>
          <w:rFonts w:ascii="Times New Roman" w:eastAsia="Gill Sans" w:hAnsi="Times New Roman" w:cs="Times New Roman"/>
          <w:color w:val="000000"/>
          <w:lang w:val="en-GB"/>
        </w:rPr>
        <w:t>= 0.</w:t>
      </w:r>
      <w:r w:rsidR="006526B4" w:rsidRPr="004A0FFD">
        <w:rPr>
          <w:rFonts w:ascii="Times New Roman" w:eastAsia="Gill Sans" w:hAnsi="Times New Roman" w:cs="Times New Roman"/>
          <w:color w:val="000000"/>
          <w:lang w:val="en-GB"/>
        </w:rPr>
        <w:t>11</w:t>
      </w:r>
      <w:r w:rsidRPr="004A0FFD">
        <w:rPr>
          <w:rFonts w:ascii="Times New Roman" w:eastAsia="Gill Sans" w:hAnsi="Times New Roman" w:cs="Times New Roman"/>
          <w:color w:val="000000"/>
          <w:lang w:val="en-GB"/>
        </w:rPr>
        <w:t xml:space="preserve">, but </w:t>
      </w:r>
      <w:r w:rsidRPr="004A0FFD">
        <w:rPr>
          <w:rFonts w:ascii="Times New Roman" w:eastAsia="Gill Sans" w:hAnsi="Times New Roman" w:cs="Times New Roman"/>
          <w:lang w:val="en-GB"/>
        </w:rPr>
        <w:t xml:space="preserve">did not remain significant after controlling for prior experience </w:t>
      </w:r>
      <w:r w:rsidR="00440361" w:rsidRPr="004A0FFD">
        <w:rPr>
          <w:rFonts w:ascii="Times New Roman" w:eastAsia="Gill Sans" w:hAnsi="Times New Roman" w:cs="Times New Roman"/>
          <w:lang w:val="en-GB"/>
        </w:rPr>
        <w:t xml:space="preserve">of </w:t>
      </w:r>
      <w:r w:rsidRPr="004A0FFD">
        <w:rPr>
          <w:rFonts w:ascii="Times New Roman" w:eastAsia="Gill Sans" w:hAnsi="Times New Roman" w:cs="Times New Roman"/>
          <w:lang w:val="en-GB"/>
        </w:rPr>
        <w:t>being prescribed antibiotics</w:t>
      </w:r>
      <w:r w:rsidRPr="004A0FFD">
        <w:rPr>
          <w:rFonts w:ascii="Times New Roman" w:eastAsia="Gill Sans" w:hAnsi="Times New Roman" w:cs="Times New Roman"/>
          <w:color w:val="000000"/>
          <w:lang w:val="en-GB"/>
        </w:rPr>
        <w:t xml:space="preserve">, </w:t>
      </w:r>
      <w:r w:rsidRPr="004A0FFD">
        <w:rPr>
          <w:rFonts w:ascii="Times New Roman" w:eastAsia="Gill Sans" w:hAnsi="Times New Roman" w:cs="Times New Roman"/>
          <w:i/>
          <w:color w:val="000000"/>
          <w:lang w:val="en-GB"/>
        </w:rPr>
        <w:t>F</w:t>
      </w:r>
      <w:r w:rsidRPr="004A0FFD">
        <w:rPr>
          <w:rFonts w:ascii="Times New Roman" w:eastAsia="Gill Sans" w:hAnsi="Times New Roman" w:cs="Times New Roman"/>
          <w:color w:val="000000"/>
          <w:lang w:val="en-GB"/>
        </w:rPr>
        <w:t xml:space="preserve">(3,873) = 2.02, </w:t>
      </w:r>
      <w:r w:rsidRPr="004A0FFD">
        <w:rPr>
          <w:rFonts w:ascii="Times New Roman" w:eastAsia="Gill Sans" w:hAnsi="Times New Roman" w:cs="Times New Roman"/>
          <w:i/>
          <w:color w:val="000000"/>
          <w:lang w:val="en-GB"/>
        </w:rPr>
        <w:t>p</w:t>
      </w:r>
      <w:r w:rsidRPr="004A0FFD">
        <w:rPr>
          <w:rFonts w:ascii="Times New Roman" w:eastAsia="Gill Sans" w:hAnsi="Times New Roman" w:cs="Times New Roman"/>
          <w:color w:val="000000"/>
          <w:lang w:val="en-GB"/>
        </w:rPr>
        <w:t xml:space="preserve"> = .109, </w:t>
      </w:r>
      <w:r w:rsidR="006526B4" w:rsidRPr="004A0FFD">
        <w:rPr>
          <w:rFonts w:ascii="Times New Roman" w:eastAsia="Arial" w:hAnsi="Times New Roman" w:cs="Times New Roman"/>
          <w:i/>
          <w:lang w:val="en-GB"/>
        </w:rPr>
        <w:t>f</w:t>
      </w:r>
      <w:r w:rsidR="006526B4" w:rsidRPr="004A0FFD">
        <w:rPr>
          <w:rFonts w:ascii="Times New Roman" w:eastAsia="Gill Sans" w:hAnsi="Times New Roman" w:cs="Times New Roman"/>
          <w:lang w:val="en-GB"/>
        </w:rPr>
        <w:t xml:space="preserve"> </w:t>
      </w:r>
      <w:r w:rsidRPr="004A0FFD">
        <w:rPr>
          <w:rFonts w:ascii="Times New Roman" w:eastAsia="Gill Sans" w:hAnsi="Times New Roman" w:cs="Times New Roman"/>
          <w:color w:val="000000"/>
          <w:lang w:val="en-GB"/>
        </w:rPr>
        <w:t>= 0.</w:t>
      </w:r>
      <w:r w:rsidR="006526B4" w:rsidRPr="004A0FFD">
        <w:rPr>
          <w:rFonts w:ascii="Times New Roman" w:eastAsia="Gill Sans" w:hAnsi="Times New Roman" w:cs="Times New Roman"/>
          <w:color w:val="000000"/>
          <w:lang w:val="en-GB"/>
        </w:rPr>
        <w:t>08</w:t>
      </w:r>
      <w:r w:rsidRPr="004A0FFD">
        <w:rPr>
          <w:rFonts w:ascii="Times New Roman" w:eastAsia="Gill Sans" w:hAnsi="Times New Roman" w:cs="Times New Roman"/>
          <w:color w:val="000000"/>
          <w:lang w:val="en-GB"/>
        </w:rPr>
        <w:t xml:space="preserve"> (effect of covariates: prior experience </w:t>
      </w:r>
      <w:r w:rsidR="00440361" w:rsidRPr="004A0FFD">
        <w:rPr>
          <w:rFonts w:ascii="Times New Roman" w:eastAsia="Gill Sans" w:hAnsi="Times New Roman" w:cs="Times New Roman"/>
          <w:color w:val="000000"/>
          <w:lang w:val="en-GB"/>
        </w:rPr>
        <w:t xml:space="preserve">of </w:t>
      </w:r>
      <w:r w:rsidRPr="004A0FFD">
        <w:rPr>
          <w:rFonts w:ascii="Times New Roman" w:eastAsia="Gill Sans" w:hAnsi="Times New Roman" w:cs="Times New Roman"/>
          <w:color w:val="000000"/>
          <w:lang w:val="en-GB"/>
        </w:rPr>
        <w:t xml:space="preserve">being prescribed antibiotics for viral and bacterial infections, </w:t>
      </w:r>
      <w:r w:rsidRPr="004A0FFD">
        <w:rPr>
          <w:rFonts w:ascii="Times New Roman" w:eastAsia="Gill Sans" w:hAnsi="Times New Roman" w:cs="Times New Roman"/>
          <w:i/>
          <w:color w:val="000000"/>
          <w:lang w:val="en-GB"/>
        </w:rPr>
        <w:t>F</w:t>
      </w:r>
      <w:r w:rsidRPr="004A0FFD">
        <w:rPr>
          <w:rFonts w:ascii="Times New Roman" w:eastAsia="Gill Sans" w:hAnsi="Times New Roman" w:cs="Times New Roman"/>
          <w:color w:val="000000"/>
          <w:lang w:val="en-GB"/>
        </w:rPr>
        <w:t xml:space="preserve">(1,873) = 119.65, </w:t>
      </w:r>
      <w:r w:rsidRPr="004A0FFD">
        <w:rPr>
          <w:rFonts w:ascii="Times New Roman" w:eastAsia="Gill Sans" w:hAnsi="Times New Roman" w:cs="Times New Roman"/>
          <w:i/>
          <w:color w:val="000000"/>
          <w:lang w:val="en-GB"/>
        </w:rPr>
        <w:t>p</w:t>
      </w:r>
      <w:r w:rsidRPr="004A0FFD">
        <w:rPr>
          <w:rFonts w:ascii="Times New Roman" w:eastAsia="Gill Sans" w:hAnsi="Times New Roman" w:cs="Times New Roman"/>
          <w:color w:val="000000"/>
          <w:lang w:val="en-GB"/>
        </w:rPr>
        <w:t xml:space="preserve"> &lt; .001, </w:t>
      </w:r>
      <w:r w:rsidR="006526B4" w:rsidRPr="004A0FFD">
        <w:rPr>
          <w:rFonts w:ascii="Times New Roman" w:eastAsia="Arial" w:hAnsi="Times New Roman" w:cs="Times New Roman"/>
          <w:i/>
          <w:lang w:val="en-GB"/>
        </w:rPr>
        <w:t>f</w:t>
      </w:r>
      <w:r w:rsidR="006526B4" w:rsidRPr="004A0FFD">
        <w:rPr>
          <w:rFonts w:ascii="Times New Roman" w:eastAsia="Gill Sans" w:hAnsi="Times New Roman" w:cs="Times New Roman"/>
          <w:lang w:val="en-GB"/>
        </w:rPr>
        <w:t xml:space="preserve"> </w:t>
      </w:r>
      <w:r w:rsidRPr="004A0FFD">
        <w:rPr>
          <w:rFonts w:ascii="Times New Roman" w:eastAsia="Gill Sans" w:hAnsi="Times New Roman" w:cs="Times New Roman"/>
          <w:color w:val="000000"/>
          <w:lang w:val="en-GB"/>
        </w:rPr>
        <w:t>= 0.</w:t>
      </w:r>
      <w:r w:rsidR="006526B4" w:rsidRPr="004A0FFD">
        <w:rPr>
          <w:rFonts w:ascii="Times New Roman" w:eastAsia="Gill Sans" w:hAnsi="Times New Roman" w:cs="Times New Roman"/>
          <w:color w:val="000000"/>
          <w:lang w:val="en-GB"/>
        </w:rPr>
        <w:t>37</w:t>
      </w:r>
      <w:r w:rsidRPr="004A0FFD">
        <w:rPr>
          <w:rFonts w:ascii="Times New Roman" w:eastAsia="Gill Sans" w:hAnsi="Times New Roman" w:cs="Times New Roman"/>
          <w:color w:val="000000"/>
          <w:lang w:val="en-GB"/>
        </w:rPr>
        <w:t xml:space="preserve">; </w:t>
      </w:r>
      <w:r w:rsidRPr="004A0FFD">
        <w:rPr>
          <w:rFonts w:ascii="Times New Roman" w:eastAsia="Gill Sans" w:hAnsi="Times New Roman" w:cs="Times New Roman"/>
          <w:i/>
          <w:color w:val="000000"/>
          <w:lang w:val="en-GB"/>
        </w:rPr>
        <w:t>F</w:t>
      </w:r>
      <w:r w:rsidRPr="004A0FFD">
        <w:rPr>
          <w:rFonts w:ascii="Times New Roman" w:eastAsia="Gill Sans" w:hAnsi="Times New Roman" w:cs="Times New Roman"/>
          <w:color w:val="000000"/>
          <w:lang w:val="en-GB"/>
        </w:rPr>
        <w:t xml:space="preserve">(1,873) = 0.09, </w:t>
      </w:r>
      <w:r w:rsidRPr="004A0FFD">
        <w:rPr>
          <w:rFonts w:ascii="Times New Roman" w:eastAsia="Gill Sans" w:hAnsi="Times New Roman" w:cs="Times New Roman"/>
          <w:i/>
          <w:color w:val="000000"/>
          <w:lang w:val="en-GB"/>
        </w:rPr>
        <w:t>p</w:t>
      </w:r>
      <w:r w:rsidRPr="004A0FFD">
        <w:rPr>
          <w:rFonts w:ascii="Times New Roman" w:eastAsia="Gill Sans" w:hAnsi="Times New Roman" w:cs="Times New Roman"/>
          <w:color w:val="000000"/>
          <w:lang w:val="en-GB"/>
        </w:rPr>
        <w:t xml:space="preserve"> = .768, </w:t>
      </w:r>
      <w:r w:rsidR="006526B4" w:rsidRPr="004A0FFD">
        <w:rPr>
          <w:rFonts w:ascii="Times New Roman" w:eastAsia="Arial" w:hAnsi="Times New Roman" w:cs="Times New Roman"/>
          <w:i/>
          <w:lang w:val="en-GB"/>
        </w:rPr>
        <w:t>f</w:t>
      </w:r>
      <w:r w:rsidRPr="004A0FFD">
        <w:rPr>
          <w:rFonts w:ascii="Times New Roman" w:eastAsia="Gill Sans" w:hAnsi="Times New Roman" w:cs="Times New Roman"/>
          <w:color w:val="000000"/>
          <w:lang w:val="en-GB"/>
        </w:rPr>
        <w:t xml:space="preserve"> </w:t>
      </w:r>
      <w:r w:rsidR="006526B4" w:rsidRPr="004A0FFD">
        <w:rPr>
          <w:rFonts w:ascii="Times New Roman" w:eastAsia="Gill Sans" w:hAnsi="Times New Roman" w:cs="Times New Roman"/>
          <w:color w:val="000000"/>
          <w:lang w:val="en-GB"/>
        </w:rPr>
        <w:t>=</w:t>
      </w:r>
      <w:r w:rsidRPr="004A0FFD">
        <w:rPr>
          <w:rFonts w:ascii="Times New Roman" w:eastAsia="Gill Sans" w:hAnsi="Times New Roman" w:cs="Times New Roman"/>
          <w:color w:val="000000"/>
          <w:lang w:val="en-GB"/>
        </w:rPr>
        <w:t xml:space="preserve"> 0.01, respectively). Finally, the omnibus effect of our manipulation on the general attitude towards antibiotic use was not statistically significant, </w:t>
      </w:r>
      <w:r w:rsidRPr="004A0FFD">
        <w:rPr>
          <w:rFonts w:ascii="Times New Roman" w:eastAsia="Gill Sans" w:hAnsi="Times New Roman" w:cs="Times New Roman"/>
          <w:i/>
          <w:color w:val="000000"/>
          <w:lang w:val="en-GB"/>
        </w:rPr>
        <w:t>F</w:t>
      </w:r>
      <w:r w:rsidRPr="004A0FFD">
        <w:rPr>
          <w:rFonts w:ascii="Times New Roman" w:eastAsia="Gill Sans" w:hAnsi="Times New Roman" w:cs="Times New Roman"/>
          <w:color w:val="000000"/>
          <w:lang w:val="en-GB"/>
        </w:rPr>
        <w:t xml:space="preserve">(3,875) = 2.52, </w:t>
      </w:r>
      <w:r w:rsidRPr="004A0FFD">
        <w:rPr>
          <w:rFonts w:ascii="Times New Roman" w:eastAsia="Gill Sans" w:hAnsi="Times New Roman" w:cs="Times New Roman"/>
          <w:i/>
          <w:color w:val="000000"/>
          <w:lang w:val="en-GB"/>
        </w:rPr>
        <w:t>p</w:t>
      </w:r>
      <w:r w:rsidRPr="004A0FFD">
        <w:rPr>
          <w:rFonts w:ascii="Times New Roman" w:eastAsia="Gill Sans" w:hAnsi="Times New Roman" w:cs="Times New Roman"/>
          <w:color w:val="000000"/>
          <w:lang w:val="en-GB"/>
        </w:rPr>
        <w:t xml:space="preserve"> = .057, </w:t>
      </w:r>
      <w:r w:rsidR="006526B4" w:rsidRPr="004A0FFD">
        <w:rPr>
          <w:rFonts w:ascii="Times New Roman" w:eastAsia="Arial" w:hAnsi="Times New Roman" w:cs="Times New Roman"/>
          <w:i/>
          <w:lang w:val="en-GB"/>
        </w:rPr>
        <w:t>f</w:t>
      </w:r>
      <w:r w:rsidRPr="004A0FFD">
        <w:rPr>
          <w:rFonts w:ascii="Times New Roman" w:eastAsia="Gill Sans" w:hAnsi="Times New Roman" w:cs="Times New Roman"/>
          <w:color w:val="000000"/>
          <w:lang w:val="en-GB"/>
        </w:rPr>
        <w:t xml:space="preserve"> = 0.0</w:t>
      </w:r>
      <w:r w:rsidR="006526B4" w:rsidRPr="004A0FFD">
        <w:rPr>
          <w:rFonts w:ascii="Times New Roman" w:eastAsia="Gill Sans" w:hAnsi="Times New Roman" w:cs="Times New Roman"/>
          <w:color w:val="000000"/>
          <w:lang w:val="en-GB"/>
        </w:rPr>
        <w:t>9</w:t>
      </w:r>
      <w:r w:rsidRPr="004A0FFD">
        <w:rPr>
          <w:rFonts w:ascii="Times New Roman" w:eastAsia="Gill Sans" w:hAnsi="Times New Roman" w:cs="Times New Roman"/>
          <w:color w:val="000000"/>
          <w:lang w:val="en-GB"/>
        </w:rPr>
        <w:t xml:space="preserve">, and it remained not significant </w:t>
      </w:r>
      <w:r w:rsidRPr="004A0FFD">
        <w:rPr>
          <w:rFonts w:ascii="Times New Roman" w:eastAsia="Gill Sans" w:hAnsi="Times New Roman" w:cs="Times New Roman"/>
          <w:lang w:val="en-GB"/>
        </w:rPr>
        <w:t xml:space="preserve">after controlling for prior experience </w:t>
      </w:r>
      <w:r w:rsidR="00440361" w:rsidRPr="004A0FFD">
        <w:rPr>
          <w:rFonts w:ascii="Times New Roman" w:eastAsia="Gill Sans" w:hAnsi="Times New Roman" w:cs="Times New Roman"/>
          <w:lang w:val="en-GB"/>
        </w:rPr>
        <w:t>of</w:t>
      </w:r>
      <w:r w:rsidRPr="004A0FFD">
        <w:rPr>
          <w:rFonts w:ascii="Times New Roman" w:eastAsia="Gill Sans" w:hAnsi="Times New Roman" w:cs="Times New Roman"/>
          <w:lang w:val="en-GB"/>
        </w:rPr>
        <w:t xml:space="preserve"> being prescribed antibiotics</w:t>
      </w:r>
      <w:r w:rsidRPr="004A0FFD">
        <w:rPr>
          <w:rFonts w:ascii="Times New Roman" w:eastAsia="Gill Sans" w:hAnsi="Times New Roman" w:cs="Times New Roman"/>
          <w:color w:val="000000"/>
          <w:lang w:val="en-GB"/>
        </w:rPr>
        <w:t xml:space="preserve">, </w:t>
      </w:r>
      <w:r w:rsidRPr="004A0FFD">
        <w:rPr>
          <w:rFonts w:ascii="Times New Roman" w:eastAsia="Gill Sans" w:hAnsi="Times New Roman" w:cs="Times New Roman"/>
          <w:i/>
          <w:color w:val="000000"/>
          <w:lang w:val="en-GB"/>
        </w:rPr>
        <w:t>F</w:t>
      </w:r>
      <w:r w:rsidRPr="004A0FFD">
        <w:rPr>
          <w:rFonts w:ascii="Times New Roman" w:eastAsia="Gill Sans" w:hAnsi="Times New Roman" w:cs="Times New Roman"/>
          <w:color w:val="000000"/>
          <w:lang w:val="en-GB"/>
        </w:rPr>
        <w:t xml:space="preserve">(3,873) = 1.87, </w:t>
      </w:r>
      <w:r w:rsidRPr="004A0FFD">
        <w:rPr>
          <w:rFonts w:ascii="Times New Roman" w:eastAsia="Gill Sans" w:hAnsi="Times New Roman" w:cs="Times New Roman"/>
          <w:i/>
          <w:color w:val="000000"/>
          <w:lang w:val="en-GB"/>
        </w:rPr>
        <w:t>p</w:t>
      </w:r>
      <w:r w:rsidRPr="004A0FFD">
        <w:rPr>
          <w:rFonts w:ascii="Times New Roman" w:eastAsia="Gill Sans" w:hAnsi="Times New Roman" w:cs="Times New Roman"/>
          <w:color w:val="000000"/>
          <w:lang w:val="en-GB"/>
        </w:rPr>
        <w:t xml:space="preserve"> = .133, </w:t>
      </w:r>
      <w:r w:rsidR="006526B4" w:rsidRPr="004A0FFD">
        <w:rPr>
          <w:rFonts w:ascii="Times New Roman" w:eastAsia="Arial" w:hAnsi="Times New Roman" w:cs="Times New Roman"/>
          <w:i/>
          <w:lang w:val="en-GB"/>
        </w:rPr>
        <w:t>f</w:t>
      </w:r>
      <w:r w:rsidR="006526B4" w:rsidRPr="004A0FFD">
        <w:rPr>
          <w:rFonts w:ascii="Times New Roman" w:eastAsia="Gill Sans" w:hAnsi="Times New Roman" w:cs="Times New Roman"/>
          <w:lang w:val="en-GB"/>
        </w:rPr>
        <w:t xml:space="preserve"> </w:t>
      </w:r>
      <w:r w:rsidRPr="004A0FFD">
        <w:rPr>
          <w:rFonts w:ascii="Times New Roman" w:eastAsia="Gill Sans" w:hAnsi="Times New Roman" w:cs="Times New Roman"/>
          <w:color w:val="000000"/>
          <w:lang w:val="en-GB"/>
        </w:rPr>
        <w:t>= 0.0</w:t>
      </w:r>
      <w:r w:rsidR="006526B4" w:rsidRPr="004A0FFD">
        <w:rPr>
          <w:rFonts w:ascii="Times New Roman" w:eastAsia="Gill Sans" w:hAnsi="Times New Roman" w:cs="Times New Roman"/>
          <w:color w:val="000000"/>
          <w:lang w:val="en-GB"/>
        </w:rPr>
        <w:t>8</w:t>
      </w:r>
      <w:r w:rsidRPr="004A0FFD">
        <w:rPr>
          <w:rFonts w:ascii="Times New Roman" w:eastAsia="Gill Sans" w:hAnsi="Times New Roman" w:cs="Times New Roman"/>
          <w:color w:val="000000"/>
          <w:lang w:val="en-GB"/>
        </w:rPr>
        <w:t xml:space="preserve"> (effect of covariates: prior experience </w:t>
      </w:r>
      <w:r w:rsidR="00440361" w:rsidRPr="004A0FFD">
        <w:rPr>
          <w:rFonts w:ascii="Times New Roman" w:eastAsia="Gill Sans" w:hAnsi="Times New Roman" w:cs="Times New Roman"/>
          <w:color w:val="000000"/>
          <w:lang w:val="en-GB"/>
        </w:rPr>
        <w:t>of</w:t>
      </w:r>
      <w:r w:rsidRPr="004A0FFD">
        <w:rPr>
          <w:rFonts w:ascii="Times New Roman" w:eastAsia="Gill Sans" w:hAnsi="Times New Roman" w:cs="Times New Roman"/>
          <w:color w:val="000000"/>
          <w:lang w:val="en-GB"/>
        </w:rPr>
        <w:t xml:space="preserve"> being prescribed antibiotics for viral and bacterial infections, </w:t>
      </w:r>
      <w:r w:rsidRPr="004A0FFD">
        <w:rPr>
          <w:rFonts w:ascii="Times New Roman" w:eastAsia="Gill Sans" w:hAnsi="Times New Roman" w:cs="Times New Roman"/>
          <w:i/>
          <w:color w:val="000000"/>
          <w:lang w:val="en-GB"/>
        </w:rPr>
        <w:t>F</w:t>
      </w:r>
      <w:r w:rsidRPr="004A0FFD">
        <w:rPr>
          <w:rFonts w:ascii="Times New Roman" w:eastAsia="Gill Sans" w:hAnsi="Times New Roman" w:cs="Times New Roman"/>
          <w:color w:val="000000"/>
          <w:lang w:val="en-GB"/>
        </w:rPr>
        <w:t xml:space="preserve">(1,873) = 133.50, </w:t>
      </w:r>
      <w:r w:rsidRPr="004A0FFD">
        <w:rPr>
          <w:rFonts w:ascii="Times New Roman" w:eastAsia="Gill Sans" w:hAnsi="Times New Roman" w:cs="Times New Roman"/>
          <w:i/>
          <w:color w:val="000000"/>
          <w:lang w:val="en-GB"/>
        </w:rPr>
        <w:t>p</w:t>
      </w:r>
      <w:r w:rsidRPr="004A0FFD">
        <w:rPr>
          <w:rFonts w:ascii="Times New Roman" w:eastAsia="Gill Sans" w:hAnsi="Times New Roman" w:cs="Times New Roman"/>
          <w:color w:val="000000"/>
          <w:lang w:val="en-GB"/>
        </w:rPr>
        <w:t xml:space="preserve"> &lt; .001, </w:t>
      </w:r>
      <w:r w:rsidR="006526B4" w:rsidRPr="004A0FFD">
        <w:rPr>
          <w:rFonts w:ascii="Times New Roman" w:eastAsia="Arial" w:hAnsi="Times New Roman" w:cs="Times New Roman"/>
          <w:i/>
          <w:lang w:val="en-GB"/>
        </w:rPr>
        <w:t>f</w:t>
      </w:r>
      <w:r w:rsidRPr="004A0FFD">
        <w:rPr>
          <w:rFonts w:ascii="Times New Roman" w:eastAsia="Gill Sans" w:hAnsi="Times New Roman" w:cs="Times New Roman"/>
          <w:color w:val="000000"/>
          <w:lang w:val="en-GB"/>
        </w:rPr>
        <w:t xml:space="preserve"> = 0.</w:t>
      </w:r>
      <w:r w:rsidR="006526B4" w:rsidRPr="004A0FFD">
        <w:rPr>
          <w:rFonts w:ascii="Times New Roman" w:eastAsia="Gill Sans" w:hAnsi="Times New Roman" w:cs="Times New Roman"/>
          <w:color w:val="000000"/>
          <w:lang w:val="en-GB"/>
        </w:rPr>
        <w:t>39</w:t>
      </w:r>
      <w:r w:rsidRPr="004A0FFD">
        <w:rPr>
          <w:rFonts w:ascii="Times New Roman" w:eastAsia="Gill Sans" w:hAnsi="Times New Roman" w:cs="Times New Roman"/>
          <w:color w:val="000000"/>
          <w:lang w:val="en-GB"/>
        </w:rPr>
        <w:t xml:space="preserve">; </w:t>
      </w:r>
      <w:r w:rsidRPr="004A0FFD">
        <w:rPr>
          <w:rFonts w:ascii="Times New Roman" w:eastAsia="Gill Sans" w:hAnsi="Times New Roman" w:cs="Times New Roman"/>
          <w:i/>
          <w:color w:val="000000"/>
          <w:lang w:val="en-GB"/>
        </w:rPr>
        <w:t>F</w:t>
      </w:r>
      <w:r w:rsidRPr="004A0FFD">
        <w:rPr>
          <w:rFonts w:ascii="Times New Roman" w:eastAsia="Gill Sans" w:hAnsi="Times New Roman" w:cs="Times New Roman"/>
          <w:color w:val="000000"/>
          <w:lang w:val="en-GB"/>
        </w:rPr>
        <w:t xml:space="preserve">(1,873) = 19.39, </w:t>
      </w:r>
      <w:r w:rsidRPr="004A0FFD">
        <w:rPr>
          <w:rFonts w:ascii="Times New Roman" w:eastAsia="Gill Sans" w:hAnsi="Times New Roman" w:cs="Times New Roman"/>
          <w:i/>
          <w:color w:val="000000"/>
          <w:lang w:val="en-GB"/>
        </w:rPr>
        <w:t>p</w:t>
      </w:r>
      <w:r w:rsidRPr="004A0FFD">
        <w:rPr>
          <w:rFonts w:ascii="Times New Roman" w:eastAsia="Gill Sans" w:hAnsi="Times New Roman" w:cs="Times New Roman"/>
          <w:color w:val="000000"/>
          <w:lang w:val="en-GB"/>
        </w:rPr>
        <w:t xml:space="preserve"> &lt; .001, </w:t>
      </w:r>
      <w:r w:rsidR="006526B4" w:rsidRPr="004A0FFD">
        <w:rPr>
          <w:rFonts w:ascii="Times New Roman" w:eastAsia="Arial" w:hAnsi="Times New Roman" w:cs="Times New Roman"/>
          <w:i/>
          <w:lang w:val="en-GB"/>
        </w:rPr>
        <w:t>f</w:t>
      </w:r>
      <w:r w:rsidRPr="004A0FFD">
        <w:rPr>
          <w:rFonts w:ascii="Times New Roman" w:eastAsia="Gill Sans" w:hAnsi="Times New Roman" w:cs="Times New Roman"/>
          <w:color w:val="000000"/>
          <w:lang w:val="en-GB"/>
        </w:rPr>
        <w:t xml:space="preserve"> = 0.</w:t>
      </w:r>
      <w:r w:rsidR="006526B4" w:rsidRPr="004A0FFD">
        <w:rPr>
          <w:rFonts w:ascii="Times New Roman" w:eastAsia="Gill Sans" w:hAnsi="Times New Roman" w:cs="Times New Roman"/>
          <w:color w:val="000000"/>
          <w:lang w:val="en-GB"/>
        </w:rPr>
        <w:t>15</w:t>
      </w:r>
      <w:r w:rsidRPr="004A0FFD">
        <w:rPr>
          <w:rFonts w:ascii="Times New Roman" w:eastAsia="Gill Sans" w:hAnsi="Times New Roman" w:cs="Times New Roman"/>
          <w:color w:val="000000"/>
          <w:lang w:val="en-GB"/>
        </w:rPr>
        <w:t>, respectively).</w:t>
      </w:r>
    </w:p>
    <w:p w14:paraId="42F51A4B" w14:textId="398B7D59" w:rsidR="00133EC2" w:rsidRPr="004A0FFD" w:rsidRDefault="00133EC2" w:rsidP="005572F7">
      <w:pPr>
        <w:ind w:firstLine="720"/>
        <w:rPr>
          <w:rFonts w:ascii="Times New Roman" w:eastAsia="Gill Sans" w:hAnsi="Times New Roman" w:cs="Times New Roman"/>
          <w:color w:val="000000"/>
          <w:lang w:val="en-GB"/>
        </w:rPr>
      </w:pPr>
      <w:r w:rsidRPr="004A0FFD">
        <w:rPr>
          <w:rFonts w:ascii="Times New Roman" w:eastAsia="Gill Sans" w:hAnsi="Times New Roman" w:cs="Times New Roman"/>
          <w:color w:val="000000"/>
          <w:lang w:val="en-GB"/>
        </w:rPr>
        <w:t xml:space="preserve">Thus, we can conclude that our manipulation affected the variability in antibiotic expectations and intentions to request antibiotics even after controlling for prior experience </w:t>
      </w:r>
      <w:r w:rsidR="00440361" w:rsidRPr="004A0FFD">
        <w:rPr>
          <w:rFonts w:ascii="Times New Roman" w:eastAsia="Gill Sans" w:hAnsi="Times New Roman" w:cs="Times New Roman"/>
          <w:color w:val="000000"/>
          <w:lang w:val="en-GB"/>
        </w:rPr>
        <w:t xml:space="preserve">of </w:t>
      </w:r>
      <w:r w:rsidRPr="004A0FFD">
        <w:rPr>
          <w:rFonts w:ascii="Times New Roman" w:eastAsia="Gill Sans" w:hAnsi="Times New Roman" w:cs="Times New Roman"/>
          <w:color w:val="000000"/>
          <w:lang w:val="en-GB"/>
        </w:rPr>
        <w:t>being prescribed antibiotics for viral and bacterial infections. The manipulation, however, did not significantly</w:t>
      </w:r>
      <w:r w:rsidR="004C7779" w:rsidRPr="004A0FFD">
        <w:rPr>
          <w:rFonts w:ascii="Times New Roman" w:eastAsia="Gill Sans" w:hAnsi="Times New Roman" w:cs="Times New Roman"/>
          <w:color w:val="000000"/>
          <w:lang w:val="en-GB"/>
        </w:rPr>
        <w:t xml:space="preserve"> affect</w:t>
      </w:r>
      <w:r w:rsidRPr="004A0FFD">
        <w:rPr>
          <w:rFonts w:ascii="Times New Roman" w:eastAsia="Gill Sans" w:hAnsi="Times New Roman" w:cs="Times New Roman"/>
          <w:color w:val="000000"/>
          <w:lang w:val="en-GB"/>
        </w:rPr>
        <w:t xml:space="preserve"> the attitudes toward</w:t>
      </w:r>
      <w:r w:rsidR="00440361" w:rsidRPr="004A0FFD">
        <w:rPr>
          <w:rFonts w:ascii="Times New Roman" w:eastAsia="Gill Sans" w:hAnsi="Times New Roman" w:cs="Times New Roman"/>
          <w:color w:val="000000"/>
          <w:lang w:val="en-GB"/>
        </w:rPr>
        <w:t>s</w:t>
      </w:r>
      <w:r w:rsidRPr="004A0FFD">
        <w:rPr>
          <w:rFonts w:ascii="Times New Roman" w:eastAsia="Gill Sans" w:hAnsi="Times New Roman" w:cs="Times New Roman"/>
          <w:color w:val="000000"/>
          <w:lang w:val="en-GB"/>
        </w:rPr>
        <w:t xml:space="preserve"> the appropriate use of antibiotics. </w:t>
      </w:r>
    </w:p>
    <w:p w14:paraId="2D351249" w14:textId="4BA72300" w:rsidR="00F73356" w:rsidRDefault="001B5380" w:rsidP="0028245C">
      <w:pPr>
        <w:pBdr>
          <w:top w:val="nil"/>
          <w:left w:val="nil"/>
          <w:bottom w:val="nil"/>
          <w:right w:val="nil"/>
          <w:between w:val="nil"/>
        </w:pBdr>
        <w:tabs>
          <w:tab w:val="right" w:pos="8640"/>
        </w:tabs>
        <w:rPr>
          <w:rFonts w:ascii="Times New Roman" w:eastAsia="Gill Sans" w:hAnsi="Times New Roman" w:cs="Times New Roman"/>
          <w:color w:val="000000"/>
          <w:lang w:val="en-GB"/>
        </w:rPr>
      </w:pPr>
      <w:r>
        <w:rPr>
          <w:rFonts w:ascii="Times New Roman" w:eastAsia="Gill Sans" w:hAnsi="Times New Roman" w:cs="Times New Roman"/>
          <w:lang w:val="en-GB"/>
        </w:rPr>
        <w:br/>
      </w:r>
      <w:bookmarkStart w:id="2" w:name="_GoBack"/>
      <w:bookmarkEnd w:id="2"/>
      <w:r w:rsidR="00570692">
        <w:rPr>
          <w:rFonts w:ascii="Times New Roman" w:eastAsia="Gill Sans" w:hAnsi="Times New Roman" w:cs="Times New Roman"/>
          <w:lang w:val="en-GB"/>
        </w:rPr>
        <w:t>In Experiment 1, i</w:t>
      </w:r>
      <w:r w:rsidR="00F73356" w:rsidRPr="00C01991">
        <w:rPr>
          <w:rFonts w:ascii="Times New Roman" w:eastAsia="Gill Sans" w:hAnsi="Times New Roman" w:cs="Times New Roman"/>
          <w:lang w:val="en-GB"/>
        </w:rPr>
        <w:t>n the first planned contrast (</w:t>
      </w:r>
      <w:r w:rsidR="00F73356" w:rsidRPr="00C01991">
        <w:rPr>
          <w:rFonts w:ascii="Times New Roman" w:eastAsia="Arial" w:hAnsi="Times New Roman" w:cs="Times New Roman"/>
          <w:i/>
          <w:lang w:val="en-GB"/>
        </w:rPr>
        <w:t>α</w:t>
      </w:r>
      <w:r w:rsidR="00F73356" w:rsidRPr="00C01991">
        <w:rPr>
          <w:rFonts w:ascii="Times New Roman" w:eastAsia="Gill Sans" w:hAnsi="Times New Roman" w:cs="Times New Roman"/>
          <w:i/>
          <w:vertAlign w:val="subscript"/>
          <w:lang w:val="en-GB"/>
        </w:rPr>
        <w:t>adj</w:t>
      </w:r>
      <w:r w:rsidR="00F73356" w:rsidRPr="00C01991">
        <w:rPr>
          <w:rFonts w:ascii="Times New Roman" w:eastAsia="Gill Sans" w:hAnsi="Times New Roman" w:cs="Times New Roman"/>
          <w:lang w:val="en-GB"/>
        </w:rPr>
        <w:t xml:space="preserve"> = .025), the interventions</w:t>
      </w:r>
      <w:r w:rsidR="00F73356">
        <w:rPr>
          <w:rFonts w:ascii="Times New Roman" w:eastAsia="Gill Sans" w:hAnsi="Times New Roman" w:cs="Times New Roman"/>
          <w:lang w:val="en-GB"/>
        </w:rPr>
        <w:t xml:space="preserve"> compared to the</w:t>
      </w:r>
      <w:r w:rsidR="00F73356" w:rsidRPr="00C01991">
        <w:rPr>
          <w:rFonts w:ascii="Times New Roman" w:eastAsia="Gill Sans" w:hAnsi="Times New Roman" w:cs="Times New Roman"/>
          <w:lang w:val="en-GB"/>
        </w:rPr>
        <w:t xml:space="preserve"> </w:t>
      </w:r>
      <w:r w:rsidR="00F73356" w:rsidRPr="00C01991">
        <w:rPr>
          <w:rFonts w:ascii="Times New Roman" w:eastAsia="Gill Sans" w:hAnsi="Times New Roman" w:cs="Times New Roman"/>
          <w:lang w:val="en-GB"/>
        </w:rPr>
        <w:lastRenderedPageBreak/>
        <w:t>baseline group</w:t>
      </w:r>
      <w:r w:rsidR="00F73356">
        <w:rPr>
          <w:rFonts w:ascii="Times New Roman" w:eastAsia="Gill Sans" w:hAnsi="Times New Roman" w:cs="Times New Roman"/>
          <w:lang w:val="en-GB"/>
        </w:rPr>
        <w:t xml:space="preserve"> </w:t>
      </w:r>
      <w:r w:rsidR="00F73356" w:rsidRPr="00C01991">
        <w:rPr>
          <w:rFonts w:ascii="Times New Roman" w:eastAsia="Gill Sans" w:hAnsi="Times New Roman" w:cs="Times New Roman"/>
          <w:lang w:val="en-GB"/>
        </w:rPr>
        <w:t xml:space="preserve">substantially and significantly decreased the antibiotic expectations, </w:t>
      </w:r>
      <w:r w:rsidR="00F73356" w:rsidRPr="00C01991">
        <w:rPr>
          <w:rFonts w:ascii="Times New Roman" w:eastAsia="Gill Sans" w:hAnsi="Times New Roman" w:cs="Times New Roman"/>
          <w:i/>
          <w:lang w:val="en-GB"/>
        </w:rPr>
        <w:t>F</w:t>
      </w:r>
      <w:r w:rsidR="00F73356" w:rsidRPr="00C01991">
        <w:rPr>
          <w:rFonts w:ascii="Times New Roman" w:eastAsia="Gill Sans" w:hAnsi="Times New Roman" w:cs="Times New Roman"/>
          <w:lang w:val="en-GB"/>
        </w:rPr>
        <w:t xml:space="preserve">(1,890) = 38.70, </w:t>
      </w:r>
      <w:r w:rsidR="00F73356" w:rsidRPr="00C01991">
        <w:rPr>
          <w:rFonts w:ascii="Times New Roman" w:eastAsia="Gill Sans" w:hAnsi="Times New Roman" w:cs="Times New Roman"/>
          <w:i/>
          <w:lang w:val="en-GB"/>
        </w:rPr>
        <w:t>p</w:t>
      </w:r>
      <w:r w:rsidR="00F73356" w:rsidRPr="00C01991">
        <w:rPr>
          <w:rFonts w:ascii="Times New Roman" w:eastAsia="Gill Sans" w:hAnsi="Times New Roman" w:cs="Times New Roman"/>
          <w:lang w:val="en-GB"/>
        </w:rPr>
        <w:t xml:space="preserve"> &lt; .001, </w:t>
      </w:r>
      <w:r w:rsidR="00F73356" w:rsidRPr="00C01991">
        <w:rPr>
          <w:rFonts w:ascii="Times New Roman" w:eastAsia="Arial" w:hAnsi="Times New Roman" w:cs="Times New Roman"/>
          <w:i/>
          <w:lang w:val="en-GB"/>
        </w:rPr>
        <w:t>f</w:t>
      </w:r>
      <w:r>
        <w:rPr>
          <w:rFonts w:ascii="Times New Roman" w:eastAsia="Gill Sans" w:hAnsi="Times New Roman" w:cs="Times New Roman"/>
          <w:lang w:val="en-GB"/>
        </w:rPr>
        <w:t xml:space="preserve"> = 0.21.</w:t>
      </w:r>
      <w:r w:rsidR="00F73356" w:rsidRPr="00C01991">
        <w:rPr>
          <w:rFonts w:ascii="Times New Roman" w:eastAsia="Gill Sans" w:hAnsi="Times New Roman" w:cs="Times New Roman"/>
          <w:lang w:val="en-GB"/>
        </w:rPr>
        <w:t xml:space="preserve"> The interventions (vs. baseline group) also significantly decreased the intentions to request antibiotics</w:t>
      </w:r>
      <w:r w:rsidR="00F73356" w:rsidRPr="00C01991">
        <w:rPr>
          <w:rFonts w:ascii="Times New Roman" w:eastAsia="Gill Sans" w:hAnsi="Times New Roman" w:cs="Times New Roman"/>
          <w:color w:val="000000"/>
          <w:lang w:val="en-GB"/>
        </w:rPr>
        <w:t xml:space="preserve">, </w:t>
      </w:r>
      <w:r w:rsidR="00F73356" w:rsidRPr="00C01991">
        <w:rPr>
          <w:rFonts w:ascii="Times New Roman" w:eastAsia="Gill Sans" w:hAnsi="Times New Roman" w:cs="Times New Roman"/>
          <w:i/>
          <w:color w:val="000000"/>
          <w:lang w:val="en-GB"/>
        </w:rPr>
        <w:t>F</w:t>
      </w:r>
      <w:r w:rsidR="00F73356" w:rsidRPr="00C01991">
        <w:rPr>
          <w:rFonts w:ascii="Times New Roman" w:eastAsia="Gill Sans" w:hAnsi="Times New Roman" w:cs="Times New Roman"/>
          <w:color w:val="000000"/>
          <w:lang w:val="en-GB"/>
        </w:rPr>
        <w:t xml:space="preserve">(1,890) = 28.46, </w:t>
      </w:r>
      <w:r w:rsidR="00F73356" w:rsidRPr="00C01991">
        <w:rPr>
          <w:rFonts w:ascii="Times New Roman" w:eastAsia="Gill Sans" w:hAnsi="Times New Roman" w:cs="Times New Roman"/>
          <w:i/>
          <w:color w:val="000000"/>
          <w:lang w:val="en-GB"/>
        </w:rPr>
        <w:t>p</w:t>
      </w:r>
      <w:r w:rsidR="00F73356" w:rsidRPr="00C01991">
        <w:rPr>
          <w:rFonts w:ascii="Times New Roman" w:eastAsia="Gill Sans" w:hAnsi="Times New Roman" w:cs="Times New Roman"/>
          <w:color w:val="000000"/>
          <w:lang w:val="en-GB"/>
        </w:rPr>
        <w:t xml:space="preserve"> &lt; .001, </w:t>
      </w:r>
      <w:r w:rsidR="00F73356" w:rsidRPr="00C01991">
        <w:rPr>
          <w:rFonts w:ascii="Times New Roman" w:eastAsia="Arial" w:hAnsi="Times New Roman" w:cs="Times New Roman"/>
          <w:i/>
          <w:lang w:val="en-GB"/>
        </w:rPr>
        <w:t>f</w:t>
      </w:r>
      <w:r w:rsidR="00F73356" w:rsidRPr="00C01991">
        <w:rPr>
          <w:rFonts w:ascii="Times New Roman" w:eastAsia="Gill Sans" w:hAnsi="Times New Roman" w:cs="Times New Roman"/>
          <w:color w:val="000000"/>
          <w:lang w:val="en-GB"/>
        </w:rPr>
        <w:t xml:space="preserve"> = 0.18</w:t>
      </w:r>
      <w:r w:rsidR="00F73356">
        <w:rPr>
          <w:rFonts w:ascii="Times New Roman" w:eastAsia="Gill Sans" w:hAnsi="Times New Roman" w:cs="Times New Roman"/>
          <w:color w:val="000000"/>
          <w:lang w:val="en-GB"/>
        </w:rPr>
        <w:t>.</w:t>
      </w:r>
      <w:r w:rsidR="00F73356" w:rsidRPr="00C01991">
        <w:rPr>
          <w:rFonts w:ascii="Times New Roman" w:eastAsia="Gill Sans" w:hAnsi="Times New Roman" w:cs="Times New Roman"/>
          <w:color w:val="000000"/>
          <w:lang w:val="en-GB"/>
        </w:rPr>
        <w:t xml:space="preserve"> </w:t>
      </w:r>
      <w:r w:rsidR="00F73356" w:rsidRPr="00C01991">
        <w:rPr>
          <w:rFonts w:ascii="Times New Roman" w:eastAsia="Gill Sans" w:hAnsi="Times New Roman" w:cs="Times New Roman"/>
          <w:lang w:val="en-GB"/>
        </w:rPr>
        <w:t>In the second planned contrast (</w:t>
      </w:r>
      <w:r w:rsidR="00F73356" w:rsidRPr="00C01991">
        <w:rPr>
          <w:rFonts w:ascii="Times New Roman" w:eastAsia="Arial" w:hAnsi="Times New Roman" w:cs="Times New Roman"/>
          <w:i/>
          <w:lang w:val="en-GB"/>
        </w:rPr>
        <w:t>α</w:t>
      </w:r>
      <w:r w:rsidR="00F73356" w:rsidRPr="00C01991">
        <w:rPr>
          <w:rFonts w:ascii="Times New Roman" w:eastAsia="Gill Sans" w:hAnsi="Times New Roman" w:cs="Times New Roman"/>
          <w:i/>
          <w:vertAlign w:val="subscript"/>
          <w:lang w:val="en-GB"/>
        </w:rPr>
        <w:t>adj</w:t>
      </w:r>
      <w:r w:rsidR="00F73356" w:rsidRPr="00C01991">
        <w:rPr>
          <w:rFonts w:ascii="Times New Roman" w:eastAsia="Gill Sans" w:hAnsi="Times New Roman" w:cs="Times New Roman"/>
          <w:lang w:val="en-GB"/>
        </w:rPr>
        <w:t xml:space="preserve"> = .025), the reduced diagnostic uncertainty intervention did not change antibiotic expectations any less than the cost saliency interventions, </w:t>
      </w:r>
      <w:r w:rsidR="00F73356" w:rsidRPr="00C01991">
        <w:rPr>
          <w:rFonts w:ascii="Times New Roman" w:eastAsia="Gill Sans" w:hAnsi="Times New Roman" w:cs="Times New Roman"/>
          <w:i/>
          <w:lang w:val="en-GB"/>
        </w:rPr>
        <w:t>F</w:t>
      </w:r>
      <w:r w:rsidR="00F73356" w:rsidRPr="00C01991">
        <w:rPr>
          <w:rFonts w:ascii="Times New Roman" w:eastAsia="Gill Sans" w:hAnsi="Times New Roman" w:cs="Times New Roman"/>
          <w:lang w:val="en-GB"/>
        </w:rPr>
        <w:t xml:space="preserve">(1,890) = 1.30, </w:t>
      </w:r>
      <w:r w:rsidR="00F73356" w:rsidRPr="00C01991">
        <w:rPr>
          <w:rFonts w:ascii="Times New Roman" w:eastAsia="Gill Sans" w:hAnsi="Times New Roman" w:cs="Times New Roman"/>
          <w:i/>
          <w:lang w:val="en-GB"/>
        </w:rPr>
        <w:t>p</w:t>
      </w:r>
      <w:r w:rsidR="00F73356" w:rsidRPr="00C01991">
        <w:rPr>
          <w:rFonts w:ascii="Times New Roman" w:eastAsia="Gill Sans" w:hAnsi="Times New Roman" w:cs="Times New Roman"/>
          <w:lang w:val="en-GB"/>
        </w:rPr>
        <w:t xml:space="preserve"> = .256, </w:t>
      </w:r>
      <w:r w:rsidR="00F73356" w:rsidRPr="00C01991">
        <w:rPr>
          <w:rFonts w:ascii="Times New Roman" w:eastAsia="Arial" w:hAnsi="Times New Roman" w:cs="Times New Roman"/>
          <w:i/>
          <w:lang w:val="en-GB"/>
        </w:rPr>
        <w:t>f</w:t>
      </w:r>
      <w:r w:rsidR="00F73356" w:rsidRPr="00C01991">
        <w:rPr>
          <w:rFonts w:ascii="Times New Roman" w:eastAsia="Gill Sans" w:hAnsi="Times New Roman" w:cs="Times New Roman"/>
          <w:lang w:val="en-GB"/>
        </w:rPr>
        <w:t xml:space="preserve"> = 0.05</w:t>
      </w:r>
      <w:r w:rsidR="00F73356">
        <w:rPr>
          <w:rFonts w:ascii="Times New Roman" w:eastAsia="Gill Sans" w:hAnsi="Times New Roman" w:cs="Times New Roman"/>
          <w:lang w:val="en-GB"/>
        </w:rPr>
        <w:t xml:space="preserve">. </w:t>
      </w:r>
      <w:r w:rsidR="00F73356" w:rsidRPr="00C01991">
        <w:rPr>
          <w:rFonts w:ascii="Times New Roman" w:eastAsia="Gill Sans" w:hAnsi="Times New Roman" w:cs="Times New Roman"/>
          <w:color w:val="000000"/>
          <w:lang w:val="en-GB"/>
        </w:rPr>
        <w:t xml:space="preserve">Reduced diagnostic uncertainty also did not alter the intentions to request antibiotics compared with the cost saliency interventions, </w:t>
      </w:r>
      <w:r w:rsidR="00F73356" w:rsidRPr="00C01991">
        <w:rPr>
          <w:rFonts w:ascii="Times New Roman" w:eastAsia="Gill Sans" w:hAnsi="Times New Roman" w:cs="Times New Roman"/>
          <w:i/>
          <w:color w:val="000000"/>
          <w:lang w:val="en-GB"/>
        </w:rPr>
        <w:t>F</w:t>
      </w:r>
      <w:r w:rsidR="00F73356" w:rsidRPr="00C01991">
        <w:rPr>
          <w:rFonts w:ascii="Times New Roman" w:eastAsia="Gill Sans" w:hAnsi="Times New Roman" w:cs="Times New Roman"/>
          <w:color w:val="000000"/>
          <w:lang w:val="en-GB"/>
        </w:rPr>
        <w:t xml:space="preserve">(1,890) = 0.56, </w:t>
      </w:r>
      <w:r w:rsidR="00F73356" w:rsidRPr="00C01991">
        <w:rPr>
          <w:rFonts w:ascii="Times New Roman" w:eastAsia="Gill Sans" w:hAnsi="Times New Roman" w:cs="Times New Roman"/>
          <w:i/>
          <w:color w:val="000000"/>
          <w:lang w:val="en-GB"/>
        </w:rPr>
        <w:t>p</w:t>
      </w:r>
      <w:r w:rsidR="00F73356" w:rsidRPr="00C01991">
        <w:rPr>
          <w:rFonts w:ascii="Times New Roman" w:eastAsia="Gill Sans" w:hAnsi="Times New Roman" w:cs="Times New Roman"/>
          <w:color w:val="000000"/>
          <w:lang w:val="en-GB"/>
        </w:rPr>
        <w:t xml:space="preserve"> = .456, </w:t>
      </w:r>
      <w:r w:rsidR="00F73356" w:rsidRPr="00C01991">
        <w:rPr>
          <w:rFonts w:ascii="Times New Roman" w:eastAsia="Arial" w:hAnsi="Times New Roman" w:cs="Times New Roman"/>
          <w:i/>
          <w:lang w:val="en-GB"/>
        </w:rPr>
        <w:t>f</w:t>
      </w:r>
      <w:r w:rsidR="00F73356" w:rsidRPr="00C01991">
        <w:rPr>
          <w:rFonts w:ascii="Times New Roman" w:eastAsia="Gill Sans" w:hAnsi="Times New Roman" w:cs="Times New Roman"/>
          <w:lang w:val="en-GB"/>
        </w:rPr>
        <w:t xml:space="preserve"> </w:t>
      </w:r>
      <w:r w:rsidR="00F73356" w:rsidRPr="00C01991">
        <w:rPr>
          <w:rFonts w:ascii="Times New Roman" w:eastAsia="Arial" w:hAnsi="Times New Roman" w:cs="Times New Roman"/>
          <w:color w:val="000000"/>
          <w:lang w:val="en-GB"/>
        </w:rPr>
        <w:t>=</w:t>
      </w:r>
      <w:r w:rsidR="00F73356" w:rsidRPr="00C01991">
        <w:rPr>
          <w:rFonts w:ascii="Times New Roman" w:eastAsia="Gill Sans" w:hAnsi="Times New Roman" w:cs="Times New Roman"/>
          <w:color w:val="000000"/>
          <w:lang w:val="en-GB"/>
        </w:rPr>
        <w:t xml:space="preserve"> 0.03</w:t>
      </w:r>
      <w:r w:rsidR="00F73356">
        <w:rPr>
          <w:rFonts w:ascii="Times New Roman" w:eastAsia="Gill Sans" w:hAnsi="Times New Roman" w:cs="Times New Roman"/>
          <w:color w:val="000000"/>
          <w:lang w:val="en-GB"/>
        </w:rPr>
        <w:t>.</w:t>
      </w:r>
    </w:p>
    <w:p w14:paraId="0A2F7168" w14:textId="1D28AC3F" w:rsidR="00570692" w:rsidRDefault="001B5380" w:rsidP="001B5380">
      <w:pPr>
        <w:pBdr>
          <w:top w:val="nil"/>
          <w:left w:val="nil"/>
          <w:bottom w:val="nil"/>
          <w:right w:val="nil"/>
          <w:between w:val="nil"/>
        </w:pBdr>
        <w:tabs>
          <w:tab w:val="right" w:pos="8640"/>
        </w:tabs>
        <w:ind w:firstLine="709"/>
        <w:rPr>
          <w:rFonts w:ascii="Times New Roman" w:eastAsia="Gill Sans" w:hAnsi="Times New Roman" w:cs="Times New Roman"/>
          <w:color w:val="000000"/>
          <w:lang w:val="en-GB"/>
        </w:rPr>
      </w:pPr>
      <w:r>
        <w:rPr>
          <w:rFonts w:ascii="Times New Roman" w:eastAsia="Gill Sans" w:hAnsi="Times New Roman" w:cs="Times New Roman"/>
          <w:lang w:val="en-GB"/>
        </w:rPr>
        <w:t>In Experiment 2, i</w:t>
      </w:r>
      <w:r w:rsidR="00570692" w:rsidRPr="00C01991">
        <w:rPr>
          <w:rFonts w:ascii="Times New Roman" w:eastAsia="Gill Sans" w:hAnsi="Times New Roman" w:cs="Times New Roman"/>
          <w:lang w:val="en-GB"/>
        </w:rPr>
        <w:t>n the first planned contrast (</w:t>
      </w:r>
      <w:r w:rsidR="00570692" w:rsidRPr="00C01991">
        <w:rPr>
          <w:rFonts w:ascii="Times New Roman" w:eastAsia="Arial" w:hAnsi="Times New Roman" w:cs="Times New Roman"/>
          <w:i/>
          <w:lang w:val="en-GB"/>
        </w:rPr>
        <w:t>α</w:t>
      </w:r>
      <w:r w:rsidR="00570692" w:rsidRPr="00C01991">
        <w:rPr>
          <w:rFonts w:ascii="Times New Roman" w:eastAsia="Gill Sans" w:hAnsi="Times New Roman" w:cs="Times New Roman"/>
          <w:i/>
          <w:vertAlign w:val="subscript"/>
          <w:lang w:val="en-GB"/>
        </w:rPr>
        <w:t>adj</w:t>
      </w:r>
      <w:r w:rsidR="00570692" w:rsidRPr="00C01991">
        <w:rPr>
          <w:rFonts w:ascii="Times New Roman" w:eastAsia="Gill Sans" w:hAnsi="Times New Roman" w:cs="Times New Roman"/>
          <w:lang w:val="en-GB"/>
        </w:rPr>
        <w:t xml:space="preserve"> = .025), the interventions </w:t>
      </w:r>
      <w:r w:rsidR="00570692">
        <w:rPr>
          <w:rFonts w:ascii="Times New Roman" w:eastAsia="Gill Sans" w:hAnsi="Times New Roman" w:cs="Times New Roman"/>
          <w:lang w:val="en-GB"/>
        </w:rPr>
        <w:t>compared to the</w:t>
      </w:r>
      <w:r w:rsidR="00570692" w:rsidRPr="00C01991">
        <w:rPr>
          <w:rFonts w:ascii="Times New Roman" w:eastAsia="Gill Sans" w:hAnsi="Times New Roman" w:cs="Times New Roman"/>
          <w:lang w:val="en-GB"/>
        </w:rPr>
        <w:t xml:space="preserve"> baseline group</w:t>
      </w:r>
      <w:r w:rsidR="00570692">
        <w:rPr>
          <w:rFonts w:ascii="Times New Roman" w:eastAsia="Gill Sans" w:hAnsi="Times New Roman" w:cs="Times New Roman"/>
          <w:lang w:val="en-GB"/>
        </w:rPr>
        <w:t xml:space="preserve"> </w:t>
      </w:r>
      <w:r w:rsidR="00570692" w:rsidRPr="00C01991">
        <w:rPr>
          <w:rFonts w:ascii="Times New Roman" w:eastAsia="Gill Sans" w:hAnsi="Times New Roman" w:cs="Times New Roman"/>
          <w:lang w:val="en-GB"/>
        </w:rPr>
        <w:t xml:space="preserve">significantly decreased the antibiotic expectations, </w:t>
      </w:r>
      <w:r w:rsidR="00570692" w:rsidRPr="00C01991">
        <w:rPr>
          <w:rFonts w:ascii="Times New Roman" w:eastAsia="Gill Sans" w:hAnsi="Times New Roman" w:cs="Times New Roman"/>
          <w:i/>
          <w:color w:val="000000"/>
          <w:lang w:val="en-GB"/>
        </w:rPr>
        <w:t>F</w:t>
      </w:r>
      <w:r w:rsidR="00570692" w:rsidRPr="00C01991">
        <w:rPr>
          <w:rFonts w:ascii="Times New Roman" w:eastAsia="Gill Sans" w:hAnsi="Times New Roman" w:cs="Times New Roman"/>
          <w:color w:val="000000"/>
          <w:lang w:val="en-GB"/>
        </w:rPr>
        <w:t xml:space="preserve">(1,875) = 8.06, </w:t>
      </w:r>
      <w:r w:rsidR="00570692" w:rsidRPr="00C01991">
        <w:rPr>
          <w:rFonts w:ascii="Times New Roman" w:eastAsia="Gill Sans" w:hAnsi="Times New Roman" w:cs="Times New Roman"/>
          <w:i/>
          <w:color w:val="000000"/>
          <w:lang w:val="en-GB"/>
        </w:rPr>
        <w:t>p</w:t>
      </w:r>
      <w:r w:rsidR="00570692" w:rsidRPr="00C01991">
        <w:rPr>
          <w:rFonts w:ascii="Times New Roman" w:eastAsia="Gill Sans" w:hAnsi="Times New Roman" w:cs="Times New Roman"/>
          <w:color w:val="000000"/>
          <w:lang w:val="en-GB"/>
        </w:rPr>
        <w:t xml:space="preserve"> = .005, </w:t>
      </w:r>
      <w:r w:rsidR="00570692" w:rsidRPr="00C01991">
        <w:rPr>
          <w:rFonts w:ascii="Times New Roman" w:eastAsia="Arial" w:hAnsi="Times New Roman" w:cs="Times New Roman"/>
          <w:i/>
          <w:lang w:val="en-GB"/>
        </w:rPr>
        <w:t>f</w:t>
      </w:r>
      <w:r w:rsidR="00570692" w:rsidRPr="00C01991">
        <w:rPr>
          <w:rFonts w:ascii="Times New Roman" w:eastAsia="Gill Sans" w:hAnsi="Times New Roman" w:cs="Times New Roman"/>
          <w:lang w:val="en-GB"/>
        </w:rPr>
        <w:t xml:space="preserve"> </w:t>
      </w:r>
      <w:r w:rsidR="00570692" w:rsidRPr="00C01991">
        <w:rPr>
          <w:rFonts w:ascii="Times New Roman" w:eastAsia="Arial" w:hAnsi="Times New Roman" w:cs="Times New Roman"/>
          <w:color w:val="000000"/>
          <w:lang w:val="en-GB"/>
        </w:rPr>
        <w:t>=</w:t>
      </w:r>
      <w:r w:rsidR="00570692" w:rsidRPr="00C01991">
        <w:rPr>
          <w:rFonts w:ascii="Times New Roman" w:eastAsia="Gill Sans" w:hAnsi="Times New Roman" w:cs="Times New Roman"/>
          <w:color w:val="000000"/>
          <w:lang w:val="en-GB"/>
        </w:rPr>
        <w:t xml:space="preserve"> 0.10</w:t>
      </w:r>
      <w:r w:rsidR="00570692" w:rsidRPr="00C01991">
        <w:rPr>
          <w:rFonts w:ascii="Times New Roman" w:eastAsia="Gill Sans" w:hAnsi="Times New Roman" w:cs="Times New Roman"/>
          <w:lang w:val="en-GB"/>
        </w:rPr>
        <w:t xml:space="preserve">. The interventions </w:t>
      </w:r>
      <w:r w:rsidR="00570692">
        <w:rPr>
          <w:rFonts w:ascii="Times New Roman" w:eastAsia="Gill Sans" w:hAnsi="Times New Roman" w:cs="Times New Roman"/>
          <w:lang w:val="en-GB"/>
        </w:rPr>
        <w:t>compared to the</w:t>
      </w:r>
      <w:r w:rsidR="00570692" w:rsidRPr="00C01991">
        <w:rPr>
          <w:rFonts w:ascii="Times New Roman" w:eastAsia="Gill Sans" w:hAnsi="Times New Roman" w:cs="Times New Roman"/>
          <w:lang w:val="en-GB"/>
        </w:rPr>
        <w:t xml:space="preserve"> baseline group</w:t>
      </w:r>
      <w:r w:rsidR="00570692">
        <w:rPr>
          <w:rFonts w:ascii="Times New Roman" w:eastAsia="Gill Sans" w:hAnsi="Times New Roman" w:cs="Times New Roman"/>
          <w:lang w:val="en-GB"/>
        </w:rPr>
        <w:t xml:space="preserve"> </w:t>
      </w:r>
      <w:r w:rsidR="00570692" w:rsidRPr="00C01991">
        <w:rPr>
          <w:rFonts w:ascii="Times New Roman" w:eastAsia="Gill Sans" w:hAnsi="Times New Roman" w:cs="Times New Roman"/>
          <w:lang w:val="en-GB"/>
        </w:rPr>
        <w:t>also significantly decreased the intentions to request antibiotics</w:t>
      </w:r>
      <w:r w:rsidR="00570692" w:rsidRPr="00C01991">
        <w:rPr>
          <w:rFonts w:ascii="Times New Roman" w:eastAsia="Gill Sans" w:hAnsi="Times New Roman" w:cs="Times New Roman"/>
          <w:color w:val="000000"/>
          <w:lang w:val="en-GB"/>
        </w:rPr>
        <w:t xml:space="preserve">, </w:t>
      </w:r>
      <w:r w:rsidR="00570692" w:rsidRPr="00C01991">
        <w:rPr>
          <w:rFonts w:ascii="Times New Roman" w:eastAsia="Gill Sans" w:hAnsi="Times New Roman" w:cs="Times New Roman"/>
          <w:i/>
          <w:color w:val="000000"/>
          <w:lang w:val="en-GB"/>
        </w:rPr>
        <w:t>F</w:t>
      </w:r>
      <w:r w:rsidR="00570692" w:rsidRPr="00C01991">
        <w:rPr>
          <w:rFonts w:ascii="Times New Roman" w:eastAsia="Gill Sans" w:hAnsi="Times New Roman" w:cs="Times New Roman"/>
          <w:color w:val="000000"/>
          <w:lang w:val="en-GB"/>
        </w:rPr>
        <w:t xml:space="preserve">(1,875) = 6.17, </w:t>
      </w:r>
      <w:r w:rsidR="00570692" w:rsidRPr="00C01991">
        <w:rPr>
          <w:rFonts w:ascii="Times New Roman" w:eastAsia="Gill Sans" w:hAnsi="Times New Roman" w:cs="Times New Roman"/>
          <w:i/>
          <w:color w:val="000000"/>
          <w:lang w:val="en-GB"/>
        </w:rPr>
        <w:t>p</w:t>
      </w:r>
      <w:r w:rsidR="00570692" w:rsidRPr="00C01991">
        <w:rPr>
          <w:rFonts w:ascii="Times New Roman" w:eastAsia="Gill Sans" w:hAnsi="Times New Roman" w:cs="Times New Roman"/>
          <w:color w:val="000000"/>
          <w:lang w:val="en-GB"/>
        </w:rPr>
        <w:t xml:space="preserve"> = .013, </w:t>
      </w:r>
      <w:r w:rsidR="00570692" w:rsidRPr="00C01991">
        <w:rPr>
          <w:rFonts w:ascii="Times New Roman" w:eastAsia="Arial" w:hAnsi="Times New Roman" w:cs="Times New Roman"/>
          <w:i/>
          <w:lang w:val="en-GB"/>
        </w:rPr>
        <w:t>f</w:t>
      </w:r>
      <w:r w:rsidR="00570692" w:rsidRPr="00C01991">
        <w:rPr>
          <w:rFonts w:ascii="Times New Roman" w:eastAsia="Gill Sans" w:hAnsi="Times New Roman" w:cs="Times New Roman"/>
          <w:lang w:val="en-GB"/>
        </w:rPr>
        <w:t xml:space="preserve"> </w:t>
      </w:r>
      <w:r w:rsidR="00570692" w:rsidRPr="00C01991">
        <w:rPr>
          <w:rFonts w:ascii="Times New Roman" w:eastAsia="Arial" w:hAnsi="Times New Roman" w:cs="Times New Roman"/>
          <w:color w:val="000000"/>
          <w:lang w:val="en-GB"/>
        </w:rPr>
        <w:t>=</w:t>
      </w:r>
      <w:r w:rsidR="00570692" w:rsidRPr="00C01991">
        <w:rPr>
          <w:rFonts w:ascii="Times New Roman" w:eastAsia="Gill Sans" w:hAnsi="Times New Roman" w:cs="Times New Roman"/>
          <w:color w:val="000000"/>
          <w:lang w:val="en-GB"/>
        </w:rPr>
        <w:t xml:space="preserve"> 0.08. </w:t>
      </w:r>
      <w:r w:rsidR="00570692" w:rsidRPr="00C01991">
        <w:rPr>
          <w:rFonts w:ascii="Times New Roman" w:eastAsia="Gill Sans" w:hAnsi="Times New Roman" w:cs="Times New Roman"/>
          <w:lang w:val="en-GB"/>
        </w:rPr>
        <w:t>In the second planned contrast (</w:t>
      </w:r>
      <w:r w:rsidR="00570692" w:rsidRPr="00C01991">
        <w:rPr>
          <w:rFonts w:ascii="Times New Roman" w:eastAsia="Arial" w:hAnsi="Times New Roman" w:cs="Times New Roman"/>
          <w:i/>
          <w:lang w:val="en-GB"/>
        </w:rPr>
        <w:t>α</w:t>
      </w:r>
      <w:r w:rsidR="00570692" w:rsidRPr="00C01991">
        <w:rPr>
          <w:rFonts w:ascii="Times New Roman" w:eastAsia="Gill Sans" w:hAnsi="Times New Roman" w:cs="Times New Roman"/>
          <w:i/>
          <w:vertAlign w:val="subscript"/>
          <w:lang w:val="en-GB"/>
        </w:rPr>
        <w:t>adj</w:t>
      </w:r>
      <w:r w:rsidR="00570692" w:rsidRPr="00C01991">
        <w:rPr>
          <w:rFonts w:ascii="Times New Roman" w:eastAsia="Gill Sans" w:hAnsi="Times New Roman" w:cs="Times New Roman"/>
          <w:lang w:val="en-GB"/>
        </w:rPr>
        <w:t xml:space="preserve"> = .025), the reduced diagnostic uncertainty intervention did not change antibiotic expectations any less than the cost saliency interventions, </w:t>
      </w:r>
      <w:r w:rsidR="00570692" w:rsidRPr="00C01991">
        <w:rPr>
          <w:rFonts w:ascii="Times New Roman" w:eastAsia="Gill Sans" w:hAnsi="Times New Roman" w:cs="Times New Roman"/>
          <w:i/>
          <w:color w:val="000000"/>
          <w:lang w:val="en-GB"/>
        </w:rPr>
        <w:t>F</w:t>
      </w:r>
      <w:r w:rsidR="00570692" w:rsidRPr="00C01991">
        <w:rPr>
          <w:rFonts w:ascii="Times New Roman" w:eastAsia="Gill Sans" w:hAnsi="Times New Roman" w:cs="Times New Roman"/>
          <w:color w:val="000000"/>
          <w:lang w:val="en-GB"/>
        </w:rPr>
        <w:t xml:space="preserve">(1,875) = 1.95, </w:t>
      </w:r>
      <w:r w:rsidR="00570692" w:rsidRPr="00C01991">
        <w:rPr>
          <w:rFonts w:ascii="Times New Roman" w:eastAsia="Gill Sans" w:hAnsi="Times New Roman" w:cs="Times New Roman"/>
          <w:i/>
          <w:color w:val="000000"/>
          <w:lang w:val="en-GB"/>
        </w:rPr>
        <w:t>p</w:t>
      </w:r>
      <w:r w:rsidR="00570692" w:rsidRPr="00C01991">
        <w:rPr>
          <w:rFonts w:ascii="Times New Roman" w:eastAsia="Gill Sans" w:hAnsi="Times New Roman" w:cs="Times New Roman"/>
          <w:color w:val="000000"/>
          <w:lang w:val="en-GB"/>
        </w:rPr>
        <w:t xml:space="preserve"> = .163, </w:t>
      </w:r>
      <w:r w:rsidR="00570692" w:rsidRPr="00C01991">
        <w:rPr>
          <w:rFonts w:ascii="Times New Roman" w:eastAsia="Arial" w:hAnsi="Times New Roman" w:cs="Times New Roman"/>
          <w:i/>
          <w:lang w:val="en-GB"/>
        </w:rPr>
        <w:t>f</w:t>
      </w:r>
      <w:r w:rsidR="00570692" w:rsidRPr="00C01991">
        <w:rPr>
          <w:rFonts w:ascii="Times New Roman" w:eastAsia="Gill Sans" w:hAnsi="Times New Roman" w:cs="Times New Roman"/>
          <w:lang w:val="en-GB"/>
        </w:rPr>
        <w:t xml:space="preserve"> </w:t>
      </w:r>
      <w:r w:rsidR="00570692" w:rsidRPr="00C01991">
        <w:rPr>
          <w:rFonts w:ascii="Times New Roman" w:eastAsia="Arial" w:hAnsi="Times New Roman" w:cs="Times New Roman"/>
          <w:color w:val="000000"/>
          <w:lang w:val="en-GB"/>
        </w:rPr>
        <w:t>=</w:t>
      </w:r>
      <w:r w:rsidR="00570692" w:rsidRPr="00C01991">
        <w:rPr>
          <w:rFonts w:ascii="Times New Roman" w:eastAsia="Gill Sans" w:hAnsi="Times New Roman" w:cs="Times New Roman"/>
          <w:color w:val="000000"/>
          <w:lang w:val="en-GB"/>
        </w:rPr>
        <w:t xml:space="preserve"> 0.06</w:t>
      </w:r>
      <w:r>
        <w:rPr>
          <w:rFonts w:ascii="Times New Roman" w:eastAsia="Gill Sans" w:hAnsi="Times New Roman" w:cs="Times New Roman"/>
          <w:color w:val="000000"/>
          <w:lang w:val="en-GB"/>
        </w:rPr>
        <w:t xml:space="preserve">. </w:t>
      </w:r>
      <w:r w:rsidR="00570692" w:rsidRPr="00C01991">
        <w:rPr>
          <w:rFonts w:ascii="Times New Roman" w:eastAsia="Gill Sans" w:hAnsi="Times New Roman" w:cs="Times New Roman"/>
          <w:color w:val="000000"/>
          <w:lang w:val="en-GB"/>
        </w:rPr>
        <w:t xml:space="preserve">Reduced diagnostic uncertainty did not alter the intentions to request antibiotics compared with the cost saliency interventions, </w:t>
      </w:r>
      <w:r w:rsidR="00570692" w:rsidRPr="00C01991">
        <w:rPr>
          <w:rFonts w:ascii="Times New Roman" w:eastAsia="Gill Sans" w:hAnsi="Times New Roman" w:cs="Times New Roman"/>
          <w:i/>
          <w:color w:val="000000"/>
          <w:lang w:val="en-GB"/>
        </w:rPr>
        <w:t>F</w:t>
      </w:r>
      <w:r w:rsidR="00570692" w:rsidRPr="00C01991">
        <w:rPr>
          <w:rFonts w:ascii="Times New Roman" w:eastAsia="Gill Sans" w:hAnsi="Times New Roman" w:cs="Times New Roman"/>
          <w:color w:val="000000"/>
          <w:lang w:val="en-GB"/>
        </w:rPr>
        <w:t xml:space="preserve">(1,875) = 1.71, </w:t>
      </w:r>
      <w:r w:rsidR="00570692" w:rsidRPr="00C01991">
        <w:rPr>
          <w:rFonts w:ascii="Times New Roman" w:eastAsia="Gill Sans" w:hAnsi="Times New Roman" w:cs="Times New Roman"/>
          <w:i/>
          <w:color w:val="000000"/>
          <w:lang w:val="en-GB"/>
        </w:rPr>
        <w:t>p</w:t>
      </w:r>
      <w:r w:rsidR="00570692" w:rsidRPr="00C01991">
        <w:rPr>
          <w:rFonts w:ascii="Times New Roman" w:eastAsia="Gill Sans" w:hAnsi="Times New Roman" w:cs="Times New Roman"/>
          <w:color w:val="000000"/>
          <w:lang w:val="en-GB"/>
        </w:rPr>
        <w:t xml:space="preserve"> = .191, </w:t>
      </w:r>
      <w:r w:rsidR="00570692" w:rsidRPr="00C01991">
        <w:rPr>
          <w:rFonts w:ascii="Times New Roman" w:eastAsia="Arial" w:hAnsi="Times New Roman" w:cs="Times New Roman"/>
          <w:i/>
          <w:lang w:val="en-GB"/>
        </w:rPr>
        <w:t>f</w:t>
      </w:r>
      <w:r w:rsidR="00570692" w:rsidRPr="00C01991">
        <w:rPr>
          <w:rFonts w:ascii="Times New Roman" w:eastAsia="Gill Sans" w:hAnsi="Times New Roman" w:cs="Times New Roman"/>
          <w:lang w:val="en-GB"/>
        </w:rPr>
        <w:t xml:space="preserve"> </w:t>
      </w:r>
      <w:r w:rsidR="00570692" w:rsidRPr="00C01991">
        <w:rPr>
          <w:rFonts w:ascii="Times New Roman" w:eastAsia="Arial" w:hAnsi="Times New Roman" w:cs="Times New Roman"/>
          <w:color w:val="000000"/>
          <w:lang w:val="en-GB"/>
        </w:rPr>
        <w:t>=</w:t>
      </w:r>
      <w:r w:rsidR="00570692" w:rsidRPr="00C01991">
        <w:rPr>
          <w:rFonts w:ascii="Times New Roman" w:eastAsia="Gill Sans" w:hAnsi="Times New Roman" w:cs="Times New Roman"/>
          <w:color w:val="000000"/>
          <w:lang w:val="en-GB"/>
        </w:rPr>
        <w:t xml:space="preserve">  0.05</w:t>
      </w:r>
      <w:r>
        <w:rPr>
          <w:rFonts w:ascii="Times New Roman" w:eastAsia="Gill Sans" w:hAnsi="Times New Roman" w:cs="Times New Roman"/>
          <w:color w:val="000000"/>
          <w:lang w:val="en-GB"/>
        </w:rPr>
        <w:t xml:space="preserve">. </w:t>
      </w:r>
      <w:r w:rsidR="00570692" w:rsidRPr="00C01991">
        <w:rPr>
          <w:rFonts w:ascii="Times New Roman" w:eastAsia="Gill Sans" w:hAnsi="Times New Roman" w:cs="Times New Roman"/>
          <w:color w:val="000000"/>
          <w:lang w:val="en-GB"/>
        </w:rPr>
        <w:t xml:space="preserve">Finally, we found that all three interventions slightly improved the attitude towards the adequate use of antibiotics compared with the baseline condition </w:t>
      </w:r>
      <w:r>
        <w:rPr>
          <w:rFonts w:ascii="Times New Roman" w:eastAsia="Gill Sans" w:hAnsi="Times New Roman" w:cs="Times New Roman"/>
          <w:color w:val="000000"/>
          <w:lang w:val="en-GB"/>
        </w:rPr>
        <w:t>but not significantly so</w:t>
      </w:r>
      <w:r w:rsidR="00570692" w:rsidRPr="00C01991">
        <w:rPr>
          <w:rFonts w:ascii="Times New Roman" w:eastAsia="Gill Sans" w:hAnsi="Times New Roman" w:cs="Times New Roman"/>
          <w:color w:val="000000"/>
          <w:lang w:val="en-GB"/>
        </w:rPr>
        <w:t xml:space="preserve">, </w:t>
      </w:r>
      <w:r w:rsidR="00570692" w:rsidRPr="00C01991">
        <w:rPr>
          <w:rFonts w:ascii="Times New Roman" w:eastAsia="Gill Sans" w:hAnsi="Times New Roman" w:cs="Times New Roman"/>
          <w:i/>
          <w:color w:val="000000"/>
          <w:lang w:val="en-GB"/>
        </w:rPr>
        <w:t>F</w:t>
      </w:r>
      <w:r w:rsidR="00570692" w:rsidRPr="00C01991">
        <w:rPr>
          <w:rFonts w:ascii="Times New Roman" w:eastAsia="Gill Sans" w:hAnsi="Times New Roman" w:cs="Times New Roman"/>
          <w:color w:val="000000"/>
          <w:lang w:val="en-GB"/>
        </w:rPr>
        <w:t xml:space="preserve">(1,875) = 3.15, </w:t>
      </w:r>
      <w:r w:rsidR="00570692" w:rsidRPr="00C01991">
        <w:rPr>
          <w:rFonts w:ascii="Times New Roman" w:eastAsia="Gill Sans" w:hAnsi="Times New Roman" w:cs="Times New Roman"/>
          <w:i/>
          <w:color w:val="000000"/>
          <w:lang w:val="en-GB"/>
        </w:rPr>
        <w:t>p</w:t>
      </w:r>
      <w:r w:rsidR="00570692" w:rsidRPr="00C01991">
        <w:rPr>
          <w:rFonts w:ascii="Times New Roman" w:eastAsia="Gill Sans" w:hAnsi="Times New Roman" w:cs="Times New Roman"/>
          <w:color w:val="000000"/>
          <w:lang w:val="en-GB"/>
        </w:rPr>
        <w:t xml:space="preserve"> = .076, </w:t>
      </w:r>
      <w:r w:rsidR="00570692" w:rsidRPr="00C01991">
        <w:rPr>
          <w:rFonts w:ascii="Times New Roman" w:eastAsia="Arial" w:hAnsi="Times New Roman" w:cs="Times New Roman"/>
          <w:i/>
          <w:lang w:val="en-GB"/>
        </w:rPr>
        <w:t>f</w:t>
      </w:r>
      <w:r w:rsidR="00570692" w:rsidRPr="00C01991">
        <w:rPr>
          <w:rFonts w:ascii="Times New Roman" w:eastAsia="Gill Sans" w:hAnsi="Times New Roman" w:cs="Times New Roman"/>
          <w:lang w:val="en-GB"/>
        </w:rPr>
        <w:t xml:space="preserve"> </w:t>
      </w:r>
      <w:r w:rsidR="00570692" w:rsidRPr="00C01991">
        <w:rPr>
          <w:rFonts w:ascii="Times New Roman" w:eastAsia="Arial" w:hAnsi="Times New Roman" w:cs="Times New Roman"/>
          <w:color w:val="000000"/>
          <w:lang w:val="en-GB"/>
        </w:rPr>
        <w:t>= 0.06</w:t>
      </w:r>
      <w:r w:rsidR="00570692" w:rsidRPr="00C01991">
        <w:rPr>
          <w:rFonts w:ascii="Times New Roman" w:eastAsia="Gill Sans" w:hAnsi="Times New Roman" w:cs="Times New Roman"/>
          <w:color w:val="000000"/>
          <w:lang w:val="en-GB"/>
        </w:rPr>
        <w:t xml:space="preserve">. </w:t>
      </w:r>
    </w:p>
    <w:p w14:paraId="5C6EE176" w14:textId="77777777" w:rsidR="005572F7" w:rsidRPr="004A0FFD" w:rsidRDefault="005572F7" w:rsidP="005572F7">
      <w:pPr>
        <w:rPr>
          <w:rFonts w:ascii="Times New Roman" w:eastAsia="Gill Sans" w:hAnsi="Times New Roman" w:cs="Times New Roman"/>
          <w:b/>
          <w:color w:val="000000"/>
          <w:lang w:val="en-GB"/>
        </w:rPr>
      </w:pPr>
    </w:p>
    <w:p w14:paraId="24CC513F" w14:textId="77777777" w:rsidR="005572F7" w:rsidRPr="004A0FFD" w:rsidRDefault="005572F7" w:rsidP="005572F7">
      <w:pPr>
        <w:rPr>
          <w:rFonts w:ascii="Times New Roman" w:eastAsia="Gill Sans" w:hAnsi="Times New Roman" w:cs="Times New Roman"/>
          <w:b/>
          <w:color w:val="000000"/>
          <w:lang w:val="en-GB"/>
        </w:rPr>
      </w:pPr>
      <w:r w:rsidRPr="004A0FFD">
        <w:rPr>
          <w:rFonts w:ascii="Times New Roman" w:eastAsia="Gill Sans" w:hAnsi="Times New Roman" w:cs="Times New Roman"/>
          <w:b/>
          <w:color w:val="000000"/>
          <w:lang w:val="en-GB"/>
        </w:rPr>
        <w:t>Robustness Checks</w:t>
      </w:r>
    </w:p>
    <w:p w14:paraId="4D55AE82" w14:textId="3347BF19" w:rsidR="005572F7" w:rsidRPr="004A0FFD" w:rsidRDefault="005572F7" w:rsidP="005572F7">
      <w:pPr>
        <w:pBdr>
          <w:top w:val="nil"/>
          <w:left w:val="nil"/>
          <w:bottom w:val="nil"/>
          <w:right w:val="nil"/>
          <w:between w:val="nil"/>
        </w:pBdr>
        <w:tabs>
          <w:tab w:val="right" w:pos="8640"/>
        </w:tabs>
        <w:ind w:firstLine="709"/>
        <w:rPr>
          <w:rFonts w:ascii="Times New Roman" w:eastAsia="Gill Sans" w:hAnsi="Times New Roman" w:cs="Times New Roman"/>
          <w:color w:val="000000"/>
          <w:lang w:val="en-GB"/>
        </w:rPr>
      </w:pPr>
      <w:r w:rsidRPr="004A0FFD">
        <w:rPr>
          <w:rFonts w:ascii="Times New Roman" w:eastAsia="Gill Sans" w:hAnsi="Times New Roman" w:cs="Times New Roman"/>
          <w:color w:val="000000"/>
          <w:lang w:val="en-GB"/>
        </w:rPr>
        <w:t xml:space="preserve">We also </w:t>
      </w:r>
      <w:r w:rsidR="00980BFA" w:rsidRPr="004A0FFD">
        <w:rPr>
          <w:rFonts w:ascii="Times New Roman" w:eastAsia="Gill Sans" w:hAnsi="Times New Roman" w:cs="Times New Roman"/>
          <w:color w:val="000000"/>
          <w:lang w:val="en-GB"/>
        </w:rPr>
        <w:t xml:space="preserve">checked whether our conclusions </w:t>
      </w:r>
      <w:r w:rsidR="008C2155" w:rsidRPr="004A0FFD">
        <w:rPr>
          <w:rFonts w:ascii="Times New Roman" w:eastAsia="Gill Sans" w:hAnsi="Times New Roman" w:cs="Times New Roman"/>
          <w:color w:val="000000"/>
          <w:lang w:val="en-GB"/>
        </w:rPr>
        <w:t>tested by the two contrasts—the effect of the interv</w:t>
      </w:r>
      <w:r w:rsidR="008C540F" w:rsidRPr="004A0FFD">
        <w:rPr>
          <w:rFonts w:ascii="Times New Roman" w:eastAsia="Gill Sans" w:hAnsi="Times New Roman" w:cs="Times New Roman"/>
          <w:color w:val="000000"/>
          <w:lang w:val="en-GB"/>
        </w:rPr>
        <w:t>en</w:t>
      </w:r>
      <w:r w:rsidR="008C2155" w:rsidRPr="004A0FFD">
        <w:rPr>
          <w:rFonts w:ascii="Times New Roman" w:eastAsia="Gill Sans" w:hAnsi="Times New Roman" w:cs="Times New Roman"/>
          <w:color w:val="000000"/>
          <w:lang w:val="en-GB"/>
        </w:rPr>
        <w:t>tions vs. baseline (Contrast 1) and the effect of reduced diagnostic uncertainty vs. cost</w:t>
      </w:r>
      <w:r w:rsidR="008A5921" w:rsidRPr="004A0FFD">
        <w:rPr>
          <w:rFonts w:ascii="Times New Roman" w:eastAsia="Gill Sans" w:hAnsi="Times New Roman" w:cs="Times New Roman"/>
          <w:color w:val="000000"/>
          <w:lang w:val="en-GB"/>
        </w:rPr>
        <w:t xml:space="preserve"> </w:t>
      </w:r>
      <w:r w:rsidR="008C2155" w:rsidRPr="004A0FFD">
        <w:rPr>
          <w:rFonts w:ascii="Times New Roman" w:eastAsia="Gill Sans" w:hAnsi="Times New Roman" w:cs="Times New Roman"/>
          <w:color w:val="000000"/>
          <w:lang w:val="en-GB"/>
        </w:rPr>
        <w:t>s</w:t>
      </w:r>
      <w:r w:rsidR="008A5921" w:rsidRPr="004A0FFD">
        <w:rPr>
          <w:rFonts w:ascii="Times New Roman" w:eastAsia="Gill Sans" w:hAnsi="Times New Roman" w:cs="Times New Roman"/>
          <w:color w:val="000000"/>
          <w:lang w:val="en-GB"/>
        </w:rPr>
        <w:t>aliency</w:t>
      </w:r>
      <w:r w:rsidR="008C2155" w:rsidRPr="004A0FFD">
        <w:rPr>
          <w:rFonts w:ascii="Times New Roman" w:eastAsia="Gill Sans" w:hAnsi="Times New Roman" w:cs="Times New Roman"/>
          <w:color w:val="000000"/>
          <w:lang w:val="en-GB"/>
        </w:rPr>
        <w:t xml:space="preserve"> inter</w:t>
      </w:r>
      <w:r w:rsidR="008C540F" w:rsidRPr="004A0FFD">
        <w:rPr>
          <w:rFonts w:ascii="Times New Roman" w:eastAsia="Gill Sans" w:hAnsi="Times New Roman" w:cs="Times New Roman"/>
          <w:color w:val="000000"/>
          <w:lang w:val="en-GB"/>
        </w:rPr>
        <w:t>ven</w:t>
      </w:r>
      <w:r w:rsidR="008C2155" w:rsidRPr="004A0FFD">
        <w:rPr>
          <w:rFonts w:ascii="Times New Roman" w:eastAsia="Gill Sans" w:hAnsi="Times New Roman" w:cs="Times New Roman"/>
          <w:color w:val="000000"/>
          <w:lang w:val="en-GB"/>
        </w:rPr>
        <w:t>tions (Contrast 2)—</w:t>
      </w:r>
      <w:r w:rsidR="00ED62D5" w:rsidRPr="004A0FFD">
        <w:rPr>
          <w:rFonts w:ascii="Times New Roman" w:eastAsia="Gill Sans" w:hAnsi="Times New Roman" w:cs="Times New Roman"/>
          <w:color w:val="000000"/>
          <w:lang w:val="en-GB"/>
        </w:rPr>
        <w:t>we</w:t>
      </w:r>
      <w:r w:rsidR="00980BFA" w:rsidRPr="004A0FFD">
        <w:rPr>
          <w:rFonts w:ascii="Times New Roman" w:eastAsia="Gill Sans" w:hAnsi="Times New Roman" w:cs="Times New Roman"/>
          <w:color w:val="000000"/>
          <w:lang w:val="en-GB"/>
        </w:rPr>
        <w:t xml:space="preserve">re robust to the analyses assuming non-normal distributions of the </w:t>
      </w:r>
      <w:r w:rsidR="00133EC2" w:rsidRPr="004A0FFD">
        <w:rPr>
          <w:rFonts w:ascii="Times New Roman" w:eastAsia="Gill Sans" w:hAnsi="Times New Roman" w:cs="Times New Roman"/>
          <w:color w:val="000000"/>
          <w:lang w:val="en-GB"/>
        </w:rPr>
        <w:t xml:space="preserve">dependent </w:t>
      </w:r>
      <w:r w:rsidR="00980BFA" w:rsidRPr="004A0FFD">
        <w:rPr>
          <w:rFonts w:ascii="Times New Roman" w:eastAsia="Gill Sans" w:hAnsi="Times New Roman" w:cs="Times New Roman"/>
          <w:color w:val="000000"/>
          <w:lang w:val="en-GB"/>
        </w:rPr>
        <w:t>variables</w:t>
      </w:r>
      <w:r w:rsidRPr="004A0FFD">
        <w:rPr>
          <w:rFonts w:ascii="Times New Roman" w:eastAsia="Gill Sans" w:hAnsi="Times New Roman" w:cs="Times New Roman"/>
          <w:color w:val="000000"/>
          <w:lang w:val="en-GB"/>
        </w:rPr>
        <w:t xml:space="preserve">. We used three common strategies to deal with skewed data: i) transformation of the </w:t>
      </w:r>
      <w:r w:rsidR="00133EC2" w:rsidRPr="004A0FFD">
        <w:rPr>
          <w:rFonts w:ascii="Times New Roman" w:eastAsia="Gill Sans" w:hAnsi="Times New Roman" w:cs="Times New Roman"/>
          <w:color w:val="000000"/>
          <w:lang w:val="en-GB"/>
        </w:rPr>
        <w:t xml:space="preserve">dependent </w:t>
      </w:r>
      <w:r w:rsidRPr="004A0FFD">
        <w:rPr>
          <w:rFonts w:ascii="Times New Roman" w:eastAsia="Gill Sans" w:hAnsi="Times New Roman" w:cs="Times New Roman"/>
          <w:color w:val="000000"/>
          <w:lang w:val="en-GB"/>
        </w:rPr>
        <w:t>variable</w:t>
      </w:r>
      <w:r w:rsidR="00133EC2" w:rsidRPr="004A0FFD">
        <w:rPr>
          <w:rFonts w:ascii="Times New Roman" w:eastAsia="Gill Sans" w:hAnsi="Times New Roman" w:cs="Times New Roman"/>
          <w:color w:val="000000"/>
          <w:lang w:val="en-GB"/>
        </w:rPr>
        <w:t>s</w:t>
      </w:r>
      <w:r w:rsidRPr="004A0FFD">
        <w:rPr>
          <w:rFonts w:ascii="Times New Roman" w:eastAsia="Gill Sans" w:hAnsi="Times New Roman" w:cs="Times New Roman"/>
          <w:color w:val="000000"/>
          <w:lang w:val="en-GB"/>
        </w:rPr>
        <w:t>, ii) non-parametric tests that do not rely on a normality assumption</w:t>
      </w:r>
      <w:r w:rsidR="008A5921" w:rsidRPr="004A0FFD">
        <w:rPr>
          <w:rFonts w:ascii="Times New Roman" w:eastAsia="Gill Sans" w:hAnsi="Times New Roman" w:cs="Times New Roman"/>
          <w:color w:val="000000"/>
          <w:lang w:val="en-GB"/>
        </w:rPr>
        <w:t xml:space="preserve"> and</w:t>
      </w:r>
      <w:r w:rsidRPr="004A0FFD">
        <w:rPr>
          <w:rFonts w:ascii="Times New Roman" w:eastAsia="Gill Sans" w:hAnsi="Times New Roman" w:cs="Times New Roman"/>
          <w:color w:val="000000"/>
          <w:lang w:val="en-GB"/>
        </w:rPr>
        <w:t xml:space="preserve"> iii) </w:t>
      </w:r>
      <w:r w:rsidR="00ED62D5" w:rsidRPr="004A0FFD">
        <w:rPr>
          <w:rFonts w:ascii="Times New Roman" w:eastAsia="Gill Sans" w:hAnsi="Times New Roman" w:cs="Times New Roman"/>
          <w:color w:val="000000"/>
          <w:lang w:val="en-GB"/>
        </w:rPr>
        <w:t xml:space="preserve">a </w:t>
      </w:r>
      <w:r w:rsidRPr="004A0FFD">
        <w:rPr>
          <w:rFonts w:ascii="Times New Roman" w:eastAsia="Gill Sans" w:hAnsi="Times New Roman" w:cs="Times New Roman"/>
          <w:color w:val="000000"/>
          <w:lang w:val="en-GB"/>
        </w:rPr>
        <w:t>robust method using trimmed means (10% and 20% trimming). To apply the first strategy, we first transformed the main variables using the best method of transformation according to the best fit of seven different transformations</w:t>
      </w:r>
      <w:r w:rsidR="00980BFA" w:rsidRPr="004A0FFD">
        <w:rPr>
          <w:rFonts w:ascii="Times New Roman" w:eastAsia="Gill Sans" w:hAnsi="Times New Roman" w:cs="Times New Roman"/>
          <w:color w:val="000000"/>
          <w:lang w:val="en-GB"/>
        </w:rPr>
        <w:t xml:space="preserve"> </w:t>
      </w:r>
      <w:r w:rsidR="00133EC2" w:rsidRPr="004A0FFD">
        <w:rPr>
          <w:rFonts w:ascii="Times New Roman" w:eastAsia="Gill Sans" w:hAnsi="Times New Roman" w:cs="Times New Roman"/>
          <w:color w:val="000000"/>
          <w:lang w:val="en-GB"/>
        </w:rPr>
        <w:t>based on</w:t>
      </w:r>
      <w:r w:rsidR="00980BFA" w:rsidRPr="004A0FFD">
        <w:rPr>
          <w:rFonts w:ascii="Times New Roman" w:eastAsia="Gill Sans" w:hAnsi="Times New Roman" w:cs="Times New Roman"/>
          <w:color w:val="000000"/>
          <w:lang w:val="en-GB"/>
        </w:rPr>
        <w:t xml:space="preserve"> the Pearson P test statistics for normality</w:t>
      </w:r>
      <w:r w:rsidRPr="004A0FFD">
        <w:rPr>
          <w:rFonts w:ascii="Times New Roman" w:eastAsia="Gill Sans" w:hAnsi="Times New Roman" w:cs="Times New Roman"/>
          <w:color w:val="000000"/>
          <w:lang w:val="en-GB"/>
        </w:rPr>
        <w:t xml:space="preserve"> </w:t>
      </w:r>
      <w:r w:rsidRPr="004A0FFD">
        <w:rPr>
          <w:rFonts w:ascii="Times New Roman" w:eastAsia="Gill Sans" w:hAnsi="Times New Roman" w:cs="Times New Roman"/>
          <w:color w:val="000000"/>
          <w:lang w:val="en-GB"/>
        </w:rPr>
        <w:fldChar w:fldCharType="begin"/>
      </w:r>
      <w:r w:rsidR="00167641" w:rsidRPr="004A0FFD">
        <w:rPr>
          <w:rFonts w:ascii="Times New Roman" w:eastAsia="Gill Sans" w:hAnsi="Times New Roman" w:cs="Times New Roman"/>
          <w:color w:val="000000"/>
          <w:lang w:val="en-GB"/>
        </w:rPr>
        <w:instrText xml:space="preserve"> ADDIN EN.CITE &lt;EndNote&gt;&lt;Cite&gt;&lt;Author&gt;Peterson&lt;/Author&gt;&lt;Year&gt;2017&lt;/Year&gt;&lt;RecNum&gt;4649&lt;/RecNum&gt;&lt;Prefix&gt;using R package ‘bestNormalize’`, &lt;/Prefix&gt;&lt;DisplayText&gt;(using R package ‘bestNormalize’, Peterson, 2017)&lt;/DisplayText&gt;&lt;record&gt;&lt;rec-number&gt;4649&lt;/rec-number&gt;&lt;foreign-keys&gt;&lt;key app="EN" db-id="rpett5dx6dzr59eerv3przvmvfdpxxxtxevd" timestamp="1541084699"&gt;4649&lt;/key&gt;&lt;/foreign-keys&gt;&lt;ref-type name="Computer Program"&gt;9&lt;/ref-type&gt;&lt;contributors&gt;&lt;authors&gt;&lt;author&gt;Peterson, R. A.&lt;/author&gt;&lt;/authors&gt;&lt;/contributors&gt;&lt;titles&gt;&lt;title&gt;Estimating normalization transformations with bestNormalize&lt;/title&gt;&lt;/titles&gt;&lt;dates&gt;&lt;year&gt;2017&lt;/year&gt;&lt;/dates&gt;&lt;urls&gt;&lt;related-urls&gt;&lt;url&gt;https://github.com/petersonR/bestNormalize&lt;/url&gt;&lt;/related-urls&gt;&lt;/urls&gt;&lt;/record&gt;&lt;/Cite&gt;&lt;/EndNote&gt;</w:instrText>
      </w:r>
      <w:r w:rsidRPr="004A0FFD">
        <w:rPr>
          <w:rFonts w:ascii="Times New Roman" w:eastAsia="Gill Sans" w:hAnsi="Times New Roman" w:cs="Times New Roman"/>
          <w:color w:val="000000"/>
          <w:lang w:val="en-GB"/>
        </w:rPr>
        <w:fldChar w:fldCharType="separate"/>
      </w:r>
      <w:r w:rsidR="00167641" w:rsidRPr="004A0FFD">
        <w:rPr>
          <w:rFonts w:ascii="Times New Roman" w:eastAsia="Gill Sans" w:hAnsi="Times New Roman" w:cs="Times New Roman"/>
          <w:noProof/>
          <w:color w:val="000000"/>
          <w:lang w:val="en-GB"/>
        </w:rPr>
        <w:t>(using R package ‘bestNormalize’, Peterson, 2017)</w:t>
      </w:r>
      <w:r w:rsidRPr="004A0FFD">
        <w:rPr>
          <w:rFonts w:ascii="Times New Roman" w:eastAsia="Gill Sans" w:hAnsi="Times New Roman" w:cs="Times New Roman"/>
          <w:color w:val="000000"/>
          <w:lang w:val="en-GB"/>
        </w:rPr>
        <w:fldChar w:fldCharType="end"/>
      </w:r>
      <w:r w:rsidRPr="004A0FFD">
        <w:rPr>
          <w:rFonts w:ascii="Times New Roman" w:eastAsia="Gill Sans" w:hAnsi="Times New Roman" w:cs="Times New Roman"/>
          <w:color w:val="000000"/>
          <w:lang w:val="en-GB"/>
        </w:rPr>
        <w:t>. We then rer</w:t>
      </w:r>
      <w:r w:rsidR="00C4615F" w:rsidRPr="004A0FFD">
        <w:rPr>
          <w:rFonts w:ascii="Times New Roman" w:eastAsia="Gill Sans" w:hAnsi="Times New Roman" w:cs="Times New Roman"/>
          <w:color w:val="000000"/>
          <w:lang w:val="en-GB"/>
        </w:rPr>
        <w:t>a</w:t>
      </w:r>
      <w:r w:rsidRPr="004A0FFD">
        <w:rPr>
          <w:rFonts w:ascii="Times New Roman" w:eastAsia="Gill Sans" w:hAnsi="Times New Roman" w:cs="Times New Roman"/>
          <w:color w:val="000000"/>
          <w:lang w:val="en-GB"/>
        </w:rPr>
        <w:t>n the parametric tests used in the planned contrasts with the original data but with transformed dependent variables. To apply the second strategy, we rer</w:t>
      </w:r>
      <w:r w:rsidR="00C4615F" w:rsidRPr="004A0FFD">
        <w:rPr>
          <w:rFonts w:ascii="Times New Roman" w:eastAsia="Gill Sans" w:hAnsi="Times New Roman" w:cs="Times New Roman"/>
          <w:color w:val="000000"/>
          <w:lang w:val="en-GB"/>
        </w:rPr>
        <w:t>a</w:t>
      </w:r>
      <w:r w:rsidRPr="004A0FFD">
        <w:rPr>
          <w:rFonts w:ascii="Times New Roman" w:eastAsia="Gill Sans" w:hAnsi="Times New Roman" w:cs="Times New Roman"/>
          <w:color w:val="000000"/>
          <w:lang w:val="en-GB"/>
        </w:rPr>
        <w:t>n the planned contrasts using a non-parametric Mann-Whitney-Wilcoxon test, since this test does not rely on a normality assumption. To apply the third strategy, we r</w:t>
      </w:r>
      <w:r w:rsidR="000142AD" w:rsidRPr="004A0FFD">
        <w:rPr>
          <w:rFonts w:ascii="Times New Roman" w:eastAsia="Gill Sans" w:hAnsi="Times New Roman" w:cs="Times New Roman"/>
          <w:color w:val="000000"/>
          <w:lang w:val="en-GB"/>
        </w:rPr>
        <w:t>a</w:t>
      </w:r>
      <w:r w:rsidRPr="004A0FFD">
        <w:rPr>
          <w:rFonts w:ascii="Times New Roman" w:eastAsia="Gill Sans" w:hAnsi="Times New Roman" w:cs="Times New Roman"/>
          <w:color w:val="000000"/>
          <w:lang w:val="en-GB"/>
        </w:rPr>
        <w:t xml:space="preserve">n a Yuen test of mean difference using two versions of value trimming: 10% and 20% trimming </w:t>
      </w:r>
      <w:r w:rsidRPr="004A0FFD">
        <w:rPr>
          <w:rFonts w:ascii="Times New Roman" w:eastAsia="Gill Sans" w:hAnsi="Times New Roman" w:cs="Times New Roman"/>
          <w:color w:val="000000"/>
          <w:lang w:val="en-GB"/>
        </w:rPr>
        <w:fldChar w:fldCharType="begin"/>
      </w:r>
      <w:r w:rsidR="00167641" w:rsidRPr="004A0FFD">
        <w:rPr>
          <w:rFonts w:ascii="Times New Roman" w:eastAsia="Gill Sans" w:hAnsi="Times New Roman" w:cs="Times New Roman"/>
          <w:color w:val="000000"/>
          <w:lang w:val="en-GB"/>
        </w:rPr>
        <w:instrText xml:space="preserve"> ADDIN EN.CITE &lt;EndNote&gt;&lt;Cite&gt;&lt;Author&gt;Mair&lt;/Author&gt;&lt;Year&gt;2016&lt;/Year&gt;&lt;RecNum&gt;4652&lt;/RecNum&gt;&lt;Prefix&gt;using &amp;apos;WRS2&amp;apos; R package`, &lt;/Prefix&gt;&lt;DisplayText&gt;(using &amp;apos;WRS2&amp;apos; R package, Mair &amp;amp; Wilcox, 2016)&lt;/DisplayText&gt;&lt;record&gt;&lt;rec-number&gt;4652&lt;/rec-number&gt;&lt;foreign-keys&gt;&lt;key app="EN" db-id="rpett5dx6dzr59eerv3przvmvfdpxxxtxevd" timestamp="1541421155"&gt;4652&lt;/key&gt;&lt;/foreign-keys&gt;&lt;ref-type name="Journal Article"&gt;17&lt;/ref-type&gt;&lt;contributors&gt;&lt;authors&gt;&lt;author&gt;Mair, Patrick&lt;/author&gt;&lt;author&gt;Wilcox, Rand&lt;/author&gt;&lt;/authors&gt;&lt;/contributors&gt;&lt;titles&gt;&lt;title&gt;Robust statistical methods in r using the wrs2 package&lt;/title&gt;&lt;secondary-title&gt;Harvard Univ., Cambridge, MA, USA, Tech. Rep&lt;/secondary-title&gt;&lt;/titles&gt;&lt;periodical&gt;&lt;full-title&gt;Harvard Univ., Cambridge, MA, USA, Tech. Rep&lt;/full-title&gt;&lt;/periodical&gt;&lt;dates&gt;&lt;year&gt;2016&lt;/year&gt;&lt;/dates&gt;&lt;urls&gt;&lt;/urls&gt;&lt;/record&gt;&lt;/Cite&gt;&lt;/EndNote&gt;</w:instrText>
      </w:r>
      <w:r w:rsidRPr="004A0FFD">
        <w:rPr>
          <w:rFonts w:ascii="Times New Roman" w:eastAsia="Gill Sans" w:hAnsi="Times New Roman" w:cs="Times New Roman"/>
          <w:color w:val="000000"/>
          <w:lang w:val="en-GB"/>
        </w:rPr>
        <w:fldChar w:fldCharType="separate"/>
      </w:r>
      <w:r w:rsidR="00167641" w:rsidRPr="004A0FFD">
        <w:rPr>
          <w:rFonts w:ascii="Times New Roman" w:eastAsia="Gill Sans" w:hAnsi="Times New Roman" w:cs="Times New Roman"/>
          <w:noProof/>
          <w:color w:val="000000"/>
          <w:lang w:val="en-GB"/>
        </w:rPr>
        <w:t>(using 'WRS2' R package, Mair &amp; Wilcox, 2016)</w:t>
      </w:r>
      <w:r w:rsidRPr="004A0FFD">
        <w:rPr>
          <w:rFonts w:ascii="Times New Roman" w:eastAsia="Gill Sans" w:hAnsi="Times New Roman" w:cs="Times New Roman"/>
          <w:color w:val="000000"/>
          <w:lang w:val="en-GB"/>
        </w:rPr>
        <w:fldChar w:fldCharType="end"/>
      </w:r>
      <w:r w:rsidRPr="004A0FFD">
        <w:rPr>
          <w:rFonts w:ascii="Times New Roman" w:eastAsia="Gill Sans" w:hAnsi="Times New Roman" w:cs="Times New Roman"/>
          <w:color w:val="000000"/>
          <w:lang w:val="en-GB"/>
        </w:rPr>
        <w:t xml:space="preserve">. The results reported in Table 1 &amp; 2 are remarkably consistent with the findings from our main analyses reported in the main text. The only inconsistent finding (out of </w:t>
      </w:r>
      <w:r w:rsidR="008C2155" w:rsidRPr="004A0FFD">
        <w:rPr>
          <w:rFonts w:ascii="Times New Roman" w:eastAsia="Gill Sans" w:hAnsi="Times New Roman" w:cs="Times New Roman"/>
          <w:color w:val="000000"/>
          <w:lang w:val="en-GB"/>
        </w:rPr>
        <w:t>36</w:t>
      </w:r>
      <w:r w:rsidRPr="004A0FFD">
        <w:rPr>
          <w:rFonts w:ascii="Times New Roman" w:eastAsia="Gill Sans" w:hAnsi="Times New Roman" w:cs="Times New Roman"/>
          <w:color w:val="000000"/>
          <w:lang w:val="en-GB"/>
        </w:rPr>
        <w:t xml:space="preserve"> tests) is the effect of the interventions (vs. baseline; Contrast 1) in Experiment 2 on the expectations of antibiotics when using Yuen’s test with 20% trimmed values</w:t>
      </w:r>
      <w:r w:rsidR="000142AD" w:rsidRPr="004A0FFD">
        <w:rPr>
          <w:rFonts w:ascii="Times New Roman" w:eastAsia="Gill Sans" w:hAnsi="Times New Roman" w:cs="Times New Roman"/>
          <w:color w:val="000000"/>
          <w:lang w:val="en-GB"/>
        </w:rPr>
        <w:t>;</w:t>
      </w:r>
      <w:r w:rsidRPr="004A0FFD">
        <w:rPr>
          <w:rFonts w:ascii="Times New Roman" w:eastAsia="Gill Sans" w:hAnsi="Times New Roman" w:cs="Times New Roman"/>
          <w:color w:val="000000"/>
          <w:lang w:val="en-GB"/>
        </w:rPr>
        <w:t xml:space="preserve"> the contrast is not significant anymore (see Table 2). Therefore, we can conclude that our results are robust and replicable using different analytical approaches.</w:t>
      </w:r>
      <w:r w:rsidRPr="004A0FFD">
        <w:rPr>
          <w:rFonts w:ascii="Times New Roman" w:eastAsia="Gill Sans" w:hAnsi="Times New Roman" w:cs="Times New Roman"/>
          <w:color w:val="000000"/>
          <w:lang w:val="en-GB"/>
        </w:rPr>
        <w:br/>
      </w:r>
    </w:p>
    <w:p w14:paraId="6B149C26" w14:textId="77777777" w:rsidR="005572F7" w:rsidRPr="004A0FFD" w:rsidRDefault="005572F7" w:rsidP="005572F7">
      <w:pPr>
        <w:keepNext/>
        <w:pBdr>
          <w:top w:val="nil"/>
          <w:left w:val="nil"/>
          <w:bottom w:val="nil"/>
          <w:right w:val="nil"/>
          <w:between w:val="nil"/>
        </w:pBdr>
        <w:spacing w:after="200"/>
        <w:rPr>
          <w:rFonts w:ascii="Times New Roman" w:eastAsia="Gill Sans" w:hAnsi="Times New Roman" w:cs="Times New Roman"/>
          <w:color w:val="000000"/>
          <w:lang w:val="en-GB"/>
        </w:rPr>
      </w:pPr>
      <w:r w:rsidRPr="004A0FFD">
        <w:rPr>
          <w:rFonts w:ascii="Times New Roman" w:eastAsia="Gill Sans" w:hAnsi="Times New Roman" w:cs="Times New Roman"/>
          <w:b/>
          <w:color w:val="000000"/>
          <w:lang w:val="en-GB"/>
        </w:rPr>
        <w:t>Table 1</w:t>
      </w:r>
    </w:p>
    <w:p w14:paraId="10B73F5D" w14:textId="2FDF7D1E" w:rsidR="005572F7" w:rsidRPr="004A0FFD" w:rsidRDefault="005572F7" w:rsidP="005572F7">
      <w:pPr>
        <w:keepNext/>
        <w:pBdr>
          <w:top w:val="nil"/>
          <w:left w:val="nil"/>
          <w:bottom w:val="nil"/>
          <w:right w:val="nil"/>
          <w:between w:val="nil"/>
        </w:pBdr>
        <w:spacing w:after="200"/>
        <w:rPr>
          <w:rFonts w:ascii="Times New Roman" w:eastAsia="Gill Sans" w:hAnsi="Times New Roman" w:cs="Times New Roman"/>
          <w:i/>
          <w:color w:val="000000"/>
          <w:lang w:val="en-GB"/>
        </w:rPr>
      </w:pPr>
      <w:r w:rsidRPr="004A0FFD">
        <w:rPr>
          <w:rFonts w:ascii="Times New Roman" w:eastAsia="Gill Sans" w:hAnsi="Times New Roman" w:cs="Times New Roman"/>
          <w:i/>
          <w:color w:val="000000"/>
          <w:lang w:val="en-GB"/>
        </w:rPr>
        <w:t>Robustness check using parametric tests with transformed variables and non-parametric tests using non-transformed variables</w:t>
      </w:r>
      <w:r w:rsidR="000142AD" w:rsidRPr="004A0FFD">
        <w:rPr>
          <w:rFonts w:ascii="Times New Roman" w:eastAsia="Gill Sans" w:hAnsi="Times New Roman" w:cs="Times New Roman"/>
          <w:i/>
          <w:color w:val="000000"/>
          <w:lang w:val="en-GB"/>
        </w:rPr>
        <w:t>.</w:t>
      </w:r>
    </w:p>
    <w:tbl>
      <w:tblPr>
        <w:tblW w:w="9747" w:type="dxa"/>
        <w:tblBorders>
          <w:top w:val="nil"/>
          <w:left w:val="nil"/>
          <w:bottom w:val="nil"/>
          <w:right w:val="nil"/>
          <w:insideH w:val="nil"/>
          <w:insideV w:val="nil"/>
        </w:tblBorders>
        <w:tblLayout w:type="fixed"/>
        <w:tblLook w:val="0400" w:firstRow="0" w:lastRow="0" w:firstColumn="0" w:lastColumn="0" w:noHBand="0" w:noVBand="1"/>
      </w:tblPr>
      <w:tblGrid>
        <w:gridCol w:w="1809"/>
        <w:gridCol w:w="1914"/>
        <w:gridCol w:w="1914"/>
        <w:gridCol w:w="283"/>
        <w:gridCol w:w="1913"/>
        <w:gridCol w:w="1914"/>
      </w:tblGrid>
      <w:tr w:rsidR="005572F7" w:rsidRPr="004A0FFD" w14:paraId="49643EDC" w14:textId="77777777" w:rsidTr="00A47E3F">
        <w:trPr>
          <w:trHeight w:val="396"/>
        </w:trPr>
        <w:tc>
          <w:tcPr>
            <w:tcW w:w="1809" w:type="dxa"/>
            <w:tcBorders>
              <w:top w:val="single" w:sz="8" w:space="0" w:color="000000"/>
            </w:tcBorders>
          </w:tcPr>
          <w:p w14:paraId="61069971" w14:textId="77777777" w:rsidR="005572F7" w:rsidRPr="004A0FFD" w:rsidRDefault="005572F7" w:rsidP="00A47E3F">
            <w:pPr>
              <w:pBdr>
                <w:top w:val="nil"/>
                <w:left w:val="nil"/>
                <w:bottom w:val="nil"/>
                <w:right w:val="nil"/>
                <w:between w:val="nil"/>
              </w:pBdr>
              <w:tabs>
                <w:tab w:val="right" w:pos="8640"/>
              </w:tabs>
              <w:ind w:firstLine="720"/>
              <w:rPr>
                <w:rFonts w:ascii="Times New Roman" w:eastAsia="Gill Sans" w:hAnsi="Times New Roman" w:cs="Times New Roman"/>
                <w:color w:val="000000"/>
                <w:lang w:val="en-GB"/>
              </w:rPr>
            </w:pPr>
          </w:p>
        </w:tc>
        <w:tc>
          <w:tcPr>
            <w:tcW w:w="3828" w:type="dxa"/>
            <w:gridSpan w:val="2"/>
            <w:tcBorders>
              <w:top w:val="single" w:sz="8" w:space="0" w:color="000000"/>
              <w:bottom w:val="single" w:sz="4" w:space="0" w:color="000000"/>
            </w:tcBorders>
            <w:vAlign w:val="bottom"/>
          </w:tcPr>
          <w:p w14:paraId="553968E7" w14:textId="77777777" w:rsidR="005572F7" w:rsidRPr="004A0FFD" w:rsidRDefault="005572F7" w:rsidP="00A47E3F">
            <w:pPr>
              <w:pBdr>
                <w:top w:val="nil"/>
                <w:left w:val="nil"/>
                <w:bottom w:val="nil"/>
                <w:right w:val="nil"/>
                <w:between w:val="nil"/>
              </w:pBdr>
              <w:tabs>
                <w:tab w:val="right" w:pos="8640"/>
              </w:tabs>
              <w:jc w:val="center"/>
              <w:rPr>
                <w:rFonts w:ascii="Times New Roman" w:eastAsia="Gill Sans" w:hAnsi="Times New Roman" w:cs="Times New Roman"/>
                <w:color w:val="000000"/>
                <w:lang w:val="en-GB"/>
              </w:rPr>
            </w:pPr>
            <w:r w:rsidRPr="004A0FFD">
              <w:rPr>
                <w:rFonts w:ascii="Times New Roman" w:eastAsia="Gill Sans" w:hAnsi="Times New Roman" w:cs="Times New Roman"/>
                <w:color w:val="000000"/>
                <w:lang w:val="en-GB"/>
              </w:rPr>
              <w:t>Transformation (best fit method)</w:t>
            </w:r>
          </w:p>
        </w:tc>
        <w:tc>
          <w:tcPr>
            <w:tcW w:w="283" w:type="dxa"/>
            <w:tcBorders>
              <w:top w:val="single" w:sz="8" w:space="0" w:color="000000"/>
            </w:tcBorders>
            <w:vAlign w:val="bottom"/>
          </w:tcPr>
          <w:p w14:paraId="167A527E" w14:textId="77777777" w:rsidR="005572F7" w:rsidRPr="004A0FFD" w:rsidRDefault="005572F7" w:rsidP="00A47E3F">
            <w:pPr>
              <w:pBdr>
                <w:top w:val="nil"/>
                <w:left w:val="nil"/>
                <w:bottom w:val="nil"/>
                <w:right w:val="nil"/>
                <w:between w:val="nil"/>
              </w:pBdr>
              <w:tabs>
                <w:tab w:val="right" w:pos="8640"/>
              </w:tabs>
              <w:ind w:firstLine="720"/>
              <w:jc w:val="center"/>
              <w:rPr>
                <w:rFonts w:ascii="Times New Roman" w:eastAsia="Gill Sans" w:hAnsi="Times New Roman" w:cs="Times New Roman"/>
                <w:color w:val="000000"/>
                <w:lang w:val="en-GB"/>
              </w:rPr>
            </w:pPr>
          </w:p>
        </w:tc>
        <w:tc>
          <w:tcPr>
            <w:tcW w:w="3827" w:type="dxa"/>
            <w:gridSpan w:val="2"/>
            <w:tcBorders>
              <w:top w:val="single" w:sz="8" w:space="0" w:color="000000"/>
              <w:bottom w:val="single" w:sz="4" w:space="0" w:color="000000"/>
            </w:tcBorders>
            <w:vAlign w:val="bottom"/>
          </w:tcPr>
          <w:p w14:paraId="6DBB66D1" w14:textId="77777777" w:rsidR="005572F7" w:rsidRPr="004A0FFD" w:rsidRDefault="005572F7" w:rsidP="00A47E3F">
            <w:pPr>
              <w:pBdr>
                <w:top w:val="nil"/>
                <w:left w:val="nil"/>
                <w:bottom w:val="nil"/>
                <w:right w:val="nil"/>
                <w:between w:val="nil"/>
              </w:pBdr>
              <w:tabs>
                <w:tab w:val="right" w:pos="8640"/>
              </w:tabs>
              <w:jc w:val="center"/>
              <w:rPr>
                <w:rFonts w:ascii="Times New Roman" w:eastAsia="Gill Sans" w:hAnsi="Times New Roman" w:cs="Times New Roman"/>
                <w:color w:val="000000"/>
                <w:lang w:val="en-GB"/>
              </w:rPr>
            </w:pPr>
            <w:r w:rsidRPr="004A0FFD">
              <w:rPr>
                <w:rFonts w:ascii="Times New Roman" w:eastAsia="Gill Sans" w:hAnsi="Times New Roman" w:cs="Times New Roman"/>
                <w:color w:val="000000"/>
                <w:lang w:val="en-GB"/>
              </w:rPr>
              <w:t>Non-parametric test</w:t>
            </w:r>
          </w:p>
        </w:tc>
      </w:tr>
      <w:tr w:rsidR="005572F7" w:rsidRPr="004A0FFD" w14:paraId="7E3B1568" w14:textId="77777777" w:rsidTr="00A47E3F">
        <w:trPr>
          <w:trHeight w:val="396"/>
        </w:trPr>
        <w:tc>
          <w:tcPr>
            <w:tcW w:w="1809" w:type="dxa"/>
            <w:tcBorders>
              <w:bottom w:val="single" w:sz="8" w:space="0" w:color="000000"/>
            </w:tcBorders>
          </w:tcPr>
          <w:p w14:paraId="25CC5D28" w14:textId="77777777" w:rsidR="005572F7" w:rsidRPr="004A0FFD" w:rsidRDefault="005572F7" w:rsidP="00A47E3F">
            <w:pPr>
              <w:pBdr>
                <w:top w:val="nil"/>
                <w:left w:val="nil"/>
                <w:bottom w:val="nil"/>
                <w:right w:val="nil"/>
                <w:between w:val="nil"/>
              </w:pBdr>
              <w:tabs>
                <w:tab w:val="right" w:pos="8640"/>
              </w:tabs>
              <w:ind w:firstLine="720"/>
              <w:jc w:val="center"/>
              <w:rPr>
                <w:rFonts w:ascii="Times New Roman" w:eastAsia="Gill Sans" w:hAnsi="Times New Roman" w:cs="Times New Roman"/>
                <w:color w:val="000000"/>
                <w:lang w:val="en-GB"/>
              </w:rPr>
            </w:pPr>
          </w:p>
        </w:tc>
        <w:tc>
          <w:tcPr>
            <w:tcW w:w="1914" w:type="dxa"/>
            <w:tcBorders>
              <w:top w:val="single" w:sz="4" w:space="0" w:color="000000"/>
              <w:bottom w:val="single" w:sz="8" w:space="0" w:color="000000"/>
            </w:tcBorders>
            <w:vAlign w:val="bottom"/>
          </w:tcPr>
          <w:p w14:paraId="2C1E9C34" w14:textId="77777777" w:rsidR="005572F7" w:rsidRPr="004A0FFD" w:rsidRDefault="005572F7" w:rsidP="00A47E3F">
            <w:pPr>
              <w:pBdr>
                <w:top w:val="nil"/>
                <w:left w:val="nil"/>
                <w:bottom w:val="nil"/>
                <w:right w:val="nil"/>
                <w:between w:val="nil"/>
              </w:pBdr>
              <w:tabs>
                <w:tab w:val="right" w:pos="8640"/>
              </w:tabs>
              <w:jc w:val="center"/>
              <w:rPr>
                <w:rFonts w:ascii="Times New Roman" w:eastAsia="Gill Sans" w:hAnsi="Times New Roman" w:cs="Times New Roman"/>
                <w:color w:val="000000"/>
                <w:lang w:val="en-GB"/>
              </w:rPr>
            </w:pPr>
            <w:r w:rsidRPr="004A0FFD">
              <w:rPr>
                <w:rFonts w:ascii="Times New Roman" w:eastAsia="Gill Sans" w:hAnsi="Times New Roman" w:cs="Times New Roman"/>
                <w:color w:val="000000"/>
                <w:lang w:val="en-GB"/>
              </w:rPr>
              <w:t>Contrast 1</w:t>
            </w:r>
          </w:p>
        </w:tc>
        <w:tc>
          <w:tcPr>
            <w:tcW w:w="1914" w:type="dxa"/>
            <w:tcBorders>
              <w:top w:val="single" w:sz="4" w:space="0" w:color="000000"/>
              <w:bottom w:val="single" w:sz="8" w:space="0" w:color="000000"/>
            </w:tcBorders>
            <w:vAlign w:val="bottom"/>
          </w:tcPr>
          <w:p w14:paraId="2D5B341C" w14:textId="77777777" w:rsidR="005572F7" w:rsidRPr="004A0FFD" w:rsidRDefault="005572F7" w:rsidP="00A47E3F">
            <w:pPr>
              <w:pBdr>
                <w:top w:val="nil"/>
                <w:left w:val="nil"/>
                <w:bottom w:val="nil"/>
                <w:right w:val="nil"/>
                <w:between w:val="nil"/>
              </w:pBdr>
              <w:tabs>
                <w:tab w:val="right" w:pos="8640"/>
              </w:tabs>
              <w:jc w:val="center"/>
              <w:rPr>
                <w:rFonts w:ascii="Times New Roman" w:eastAsia="Gill Sans" w:hAnsi="Times New Roman" w:cs="Times New Roman"/>
                <w:color w:val="000000"/>
                <w:lang w:val="en-GB"/>
              </w:rPr>
            </w:pPr>
            <w:r w:rsidRPr="004A0FFD">
              <w:rPr>
                <w:rFonts w:ascii="Times New Roman" w:eastAsia="Gill Sans" w:hAnsi="Times New Roman" w:cs="Times New Roman"/>
                <w:color w:val="000000"/>
                <w:lang w:val="en-GB"/>
              </w:rPr>
              <w:t>Contrast 2</w:t>
            </w:r>
          </w:p>
        </w:tc>
        <w:tc>
          <w:tcPr>
            <w:tcW w:w="283" w:type="dxa"/>
            <w:tcBorders>
              <w:bottom w:val="single" w:sz="8" w:space="0" w:color="000000"/>
            </w:tcBorders>
            <w:vAlign w:val="bottom"/>
          </w:tcPr>
          <w:p w14:paraId="1EEAD903" w14:textId="77777777" w:rsidR="005572F7" w:rsidRPr="004A0FFD" w:rsidRDefault="005572F7" w:rsidP="00A47E3F">
            <w:pPr>
              <w:pBdr>
                <w:top w:val="nil"/>
                <w:left w:val="nil"/>
                <w:bottom w:val="nil"/>
                <w:right w:val="nil"/>
                <w:between w:val="nil"/>
              </w:pBdr>
              <w:tabs>
                <w:tab w:val="right" w:pos="8640"/>
              </w:tabs>
              <w:ind w:firstLine="720"/>
              <w:jc w:val="center"/>
              <w:rPr>
                <w:rFonts w:ascii="Times New Roman" w:eastAsia="Gill Sans" w:hAnsi="Times New Roman" w:cs="Times New Roman"/>
                <w:color w:val="000000"/>
                <w:lang w:val="en-GB"/>
              </w:rPr>
            </w:pPr>
          </w:p>
        </w:tc>
        <w:tc>
          <w:tcPr>
            <w:tcW w:w="1913" w:type="dxa"/>
            <w:tcBorders>
              <w:top w:val="single" w:sz="4" w:space="0" w:color="000000"/>
              <w:bottom w:val="single" w:sz="8" w:space="0" w:color="000000"/>
            </w:tcBorders>
            <w:vAlign w:val="bottom"/>
          </w:tcPr>
          <w:p w14:paraId="3293FC77" w14:textId="77777777" w:rsidR="005572F7" w:rsidRPr="004A0FFD" w:rsidRDefault="005572F7" w:rsidP="00A47E3F">
            <w:pPr>
              <w:pBdr>
                <w:top w:val="nil"/>
                <w:left w:val="nil"/>
                <w:bottom w:val="nil"/>
                <w:right w:val="nil"/>
                <w:between w:val="nil"/>
              </w:pBdr>
              <w:tabs>
                <w:tab w:val="right" w:pos="8640"/>
              </w:tabs>
              <w:jc w:val="center"/>
              <w:rPr>
                <w:rFonts w:ascii="Times New Roman" w:eastAsia="Gill Sans" w:hAnsi="Times New Roman" w:cs="Times New Roman"/>
                <w:color w:val="000000"/>
                <w:lang w:val="en-GB"/>
              </w:rPr>
            </w:pPr>
            <w:r w:rsidRPr="004A0FFD">
              <w:rPr>
                <w:rFonts w:ascii="Times New Roman" w:eastAsia="Gill Sans" w:hAnsi="Times New Roman" w:cs="Times New Roman"/>
                <w:color w:val="000000"/>
                <w:lang w:val="en-GB"/>
              </w:rPr>
              <w:t>Contrast 1</w:t>
            </w:r>
          </w:p>
        </w:tc>
        <w:tc>
          <w:tcPr>
            <w:tcW w:w="1914" w:type="dxa"/>
            <w:tcBorders>
              <w:top w:val="single" w:sz="4" w:space="0" w:color="000000"/>
              <w:bottom w:val="single" w:sz="8" w:space="0" w:color="000000"/>
            </w:tcBorders>
            <w:vAlign w:val="bottom"/>
          </w:tcPr>
          <w:p w14:paraId="724939CB" w14:textId="77777777" w:rsidR="005572F7" w:rsidRPr="004A0FFD" w:rsidRDefault="005572F7" w:rsidP="00A47E3F">
            <w:pPr>
              <w:pBdr>
                <w:top w:val="nil"/>
                <w:left w:val="nil"/>
                <w:bottom w:val="nil"/>
                <w:right w:val="nil"/>
                <w:between w:val="nil"/>
              </w:pBdr>
              <w:tabs>
                <w:tab w:val="right" w:pos="8640"/>
              </w:tabs>
              <w:jc w:val="center"/>
              <w:rPr>
                <w:rFonts w:ascii="Times New Roman" w:eastAsia="Gill Sans" w:hAnsi="Times New Roman" w:cs="Times New Roman"/>
                <w:color w:val="000000"/>
                <w:lang w:val="en-GB"/>
              </w:rPr>
            </w:pPr>
            <w:r w:rsidRPr="004A0FFD">
              <w:rPr>
                <w:rFonts w:ascii="Times New Roman" w:eastAsia="Gill Sans" w:hAnsi="Times New Roman" w:cs="Times New Roman"/>
                <w:color w:val="000000"/>
                <w:lang w:val="en-GB"/>
              </w:rPr>
              <w:t>Contrast 2</w:t>
            </w:r>
          </w:p>
        </w:tc>
      </w:tr>
      <w:tr w:rsidR="005572F7" w:rsidRPr="004A0FFD" w14:paraId="62C84522" w14:textId="77777777" w:rsidTr="00A47E3F">
        <w:trPr>
          <w:trHeight w:val="396"/>
        </w:trPr>
        <w:tc>
          <w:tcPr>
            <w:tcW w:w="1809" w:type="dxa"/>
            <w:tcBorders>
              <w:top w:val="single" w:sz="8" w:space="0" w:color="000000"/>
            </w:tcBorders>
          </w:tcPr>
          <w:p w14:paraId="3BB12FF1" w14:textId="77777777" w:rsidR="005572F7" w:rsidRPr="004A0FFD" w:rsidRDefault="005572F7" w:rsidP="00A47E3F">
            <w:pPr>
              <w:pBdr>
                <w:top w:val="nil"/>
                <w:left w:val="nil"/>
                <w:bottom w:val="nil"/>
                <w:right w:val="nil"/>
                <w:between w:val="nil"/>
              </w:pBdr>
              <w:tabs>
                <w:tab w:val="right" w:pos="8640"/>
              </w:tabs>
              <w:rPr>
                <w:rFonts w:ascii="Times New Roman" w:eastAsia="Gill Sans" w:hAnsi="Times New Roman" w:cs="Times New Roman"/>
                <w:i/>
                <w:color w:val="000000"/>
                <w:lang w:val="en-GB"/>
              </w:rPr>
            </w:pPr>
            <w:r w:rsidRPr="004A0FFD">
              <w:rPr>
                <w:rFonts w:ascii="Times New Roman" w:eastAsia="Gill Sans" w:hAnsi="Times New Roman" w:cs="Times New Roman"/>
                <w:i/>
                <w:color w:val="000000"/>
                <w:lang w:val="en-GB"/>
              </w:rPr>
              <w:t>Experiment 1</w:t>
            </w:r>
          </w:p>
        </w:tc>
        <w:tc>
          <w:tcPr>
            <w:tcW w:w="1914" w:type="dxa"/>
            <w:tcBorders>
              <w:top w:val="single" w:sz="8" w:space="0" w:color="000000"/>
            </w:tcBorders>
          </w:tcPr>
          <w:p w14:paraId="1788FF74" w14:textId="77777777" w:rsidR="005572F7" w:rsidRPr="004A0FFD" w:rsidRDefault="005572F7" w:rsidP="00A47E3F">
            <w:pPr>
              <w:pBdr>
                <w:top w:val="nil"/>
                <w:left w:val="nil"/>
                <w:bottom w:val="nil"/>
                <w:right w:val="nil"/>
                <w:between w:val="nil"/>
              </w:pBdr>
              <w:tabs>
                <w:tab w:val="right" w:pos="8640"/>
              </w:tabs>
              <w:ind w:firstLine="720"/>
              <w:jc w:val="center"/>
              <w:rPr>
                <w:rFonts w:ascii="Times New Roman" w:eastAsia="Gill Sans" w:hAnsi="Times New Roman" w:cs="Times New Roman"/>
                <w:color w:val="000000"/>
                <w:lang w:val="en-GB"/>
              </w:rPr>
            </w:pPr>
          </w:p>
        </w:tc>
        <w:tc>
          <w:tcPr>
            <w:tcW w:w="1914" w:type="dxa"/>
            <w:tcBorders>
              <w:top w:val="single" w:sz="8" w:space="0" w:color="000000"/>
            </w:tcBorders>
          </w:tcPr>
          <w:p w14:paraId="7DBCC2E1" w14:textId="77777777" w:rsidR="005572F7" w:rsidRPr="004A0FFD" w:rsidRDefault="005572F7" w:rsidP="00A47E3F">
            <w:pPr>
              <w:pBdr>
                <w:top w:val="nil"/>
                <w:left w:val="nil"/>
                <w:bottom w:val="nil"/>
                <w:right w:val="nil"/>
                <w:between w:val="nil"/>
              </w:pBdr>
              <w:tabs>
                <w:tab w:val="right" w:pos="8640"/>
              </w:tabs>
              <w:ind w:firstLine="720"/>
              <w:jc w:val="center"/>
              <w:rPr>
                <w:rFonts w:ascii="Times New Roman" w:eastAsia="Gill Sans" w:hAnsi="Times New Roman" w:cs="Times New Roman"/>
                <w:color w:val="000000"/>
                <w:lang w:val="en-GB"/>
              </w:rPr>
            </w:pPr>
          </w:p>
        </w:tc>
        <w:tc>
          <w:tcPr>
            <w:tcW w:w="283" w:type="dxa"/>
            <w:tcBorders>
              <w:top w:val="single" w:sz="8" w:space="0" w:color="000000"/>
            </w:tcBorders>
          </w:tcPr>
          <w:p w14:paraId="4D8D255A" w14:textId="77777777" w:rsidR="005572F7" w:rsidRPr="004A0FFD" w:rsidRDefault="005572F7" w:rsidP="00A47E3F">
            <w:pPr>
              <w:pBdr>
                <w:top w:val="nil"/>
                <w:left w:val="nil"/>
                <w:bottom w:val="nil"/>
                <w:right w:val="nil"/>
                <w:between w:val="nil"/>
              </w:pBdr>
              <w:tabs>
                <w:tab w:val="right" w:pos="8640"/>
              </w:tabs>
              <w:ind w:firstLine="720"/>
              <w:jc w:val="center"/>
              <w:rPr>
                <w:rFonts w:ascii="Times New Roman" w:eastAsia="Gill Sans" w:hAnsi="Times New Roman" w:cs="Times New Roman"/>
                <w:color w:val="000000"/>
                <w:lang w:val="en-GB"/>
              </w:rPr>
            </w:pPr>
          </w:p>
        </w:tc>
        <w:tc>
          <w:tcPr>
            <w:tcW w:w="1913" w:type="dxa"/>
            <w:tcBorders>
              <w:top w:val="single" w:sz="8" w:space="0" w:color="000000"/>
            </w:tcBorders>
          </w:tcPr>
          <w:p w14:paraId="3ADED206" w14:textId="77777777" w:rsidR="005572F7" w:rsidRPr="004A0FFD" w:rsidRDefault="005572F7" w:rsidP="00A47E3F">
            <w:pPr>
              <w:pBdr>
                <w:top w:val="nil"/>
                <w:left w:val="nil"/>
                <w:bottom w:val="nil"/>
                <w:right w:val="nil"/>
                <w:between w:val="nil"/>
              </w:pBdr>
              <w:tabs>
                <w:tab w:val="right" w:pos="8640"/>
              </w:tabs>
              <w:ind w:firstLine="720"/>
              <w:jc w:val="center"/>
              <w:rPr>
                <w:rFonts w:ascii="Times New Roman" w:eastAsia="Gill Sans" w:hAnsi="Times New Roman" w:cs="Times New Roman"/>
                <w:color w:val="000000"/>
                <w:lang w:val="en-GB"/>
              </w:rPr>
            </w:pPr>
          </w:p>
        </w:tc>
        <w:tc>
          <w:tcPr>
            <w:tcW w:w="1914" w:type="dxa"/>
            <w:tcBorders>
              <w:top w:val="single" w:sz="8" w:space="0" w:color="000000"/>
            </w:tcBorders>
          </w:tcPr>
          <w:p w14:paraId="112C1257" w14:textId="77777777" w:rsidR="005572F7" w:rsidRPr="004A0FFD" w:rsidRDefault="005572F7" w:rsidP="00A47E3F">
            <w:pPr>
              <w:pBdr>
                <w:top w:val="nil"/>
                <w:left w:val="nil"/>
                <w:bottom w:val="nil"/>
                <w:right w:val="nil"/>
                <w:between w:val="nil"/>
              </w:pBdr>
              <w:tabs>
                <w:tab w:val="right" w:pos="8640"/>
              </w:tabs>
              <w:ind w:firstLine="720"/>
              <w:jc w:val="center"/>
              <w:rPr>
                <w:rFonts w:ascii="Times New Roman" w:eastAsia="Gill Sans" w:hAnsi="Times New Roman" w:cs="Times New Roman"/>
                <w:color w:val="000000"/>
                <w:lang w:val="en-GB"/>
              </w:rPr>
            </w:pPr>
          </w:p>
        </w:tc>
      </w:tr>
      <w:tr w:rsidR="005572F7" w:rsidRPr="004A0FFD" w14:paraId="5E8B9F1E" w14:textId="77777777" w:rsidTr="00A47E3F">
        <w:trPr>
          <w:trHeight w:val="396"/>
        </w:trPr>
        <w:tc>
          <w:tcPr>
            <w:tcW w:w="1809" w:type="dxa"/>
          </w:tcPr>
          <w:p w14:paraId="381105AA" w14:textId="77777777" w:rsidR="005572F7" w:rsidRPr="004A0FFD" w:rsidRDefault="005572F7" w:rsidP="00A47E3F">
            <w:pPr>
              <w:pBdr>
                <w:top w:val="nil"/>
                <w:left w:val="nil"/>
                <w:bottom w:val="nil"/>
                <w:right w:val="nil"/>
                <w:between w:val="nil"/>
              </w:pBdr>
              <w:tabs>
                <w:tab w:val="right" w:pos="8640"/>
              </w:tabs>
              <w:rPr>
                <w:rFonts w:ascii="Times New Roman" w:eastAsia="Gill Sans" w:hAnsi="Times New Roman" w:cs="Times New Roman"/>
                <w:color w:val="000000"/>
                <w:lang w:val="en-GB"/>
              </w:rPr>
            </w:pPr>
            <w:r w:rsidRPr="004A0FFD">
              <w:rPr>
                <w:rFonts w:ascii="Times New Roman" w:eastAsia="Gill Sans" w:hAnsi="Times New Roman" w:cs="Times New Roman"/>
                <w:color w:val="000000"/>
                <w:lang w:val="en-GB"/>
              </w:rPr>
              <w:lastRenderedPageBreak/>
              <w:t xml:space="preserve">   Expectations</w:t>
            </w:r>
          </w:p>
        </w:tc>
        <w:tc>
          <w:tcPr>
            <w:tcW w:w="1914" w:type="dxa"/>
          </w:tcPr>
          <w:p w14:paraId="00131C36" w14:textId="77777777" w:rsidR="005572F7" w:rsidRPr="004A0FFD" w:rsidRDefault="005572F7" w:rsidP="00A47E3F">
            <w:pPr>
              <w:pBdr>
                <w:top w:val="nil"/>
                <w:left w:val="nil"/>
                <w:bottom w:val="nil"/>
                <w:right w:val="nil"/>
                <w:between w:val="nil"/>
              </w:pBdr>
              <w:tabs>
                <w:tab w:val="right" w:pos="8640"/>
              </w:tabs>
              <w:jc w:val="center"/>
              <w:rPr>
                <w:rFonts w:ascii="Times New Roman" w:eastAsia="Gill Sans" w:hAnsi="Times New Roman" w:cs="Times New Roman"/>
                <w:color w:val="000000"/>
                <w:lang w:val="en-GB"/>
              </w:rPr>
            </w:pPr>
            <w:r w:rsidRPr="004A0FFD">
              <w:rPr>
                <w:rFonts w:ascii="Times New Roman" w:eastAsia="Gill Sans" w:hAnsi="Times New Roman" w:cs="Times New Roman"/>
                <w:i/>
                <w:color w:val="000000"/>
                <w:lang w:val="en-GB"/>
              </w:rPr>
              <w:t>F</w:t>
            </w:r>
            <w:r w:rsidRPr="004A0FFD">
              <w:rPr>
                <w:rFonts w:ascii="Times New Roman" w:eastAsia="Gill Sans" w:hAnsi="Times New Roman" w:cs="Times New Roman"/>
                <w:color w:val="000000"/>
                <w:lang w:val="en-GB"/>
              </w:rPr>
              <w:t>(1,890) = 37.65</w:t>
            </w:r>
            <w:r w:rsidRPr="004A0FFD">
              <w:rPr>
                <w:rFonts w:ascii="Times New Roman" w:eastAsia="Gill Sans" w:hAnsi="Times New Roman" w:cs="Times New Roman"/>
                <w:color w:val="000000"/>
                <w:lang w:val="en-GB"/>
              </w:rPr>
              <w:br/>
            </w:r>
            <w:r w:rsidRPr="004A0FFD">
              <w:rPr>
                <w:rFonts w:ascii="Times New Roman" w:eastAsia="Gill Sans" w:hAnsi="Times New Roman" w:cs="Times New Roman"/>
                <w:i/>
                <w:color w:val="000000"/>
                <w:lang w:val="en-GB"/>
              </w:rPr>
              <w:t>p</w:t>
            </w:r>
            <w:r w:rsidRPr="004A0FFD">
              <w:rPr>
                <w:rFonts w:ascii="Times New Roman" w:eastAsia="Gill Sans" w:hAnsi="Times New Roman" w:cs="Times New Roman"/>
                <w:color w:val="000000"/>
                <w:lang w:val="en-GB"/>
              </w:rPr>
              <w:t xml:space="preserve"> &lt; .001 *</w:t>
            </w:r>
          </w:p>
        </w:tc>
        <w:tc>
          <w:tcPr>
            <w:tcW w:w="1914" w:type="dxa"/>
          </w:tcPr>
          <w:p w14:paraId="782DE1BC" w14:textId="77777777" w:rsidR="005572F7" w:rsidRPr="004A0FFD" w:rsidRDefault="005572F7" w:rsidP="00A47E3F">
            <w:pPr>
              <w:pBdr>
                <w:top w:val="nil"/>
                <w:left w:val="nil"/>
                <w:bottom w:val="nil"/>
                <w:right w:val="nil"/>
                <w:between w:val="nil"/>
              </w:pBdr>
              <w:tabs>
                <w:tab w:val="right" w:pos="8640"/>
              </w:tabs>
              <w:jc w:val="center"/>
              <w:rPr>
                <w:rFonts w:ascii="Times New Roman" w:eastAsia="Gill Sans" w:hAnsi="Times New Roman" w:cs="Times New Roman"/>
                <w:color w:val="000000"/>
                <w:lang w:val="en-GB"/>
              </w:rPr>
            </w:pPr>
            <w:r w:rsidRPr="004A0FFD">
              <w:rPr>
                <w:rFonts w:ascii="Times New Roman" w:eastAsia="Gill Sans" w:hAnsi="Times New Roman" w:cs="Times New Roman"/>
                <w:i/>
                <w:color w:val="000000"/>
                <w:lang w:val="en-GB"/>
              </w:rPr>
              <w:t>F</w:t>
            </w:r>
            <w:r w:rsidRPr="004A0FFD">
              <w:rPr>
                <w:rFonts w:ascii="Times New Roman" w:eastAsia="Gill Sans" w:hAnsi="Times New Roman" w:cs="Times New Roman"/>
                <w:color w:val="000000"/>
                <w:lang w:val="en-GB"/>
              </w:rPr>
              <w:t>(1,890) = 1.85</w:t>
            </w:r>
            <w:r w:rsidRPr="004A0FFD">
              <w:rPr>
                <w:rFonts w:ascii="Times New Roman" w:eastAsia="Gill Sans" w:hAnsi="Times New Roman" w:cs="Times New Roman"/>
                <w:color w:val="000000"/>
                <w:lang w:val="en-GB"/>
              </w:rPr>
              <w:br/>
            </w:r>
            <w:r w:rsidRPr="004A0FFD">
              <w:rPr>
                <w:rFonts w:ascii="Times New Roman" w:eastAsia="Gill Sans" w:hAnsi="Times New Roman" w:cs="Times New Roman"/>
                <w:i/>
                <w:color w:val="000000"/>
                <w:lang w:val="en-GB"/>
              </w:rPr>
              <w:t>p</w:t>
            </w:r>
            <w:r w:rsidRPr="004A0FFD">
              <w:rPr>
                <w:rFonts w:ascii="Times New Roman" w:eastAsia="Gill Sans" w:hAnsi="Times New Roman" w:cs="Times New Roman"/>
                <w:color w:val="000000"/>
                <w:lang w:val="en-GB"/>
              </w:rPr>
              <w:t xml:space="preserve"> = .174 *</w:t>
            </w:r>
          </w:p>
        </w:tc>
        <w:tc>
          <w:tcPr>
            <w:tcW w:w="283" w:type="dxa"/>
          </w:tcPr>
          <w:p w14:paraId="1339EA41" w14:textId="77777777" w:rsidR="005572F7" w:rsidRPr="004A0FFD" w:rsidRDefault="005572F7" w:rsidP="00A47E3F">
            <w:pPr>
              <w:pBdr>
                <w:top w:val="nil"/>
                <w:left w:val="nil"/>
                <w:bottom w:val="nil"/>
                <w:right w:val="nil"/>
                <w:between w:val="nil"/>
              </w:pBdr>
              <w:tabs>
                <w:tab w:val="right" w:pos="8640"/>
              </w:tabs>
              <w:ind w:firstLine="720"/>
              <w:jc w:val="center"/>
              <w:rPr>
                <w:rFonts w:ascii="Times New Roman" w:eastAsia="Gill Sans" w:hAnsi="Times New Roman" w:cs="Times New Roman"/>
                <w:color w:val="000000"/>
                <w:lang w:val="en-GB"/>
              </w:rPr>
            </w:pPr>
          </w:p>
        </w:tc>
        <w:tc>
          <w:tcPr>
            <w:tcW w:w="1913" w:type="dxa"/>
          </w:tcPr>
          <w:p w14:paraId="2FDC7197" w14:textId="77777777" w:rsidR="005572F7" w:rsidRPr="004A0FFD" w:rsidRDefault="005572F7" w:rsidP="00A47E3F">
            <w:pPr>
              <w:pBdr>
                <w:top w:val="nil"/>
                <w:left w:val="nil"/>
                <w:bottom w:val="nil"/>
                <w:right w:val="nil"/>
                <w:between w:val="nil"/>
              </w:pBdr>
              <w:tabs>
                <w:tab w:val="right" w:pos="8640"/>
              </w:tabs>
              <w:jc w:val="center"/>
              <w:rPr>
                <w:rFonts w:ascii="Times New Roman" w:eastAsia="Gill Sans" w:hAnsi="Times New Roman" w:cs="Times New Roman"/>
                <w:color w:val="000000"/>
                <w:lang w:val="en-GB"/>
              </w:rPr>
            </w:pPr>
            <w:r w:rsidRPr="004A0FFD">
              <w:rPr>
                <w:rFonts w:ascii="Times New Roman" w:eastAsia="Gill Sans" w:hAnsi="Times New Roman" w:cs="Times New Roman"/>
                <w:color w:val="000000"/>
                <w:lang w:val="en-GB"/>
              </w:rPr>
              <w:t>W = 90434</w:t>
            </w:r>
            <w:r w:rsidRPr="004A0FFD">
              <w:rPr>
                <w:rFonts w:ascii="Times New Roman" w:eastAsia="Gill Sans" w:hAnsi="Times New Roman" w:cs="Times New Roman"/>
                <w:color w:val="000000"/>
                <w:lang w:val="en-GB"/>
              </w:rPr>
              <w:br/>
            </w:r>
            <w:r w:rsidRPr="004A0FFD">
              <w:rPr>
                <w:rFonts w:ascii="Times New Roman" w:eastAsia="Gill Sans" w:hAnsi="Times New Roman" w:cs="Times New Roman"/>
                <w:i/>
                <w:color w:val="000000"/>
                <w:lang w:val="en-GB"/>
              </w:rPr>
              <w:t>p</w:t>
            </w:r>
            <w:r w:rsidRPr="004A0FFD">
              <w:rPr>
                <w:rFonts w:ascii="Times New Roman" w:eastAsia="Gill Sans" w:hAnsi="Times New Roman" w:cs="Times New Roman"/>
                <w:color w:val="000000"/>
                <w:lang w:val="en-GB"/>
              </w:rPr>
              <w:t xml:space="preserve"> &lt; .001</w:t>
            </w:r>
          </w:p>
        </w:tc>
        <w:tc>
          <w:tcPr>
            <w:tcW w:w="1914" w:type="dxa"/>
          </w:tcPr>
          <w:p w14:paraId="36FE8D9D" w14:textId="77777777" w:rsidR="005572F7" w:rsidRPr="004A0FFD" w:rsidRDefault="005572F7" w:rsidP="00A47E3F">
            <w:pPr>
              <w:pBdr>
                <w:top w:val="nil"/>
                <w:left w:val="nil"/>
                <w:bottom w:val="nil"/>
                <w:right w:val="nil"/>
                <w:between w:val="nil"/>
              </w:pBdr>
              <w:tabs>
                <w:tab w:val="right" w:pos="8640"/>
              </w:tabs>
              <w:jc w:val="center"/>
              <w:rPr>
                <w:rFonts w:ascii="Times New Roman" w:eastAsia="Gill Sans" w:hAnsi="Times New Roman" w:cs="Times New Roman"/>
                <w:color w:val="000000"/>
                <w:lang w:val="en-GB"/>
              </w:rPr>
            </w:pPr>
            <w:r w:rsidRPr="004A0FFD">
              <w:rPr>
                <w:rFonts w:ascii="Times New Roman" w:eastAsia="Gill Sans" w:hAnsi="Times New Roman" w:cs="Times New Roman"/>
                <w:color w:val="000000"/>
                <w:lang w:val="en-GB"/>
              </w:rPr>
              <w:t>W = 48049</w:t>
            </w:r>
            <w:r w:rsidRPr="004A0FFD">
              <w:rPr>
                <w:rFonts w:ascii="Times New Roman" w:eastAsia="Gill Sans" w:hAnsi="Times New Roman" w:cs="Times New Roman"/>
                <w:color w:val="000000"/>
                <w:lang w:val="en-GB"/>
              </w:rPr>
              <w:br/>
            </w:r>
            <w:r w:rsidRPr="004A0FFD">
              <w:rPr>
                <w:rFonts w:ascii="Times New Roman" w:eastAsia="Gill Sans" w:hAnsi="Times New Roman" w:cs="Times New Roman"/>
                <w:i/>
                <w:color w:val="000000"/>
                <w:lang w:val="en-GB"/>
              </w:rPr>
              <w:t>p</w:t>
            </w:r>
            <w:r w:rsidRPr="004A0FFD">
              <w:rPr>
                <w:rFonts w:ascii="Times New Roman" w:eastAsia="Gill Sans" w:hAnsi="Times New Roman" w:cs="Times New Roman"/>
                <w:color w:val="000000"/>
                <w:lang w:val="en-GB"/>
              </w:rPr>
              <w:t xml:space="preserve"> = .143</w:t>
            </w:r>
          </w:p>
        </w:tc>
      </w:tr>
      <w:tr w:rsidR="005572F7" w:rsidRPr="004A0FFD" w14:paraId="7B0B1F90" w14:textId="77777777" w:rsidTr="00A47E3F">
        <w:trPr>
          <w:trHeight w:val="396"/>
        </w:trPr>
        <w:tc>
          <w:tcPr>
            <w:tcW w:w="1809" w:type="dxa"/>
          </w:tcPr>
          <w:p w14:paraId="2D642EFF" w14:textId="77777777" w:rsidR="005572F7" w:rsidRPr="004A0FFD" w:rsidRDefault="005572F7" w:rsidP="00A47E3F">
            <w:pPr>
              <w:pBdr>
                <w:top w:val="nil"/>
                <w:left w:val="nil"/>
                <w:bottom w:val="nil"/>
                <w:right w:val="nil"/>
                <w:between w:val="nil"/>
              </w:pBdr>
              <w:tabs>
                <w:tab w:val="right" w:pos="8640"/>
              </w:tabs>
              <w:rPr>
                <w:rFonts w:ascii="Times New Roman" w:eastAsia="Gill Sans" w:hAnsi="Times New Roman" w:cs="Times New Roman"/>
                <w:color w:val="000000"/>
                <w:lang w:val="en-GB"/>
              </w:rPr>
            </w:pPr>
            <w:r w:rsidRPr="004A0FFD">
              <w:rPr>
                <w:rFonts w:ascii="Times New Roman" w:eastAsia="Gill Sans" w:hAnsi="Times New Roman" w:cs="Times New Roman"/>
                <w:color w:val="000000"/>
                <w:lang w:val="en-GB"/>
              </w:rPr>
              <w:t xml:space="preserve">   Requests</w:t>
            </w:r>
          </w:p>
        </w:tc>
        <w:tc>
          <w:tcPr>
            <w:tcW w:w="1914" w:type="dxa"/>
          </w:tcPr>
          <w:p w14:paraId="776BB218" w14:textId="77777777" w:rsidR="005572F7" w:rsidRPr="004A0FFD" w:rsidRDefault="005572F7" w:rsidP="00A47E3F">
            <w:pPr>
              <w:pBdr>
                <w:top w:val="nil"/>
                <w:left w:val="nil"/>
                <w:bottom w:val="nil"/>
                <w:right w:val="nil"/>
                <w:between w:val="nil"/>
              </w:pBdr>
              <w:tabs>
                <w:tab w:val="right" w:pos="8640"/>
              </w:tabs>
              <w:jc w:val="center"/>
              <w:rPr>
                <w:rFonts w:ascii="Times New Roman" w:eastAsia="Gill Sans" w:hAnsi="Times New Roman" w:cs="Times New Roman"/>
                <w:color w:val="000000"/>
                <w:lang w:val="en-GB"/>
              </w:rPr>
            </w:pPr>
            <w:r w:rsidRPr="004A0FFD">
              <w:rPr>
                <w:rFonts w:ascii="Times New Roman" w:eastAsia="Gill Sans" w:hAnsi="Times New Roman" w:cs="Times New Roman"/>
                <w:i/>
                <w:color w:val="000000"/>
                <w:lang w:val="en-GB"/>
              </w:rPr>
              <w:t>F</w:t>
            </w:r>
            <w:r w:rsidRPr="004A0FFD">
              <w:rPr>
                <w:rFonts w:ascii="Times New Roman" w:eastAsia="Gill Sans" w:hAnsi="Times New Roman" w:cs="Times New Roman"/>
                <w:color w:val="000000"/>
                <w:lang w:val="en-GB"/>
              </w:rPr>
              <w:t>(1,890) = 29.16</w:t>
            </w:r>
            <w:r w:rsidRPr="004A0FFD">
              <w:rPr>
                <w:rFonts w:ascii="Times New Roman" w:eastAsia="Gill Sans" w:hAnsi="Times New Roman" w:cs="Times New Roman"/>
                <w:color w:val="000000"/>
                <w:lang w:val="en-GB"/>
              </w:rPr>
              <w:br/>
            </w:r>
            <w:r w:rsidRPr="004A0FFD">
              <w:rPr>
                <w:rFonts w:ascii="Times New Roman" w:eastAsia="Gill Sans" w:hAnsi="Times New Roman" w:cs="Times New Roman"/>
                <w:i/>
                <w:color w:val="000000"/>
                <w:lang w:val="en-GB"/>
              </w:rPr>
              <w:t>p</w:t>
            </w:r>
            <w:r w:rsidRPr="004A0FFD">
              <w:rPr>
                <w:rFonts w:ascii="Times New Roman" w:eastAsia="Gill Sans" w:hAnsi="Times New Roman" w:cs="Times New Roman"/>
                <w:color w:val="000000"/>
                <w:lang w:val="en-GB"/>
              </w:rPr>
              <w:t xml:space="preserve"> &lt; .001 *</w:t>
            </w:r>
          </w:p>
        </w:tc>
        <w:tc>
          <w:tcPr>
            <w:tcW w:w="1914" w:type="dxa"/>
          </w:tcPr>
          <w:p w14:paraId="799C2B2A" w14:textId="77777777" w:rsidR="005572F7" w:rsidRPr="004A0FFD" w:rsidRDefault="005572F7" w:rsidP="00A47E3F">
            <w:pPr>
              <w:pBdr>
                <w:top w:val="nil"/>
                <w:left w:val="nil"/>
                <w:bottom w:val="nil"/>
                <w:right w:val="nil"/>
                <w:between w:val="nil"/>
              </w:pBdr>
              <w:tabs>
                <w:tab w:val="right" w:pos="8640"/>
              </w:tabs>
              <w:jc w:val="center"/>
              <w:rPr>
                <w:rFonts w:ascii="Times New Roman" w:eastAsia="Gill Sans" w:hAnsi="Times New Roman" w:cs="Times New Roman"/>
                <w:color w:val="000000"/>
                <w:lang w:val="en-GB"/>
              </w:rPr>
            </w:pPr>
            <w:r w:rsidRPr="004A0FFD">
              <w:rPr>
                <w:rFonts w:ascii="Times New Roman" w:eastAsia="Gill Sans" w:hAnsi="Times New Roman" w:cs="Times New Roman"/>
                <w:i/>
                <w:color w:val="000000"/>
                <w:lang w:val="en-GB"/>
              </w:rPr>
              <w:t>F</w:t>
            </w:r>
            <w:r w:rsidRPr="004A0FFD">
              <w:rPr>
                <w:rFonts w:ascii="Times New Roman" w:eastAsia="Gill Sans" w:hAnsi="Times New Roman" w:cs="Times New Roman"/>
                <w:color w:val="000000"/>
                <w:lang w:val="en-GB"/>
              </w:rPr>
              <w:t>(1,890) = 0.76</w:t>
            </w:r>
            <w:r w:rsidRPr="004A0FFD">
              <w:rPr>
                <w:rFonts w:ascii="Times New Roman" w:eastAsia="Gill Sans" w:hAnsi="Times New Roman" w:cs="Times New Roman"/>
                <w:color w:val="000000"/>
                <w:lang w:val="en-GB"/>
              </w:rPr>
              <w:br/>
            </w:r>
            <w:r w:rsidRPr="004A0FFD">
              <w:rPr>
                <w:rFonts w:ascii="Times New Roman" w:eastAsia="Gill Sans" w:hAnsi="Times New Roman" w:cs="Times New Roman"/>
                <w:i/>
                <w:color w:val="000000"/>
                <w:lang w:val="en-GB"/>
              </w:rPr>
              <w:t>p</w:t>
            </w:r>
            <w:r w:rsidRPr="004A0FFD">
              <w:rPr>
                <w:rFonts w:ascii="Times New Roman" w:eastAsia="Gill Sans" w:hAnsi="Times New Roman" w:cs="Times New Roman"/>
                <w:color w:val="000000"/>
                <w:lang w:val="en-GB"/>
              </w:rPr>
              <w:t xml:space="preserve"> = .384 *</w:t>
            </w:r>
          </w:p>
        </w:tc>
        <w:tc>
          <w:tcPr>
            <w:tcW w:w="283" w:type="dxa"/>
          </w:tcPr>
          <w:p w14:paraId="7730F28D" w14:textId="77777777" w:rsidR="005572F7" w:rsidRPr="004A0FFD" w:rsidRDefault="005572F7" w:rsidP="00A47E3F">
            <w:pPr>
              <w:pBdr>
                <w:top w:val="nil"/>
                <w:left w:val="nil"/>
                <w:bottom w:val="nil"/>
                <w:right w:val="nil"/>
                <w:between w:val="nil"/>
              </w:pBdr>
              <w:tabs>
                <w:tab w:val="right" w:pos="8640"/>
              </w:tabs>
              <w:ind w:firstLine="720"/>
              <w:jc w:val="center"/>
              <w:rPr>
                <w:rFonts w:ascii="Times New Roman" w:eastAsia="Gill Sans" w:hAnsi="Times New Roman" w:cs="Times New Roman"/>
                <w:color w:val="000000"/>
                <w:lang w:val="en-GB"/>
              </w:rPr>
            </w:pPr>
          </w:p>
        </w:tc>
        <w:tc>
          <w:tcPr>
            <w:tcW w:w="1913" w:type="dxa"/>
          </w:tcPr>
          <w:p w14:paraId="2BD5F4A6" w14:textId="77777777" w:rsidR="005572F7" w:rsidRPr="004A0FFD" w:rsidRDefault="005572F7" w:rsidP="00A47E3F">
            <w:pPr>
              <w:pBdr>
                <w:top w:val="nil"/>
                <w:left w:val="nil"/>
                <w:bottom w:val="nil"/>
                <w:right w:val="nil"/>
                <w:between w:val="nil"/>
              </w:pBdr>
              <w:tabs>
                <w:tab w:val="right" w:pos="8640"/>
              </w:tabs>
              <w:jc w:val="center"/>
              <w:rPr>
                <w:rFonts w:ascii="Times New Roman" w:eastAsia="Gill Sans" w:hAnsi="Times New Roman" w:cs="Times New Roman"/>
                <w:color w:val="000000"/>
                <w:lang w:val="en-GB"/>
              </w:rPr>
            </w:pPr>
            <w:r w:rsidRPr="004A0FFD">
              <w:rPr>
                <w:rFonts w:ascii="Times New Roman" w:eastAsia="Gill Sans" w:hAnsi="Times New Roman" w:cs="Times New Roman"/>
                <w:color w:val="000000"/>
                <w:lang w:val="en-GB"/>
              </w:rPr>
              <w:t>W = 88924</w:t>
            </w:r>
            <w:r w:rsidRPr="004A0FFD">
              <w:rPr>
                <w:rFonts w:ascii="Times New Roman" w:eastAsia="Gill Sans" w:hAnsi="Times New Roman" w:cs="Times New Roman"/>
                <w:color w:val="000000"/>
                <w:lang w:val="en-GB"/>
              </w:rPr>
              <w:br/>
            </w:r>
            <w:r w:rsidRPr="004A0FFD">
              <w:rPr>
                <w:rFonts w:ascii="Times New Roman" w:eastAsia="Gill Sans" w:hAnsi="Times New Roman" w:cs="Times New Roman"/>
                <w:i/>
                <w:color w:val="000000"/>
                <w:lang w:val="en-GB"/>
              </w:rPr>
              <w:t>p</w:t>
            </w:r>
            <w:r w:rsidRPr="004A0FFD">
              <w:rPr>
                <w:rFonts w:ascii="Times New Roman" w:eastAsia="Gill Sans" w:hAnsi="Times New Roman" w:cs="Times New Roman"/>
                <w:color w:val="000000"/>
                <w:lang w:val="en-GB"/>
              </w:rPr>
              <w:t xml:space="preserve"> &lt; .001</w:t>
            </w:r>
          </w:p>
        </w:tc>
        <w:tc>
          <w:tcPr>
            <w:tcW w:w="1914" w:type="dxa"/>
          </w:tcPr>
          <w:p w14:paraId="4A174DA9" w14:textId="77777777" w:rsidR="005572F7" w:rsidRPr="004A0FFD" w:rsidRDefault="005572F7" w:rsidP="00A47E3F">
            <w:pPr>
              <w:pBdr>
                <w:top w:val="nil"/>
                <w:left w:val="nil"/>
                <w:bottom w:val="nil"/>
                <w:right w:val="nil"/>
                <w:between w:val="nil"/>
              </w:pBdr>
              <w:tabs>
                <w:tab w:val="right" w:pos="8640"/>
              </w:tabs>
              <w:jc w:val="center"/>
              <w:rPr>
                <w:rFonts w:ascii="Times New Roman" w:eastAsia="Gill Sans" w:hAnsi="Times New Roman" w:cs="Times New Roman"/>
                <w:color w:val="000000"/>
                <w:lang w:val="en-GB"/>
              </w:rPr>
            </w:pPr>
            <w:r w:rsidRPr="004A0FFD">
              <w:rPr>
                <w:rFonts w:ascii="Times New Roman" w:eastAsia="Gill Sans" w:hAnsi="Times New Roman" w:cs="Times New Roman"/>
                <w:color w:val="000000"/>
                <w:lang w:val="en-GB"/>
              </w:rPr>
              <w:t>W = 48896</w:t>
            </w:r>
            <w:r w:rsidRPr="004A0FFD">
              <w:rPr>
                <w:rFonts w:ascii="Times New Roman" w:eastAsia="Gill Sans" w:hAnsi="Times New Roman" w:cs="Times New Roman"/>
                <w:color w:val="000000"/>
                <w:lang w:val="en-GB"/>
              </w:rPr>
              <w:br/>
            </w:r>
            <w:r w:rsidRPr="004A0FFD">
              <w:rPr>
                <w:rFonts w:ascii="Times New Roman" w:eastAsia="Gill Sans" w:hAnsi="Times New Roman" w:cs="Times New Roman"/>
                <w:i/>
                <w:color w:val="000000"/>
                <w:lang w:val="en-GB"/>
              </w:rPr>
              <w:t>p</w:t>
            </w:r>
            <w:r w:rsidRPr="004A0FFD">
              <w:rPr>
                <w:rFonts w:ascii="Times New Roman" w:eastAsia="Gill Sans" w:hAnsi="Times New Roman" w:cs="Times New Roman"/>
                <w:color w:val="000000"/>
                <w:lang w:val="en-GB"/>
              </w:rPr>
              <w:t xml:space="preserve"> = .263</w:t>
            </w:r>
          </w:p>
        </w:tc>
      </w:tr>
      <w:tr w:rsidR="005572F7" w:rsidRPr="004A0FFD" w14:paraId="533AD099" w14:textId="77777777" w:rsidTr="00A47E3F">
        <w:trPr>
          <w:trHeight w:val="396"/>
        </w:trPr>
        <w:tc>
          <w:tcPr>
            <w:tcW w:w="1809" w:type="dxa"/>
          </w:tcPr>
          <w:p w14:paraId="74C6C8FA" w14:textId="77777777" w:rsidR="005572F7" w:rsidRPr="004A0FFD" w:rsidRDefault="005572F7" w:rsidP="00A47E3F">
            <w:pPr>
              <w:pBdr>
                <w:top w:val="nil"/>
                <w:left w:val="nil"/>
                <w:bottom w:val="nil"/>
                <w:right w:val="nil"/>
                <w:between w:val="nil"/>
              </w:pBdr>
              <w:tabs>
                <w:tab w:val="right" w:pos="8640"/>
              </w:tabs>
              <w:rPr>
                <w:rFonts w:ascii="Times New Roman" w:eastAsia="Gill Sans" w:hAnsi="Times New Roman" w:cs="Times New Roman"/>
                <w:color w:val="000000"/>
                <w:lang w:val="en-GB"/>
              </w:rPr>
            </w:pPr>
            <w:r w:rsidRPr="004A0FFD">
              <w:rPr>
                <w:rFonts w:ascii="Times New Roman" w:eastAsia="Gill Sans" w:hAnsi="Times New Roman" w:cs="Times New Roman"/>
                <w:i/>
                <w:color w:val="000000"/>
                <w:lang w:val="en-GB"/>
              </w:rPr>
              <w:t>Experiment 2</w:t>
            </w:r>
          </w:p>
        </w:tc>
        <w:tc>
          <w:tcPr>
            <w:tcW w:w="1914" w:type="dxa"/>
          </w:tcPr>
          <w:p w14:paraId="09190DCB" w14:textId="77777777" w:rsidR="005572F7" w:rsidRPr="004A0FFD" w:rsidRDefault="005572F7" w:rsidP="00A47E3F">
            <w:pPr>
              <w:pBdr>
                <w:top w:val="nil"/>
                <w:left w:val="nil"/>
                <w:bottom w:val="nil"/>
                <w:right w:val="nil"/>
                <w:between w:val="nil"/>
              </w:pBdr>
              <w:tabs>
                <w:tab w:val="right" w:pos="8640"/>
              </w:tabs>
              <w:ind w:firstLine="720"/>
              <w:jc w:val="center"/>
              <w:rPr>
                <w:rFonts w:ascii="Times New Roman" w:eastAsia="Gill Sans" w:hAnsi="Times New Roman" w:cs="Times New Roman"/>
                <w:color w:val="000000"/>
                <w:lang w:val="en-GB"/>
              </w:rPr>
            </w:pPr>
          </w:p>
        </w:tc>
        <w:tc>
          <w:tcPr>
            <w:tcW w:w="1914" w:type="dxa"/>
          </w:tcPr>
          <w:p w14:paraId="2132D8AC" w14:textId="77777777" w:rsidR="005572F7" w:rsidRPr="004A0FFD" w:rsidRDefault="005572F7" w:rsidP="00A47E3F">
            <w:pPr>
              <w:pBdr>
                <w:top w:val="nil"/>
                <w:left w:val="nil"/>
                <w:bottom w:val="nil"/>
                <w:right w:val="nil"/>
                <w:between w:val="nil"/>
              </w:pBdr>
              <w:tabs>
                <w:tab w:val="right" w:pos="8640"/>
              </w:tabs>
              <w:ind w:firstLine="720"/>
              <w:jc w:val="center"/>
              <w:rPr>
                <w:rFonts w:ascii="Times New Roman" w:eastAsia="Gill Sans" w:hAnsi="Times New Roman" w:cs="Times New Roman"/>
                <w:color w:val="000000"/>
                <w:lang w:val="en-GB"/>
              </w:rPr>
            </w:pPr>
          </w:p>
        </w:tc>
        <w:tc>
          <w:tcPr>
            <w:tcW w:w="283" w:type="dxa"/>
          </w:tcPr>
          <w:p w14:paraId="36AF139B" w14:textId="77777777" w:rsidR="005572F7" w:rsidRPr="004A0FFD" w:rsidRDefault="005572F7" w:rsidP="00A47E3F">
            <w:pPr>
              <w:pBdr>
                <w:top w:val="nil"/>
                <w:left w:val="nil"/>
                <w:bottom w:val="nil"/>
                <w:right w:val="nil"/>
                <w:between w:val="nil"/>
              </w:pBdr>
              <w:tabs>
                <w:tab w:val="right" w:pos="8640"/>
              </w:tabs>
              <w:ind w:firstLine="720"/>
              <w:jc w:val="center"/>
              <w:rPr>
                <w:rFonts w:ascii="Times New Roman" w:eastAsia="Gill Sans" w:hAnsi="Times New Roman" w:cs="Times New Roman"/>
                <w:color w:val="000000"/>
                <w:lang w:val="en-GB"/>
              </w:rPr>
            </w:pPr>
          </w:p>
        </w:tc>
        <w:tc>
          <w:tcPr>
            <w:tcW w:w="1913" w:type="dxa"/>
          </w:tcPr>
          <w:p w14:paraId="758FE1F8" w14:textId="77777777" w:rsidR="005572F7" w:rsidRPr="004A0FFD" w:rsidRDefault="005572F7" w:rsidP="00A47E3F">
            <w:pPr>
              <w:pBdr>
                <w:top w:val="nil"/>
                <w:left w:val="nil"/>
                <w:bottom w:val="nil"/>
                <w:right w:val="nil"/>
                <w:between w:val="nil"/>
              </w:pBdr>
              <w:tabs>
                <w:tab w:val="right" w:pos="8640"/>
              </w:tabs>
              <w:ind w:firstLine="720"/>
              <w:jc w:val="center"/>
              <w:rPr>
                <w:rFonts w:ascii="Times New Roman" w:eastAsia="Gill Sans" w:hAnsi="Times New Roman" w:cs="Times New Roman"/>
                <w:color w:val="000000"/>
                <w:lang w:val="en-GB"/>
              </w:rPr>
            </w:pPr>
          </w:p>
        </w:tc>
        <w:tc>
          <w:tcPr>
            <w:tcW w:w="1914" w:type="dxa"/>
          </w:tcPr>
          <w:p w14:paraId="2BDCDDEE" w14:textId="77777777" w:rsidR="005572F7" w:rsidRPr="004A0FFD" w:rsidRDefault="005572F7" w:rsidP="00A47E3F">
            <w:pPr>
              <w:pBdr>
                <w:top w:val="nil"/>
                <w:left w:val="nil"/>
                <w:bottom w:val="nil"/>
                <w:right w:val="nil"/>
                <w:between w:val="nil"/>
              </w:pBdr>
              <w:tabs>
                <w:tab w:val="right" w:pos="8640"/>
              </w:tabs>
              <w:ind w:firstLine="720"/>
              <w:jc w:val="center"/>
              <w:rPr>
                <w:rFonts w:ascii="Times New Roman" w:eastAsia="Gill Sans" w:hAnsi="Times New Roman" w:cs="Times New Roman"/>
                <w:color w:val="000000"/>
                <w:lang w:val="en-GB"/>
              </w:rPr>
            </w:pPr>
          </w:p>
        </w:tc>
      </w:tr>
      <w:tr w:rsidR="005572F7" w:rsidRPr="004A0FFD" w14:paraId="354F8057" w14:textId="77777777" w:rsidTr="00A47E3F">
        <w:trPr>
          <w:trHeight w:val="396"/>
        </w:trPr>
        <w:tc>
          <w:tcPr>
            <w:tcW w:w="1809" w:type="dxa"/>
          </w:tcPr>
          <w:p w14:paraId="12614EF5" w14:textId="77777777" w:rsidR="005572F7" w:rsidRPr="004A0FFD" w:rsidRDefault="005572F7" w:rsidP="00A47E3F">
            <w:pPr>
              <w:pBdr>
                <w:top w:val="nil"/>
                <w:left w:val="nil"/>
                <w:bottom w:val="nil"/>
                <w:right w:val="nil"/>
                <w:between w:val="nil"/>
              </w:pBdr>
              <w:tabs>
                <w:tab w:val="right" w:pos="8640"/>
              </w:tabs>
              <w:rPr>
                <w:rFonts w:ascii="Times New Roman" w:eastAsia="Gill Sans" w:hAnsi="Times New Roman" w:cs="Times New Roman"/>
                <w:color w:val="000000"/>
                <w:lang w:val="en-GB"/>
              </w:rPr>
            </w:pPr>
            <w:r w:rsidRPr="004A0FFD">
              <w:rPr>
                <w:rFonts w:ascii="Times New Roman" w:eastAsia="Gill Sans" w:hAnsi="Times New Roman" w:cs="Times New Roman"/>
                <w:color w:val="000000"/>
                <w:lang w:val="en-GB"/>
              </w:rPr>
              <w:t xml:space="preserve">   Expectations</w:t>
            </w:r>
          </w:p>
        </w:tc>
        <w:tc>
          <w:tcPr>
            <w:tcW w:w="1914" w:type="dxa"/>
          </w:tcPr>
          <w:p w14:paraId="3A1ECA85" w14:textId="77777777" w:rsidR="005572F7" w:rsidRPr="004A0FFD" w:rsidRDefault="005572F7" w:rsidP="00A47E3F">
            <w:pPr>
              <w:pBdr>
                <w:top w:val="nil"/>
                <w:left w:val="nil"/>
                <w:bottom w:val="nil"/>
                <w:right w:val="nil"/>
                <w:between w:val="nil"/>
              </w:pBdr>
              <w:tabs>
                <w:tab w:val="right" w:pos="8640"/>
              </w:tabs>
              <w:jc w:val="center"/>
              <w:rPr>
                <w:rFonts w:ascii="Times New Roman" w:eastAsia="Gill Sans" w:hAnsi="Times New Roman" w:cs="Times New Roman"/>
                <w:color w:val="000000"/>
                <w:lang w:val="en-GB"/>
              </w:rPr>
            </w:pPr>
            <w:r w:rsidRPr="004A0FFD">
              <w:rPr>
                <w:rFonts w:ascii="Times New Roman" w:eastAsia="Gill Sans" w:hAnsi="Times New Roman" w:cs="Times New Roman"/>
                <w:i/>
                <w:color w:val="000000"/>
                <w:lang w:val="en-GB"/>
              </w:rPr>
              <w:t>F</w:t>
            </w:r>
            <w:r w:rsidRPr="004A0FFD">
              <w:rPr>
                <w:rFonts w:ascii="Times New Roman" w:eastAsia="Gill Sans" w:hAnsi="Times New Roman" w:cs="Times New Roman"/>
                <w:color w:val="000000"/>
                <w:lang w:val="en-GB"/>
              </w:rPr>
              <w:t>(1,875) = 7.02</w:t>
            </w:r>
            <w:r w:rsidRPr="004A0FFD">
              <w:rPr>
                <w:rFonts w:ascii="Times New Roman" w:eastAsia="Gill Sans" w:hAnsi="Times New Roman" w:cs="Times New Roman"/>
                <w:color w:val="000000"/>
                <w:lang w:val="en-GB"/>
              </w:rPr>
              <w:br/>
            </w:r>
            <w:r w:rsidRPr="004A0FFD">
              <w:rPr>
                <w:rFonts w:ascii="Times New Roman" w:eastAsia="Gill Sans" w:hAnsi="Times New Roman" w:cs="Times New Roman"/>
                <w:i/>
                <w:color w:val="000000"/>
                <w:lang w:val="en-GB"/>
              </w:rPr>
              <w:t>p</w:t>
            </w:r>
            <w:r w:rsidRPr="004A0FFD">
              <w:rPr>
                <w:rFonts w:ascii="Times New Roman" w:eastAsia="Gill Sans" w:hAnsi="Times New Roman" w:cs="Times New Roman"/>
                <w:color w:val="000000"/>
                <w:lang w:val="en-GB"/>
              </w:rPr>
              <w:t xml:space="preserve"> = .008 *</w:t>
            </w:r>
          </w:p>
        </w:tc>
        <w:tc>
          <w:tcPr>
            <w:tcW w:w="1914" w:type="dxa"/>
          </w:tcPr>
          <w:p w14:paraId="4A4C2F07" w14:textId="77777777" w:rsidR="005572F7" w:rsidRPr="004A0FFD" w:rsidRDefault="005572F7" w:rsidP="00A47E3F">
            <w:pPr>
              <w:pBdr>
                <w:top w:val="nil"/>
                <w:left w:val="nil"/>
                <w:bottom w:val="nil"/>
                <w:right w:val="nil"/>
                <w:between w:val="nil"/>
              </w:pBdr>
              <w:tabs>
                <w:tab w:val="right" w:pos="8640"/>
              </w:tabs>
              <w:jc w:val="center"/>
              <w:rPr>
                <w:rFonts w:ascii="Times New Roman" w:eastAsia="Gill Sans" w:hAnsi="Times New Roman" w:cs="Times New Roman"/>
                <w:color w:val="000000"/>
                <w:lang w:val="en-GB"/>
              </w:rPr>
            </w:pPr>
            <w:r w:rsidRPr="004A0FFD">
              <w:rPr>
                <w:rFonts w:ascii="Times New Roman" w:eastAsia="Gill Sans" w:hAnsi="Times New Roman" w:cs="Times New Roman"/>
                <w:i/>
                <w:color w:val="000000"/>
                <w:lang w:val="en-GB"/>
              </w:rPr>
              <w:t>F</w:t>
            </w:r>
            <w:r w:rsidRPr="004A0FFD">
              <w:rPr>
                <w:rFonts w:ascii="Times New Roman" w:eastAsia="Gill Sans" w:hAnsi="Times New Roman" w:cs="Times New Roman"/>
                <w:color w:val="000000"/>
                <w:lang w:val="en-GB"/>
              </w:rPr>
              <w:t>(1,875) = 2.16</w:t>
            </w:r>
            <w:r w:rsidRPr="004A0FFD">
              <w:rPr>
                <w:rFonts w:ascii="Times New Roman" w:eastAsia="Gill Sans" w:hAnsi="Times New Roman" w:cs="Times New Roman"/>
                <w:color w:val="000000"/>
                <w:lang w:val="en-GB"/>
              </w:rPr>
              <w:br/>
            </w:r>
            <w:r w:rsidRPr="004A0FFD">
              <w:rPr>
                <w:rFonts w:ascii="Times New Roman" w:eastAsia="Gill Sans" w:hAnsi="Times New Roman" w:cs="Times New Roman"/>
                <w:i/>
                <w:color w:val="000000"/>
                <w:lang w:val="en-GB"/>
              </w:rPr>
              <w:t>p</w:t>
            </w:r>
            <w:r w:rsidRPr="004A0FFD">
              <w:rPr>
                <w:rFonts w:ascii="Times New Roman" w:eastAsia="Gill Sans" w:hAnsi="Times New Roman" w:cs="Times New Roman"/>
                <w:color w:val="000000"/>
                <w:lang w:val="en-GB"/>
              </w:rPr>
              <w:t xml:space="preserve"> = .142 *</w:t>
            </w:r>
          </w:p>
        </w:tc>
        <w:tc>
          <w:tcPr>
            <w:tcW w:w="283" w:type="dxa"/>
          </w:tcPr>
          <w:p w14:paraId="67B4E9CB" w14:textId="77777777" w:rsidR="005572F7" w:rsidRPr="004A0FFD" w:rsidRDefault="005572F7" w:rsidP="00A47E3F">
            <w:pPr>
              <w:pBdr>
                <w:top w:val="nil"/>
                <w:left w:val="nil"/>
                <w:bottom w:val="nil"/>
                <w:right w:val="nil"/>
                <w:between w:val="nil"/>
              </w:pBdr>
              <w:tabs>
                <w:tab w:val="right" w:pos="8640"/>
              </w:tabs>
              <w:ind w:firstLine="720"/>
              <w:jc w:val="center"/>
              <w:rPr>
                <w:rFonts w:ascii="Times New Roman" w:eastAsia="Gill Sans" w:hAnsi="Times New Roman" w:cs="Times New Roman"/>
                <w:color w:val="000000"/>
                <w:lang w:val="en-GB"/>
              </w:rPr>
            </w:pPr>
          </w:p>
        </w:tc>
        <w:tc>
          <w:tcPr>
            <w:tcW w:w="1913" w:type="dxa"/>
          </w:tcPr>
          <w:p w14:paraId="227A112D" w14:textId="77777777" w:rsidR="005572F7" w:rsidRPr="004A0FFD" w:rsidRDefault="005572F7" w:rsidP="00A47E3F">
            <w:pPr>
              <w:pBdr>
                <w:top w:val="nil"/>
                <w:left w:val="nil"/>
                <w:bottom w:val="nil"/>
                <w:right w:val="nil"/>
                <w:between w:val="nil"/>
              </w:pBdr>
              <w:tabs>
                <w:tab w:val="right" w:pos="8640"/>
              </w:tabs>
              <w:jc w:val="center"/>
              <w:rPr>
                <w:rFonts w:ascii="Times New Roman" w:eastAsia="Gill Sans" w:hAnsi="Times New Roman" w:cs="Times New Roman"/>
                <w:color w:val="000000"/>
                <w:lang w:val="en-GB"/>
              </w:rPr>
            </w:pPr>
            <w:r w:rsidRPr="004A0FFD">
              <w:rPr>
                <w:rFonts w:ascii="Times New Roman" w:eastAsia="Gill Sans" w:hAnsi="Times New Roman" w:cs="Times New Roman"/>
                <w:color w:val="000000"/>
                <w:lang w:val="en-GB"/>
              </w:rPr>
              <w:t>W = 81120</w:t>
            </w:r>
            <w:r w:rsidRPr="004A0FFD">
              <w:rPr>
                <w:rFonts w:ascii="Times New Roman" w:eastAsia="Gill Sans" w:hAnsi="Times New Roman" w:cs="Times New Roman"/>
                <w:color w:val="000000"/>
                <w:lang w:val="en-GB"/>
              </w:rPr>
              <w:br/>
            </w:r>
            <w:r w:rsidRPr="004A0FFD">
              <w:rPr>
                <w:rFonts w:ascii="Times New Roman" w:eastAsia="Gill Sans" w:hAnsi="Times New Roman" w:cs="Times New Roman"/>
                <w:i/>
                <w:color w:val="000000"/>
                <w:lang w:val="en-GB"/>
              </w:rPr>
              <w:t>p</w:t>
            </w:r>
            <w:r w:rsidRPr="004A0FFD">
              <w:rPr>
                <w:rFonts w:ascii="Times New Roman" w:eastAsia="Gill Sans" w:hAnsi="Times New Roman" w:cs="Times New Roman"/>
                <w:color w:val="000000"/>
                <w:lang w:val="en-GB"/>
              </w:rPr>
              <w:t xml:space="preserve"> = .028</w:t>
            </w:r>
          </w:p>
        </w:tc>
        <w:tc>
          <w:tcPr>
            <w:tcW w:w="1914" w:type="dxa"/>
          </w:tcPr>
          <w:p w14:paraId="3FF1AB90" w14:textId="77777777" w:rsidR="005572F7" w:rsidRPr="004A0FFD" w:rsidRDefault="005572F7" w:rsidP="00A47E3F">
            <w:pPr>
              <w:pBdr>
                <w:top w:val="nil"/>
                <w:left w:val="nil"/>
                <w:bottom w:val="nil"/>
                <w:right w:val="nil"/>
                <w:between w:val="nil"/>
              </w:pBdr>
              <w:tabs>
                <w:tab w:val="right" w:pos="8640"/>
              </w:tabs>
              <w:jc w:val="center"/>
              <w:rPr>
                <w:rFonts w:ascii="Times New Roman" w:eastAsia="Gill Sans" w:hAnsi="Times New Roman" w:cs="Times New Roman"/>
                <w:color w:val="000000"/>
                <w:lang w:val="en-GB"/>
              </w:rPr>
            </w:pPr>
            <w:r w:rsidRPr="004A0FFD">
              <w:rPr>
                <w:rFonts w:ascii="Times New Roman" w:eastAsia="Gill Sans" w:hAnsi="Times New Roman" w:cs="Times New Roman"/>
                <w:color w:val="000000"/>
                <w:lang w:val="en-GB"/>
              </w:rPr>
              <w:t>W = 44915</w:t>
            </w:r>
            <w:r w:rsidRPr="004A0FFD">
              <w:rPr>
                <w:rFonts w:ascii="Times New Roman" w:eastAsia="Gill Sans" w:hAnsi="Times New Roman" w:cs="Times New Roman"/>
                <w:color w:val="000000"/>
                <w:lang w:val="en-GB"/>
              </w:rPr>
              <w:br/>
            </w:r>
            <w:r w:rsidRPr="004A0FFD">
              <w:rPr>
                <w:rFonts w:ascii="Times New Roman" w:eastAsia="Gill Sans" w:hAnsi="Times New Roman" w:cs="Times New Roman"/>
                <w:i/>
                <w:color w:val="000000"/>
                <w:lang w:val="en-GB"/>
              </w:rPr>
              <w:t>p</w:t>
            </w:r>
            <w:r w:rsidRPr="004A0FFD">
              <w:rPr>
                <w:rFonts w:ascii="Times New Roman" w:eastAsia="Gill Sans" w:hAnsi="Times New Roman" w:cs="Times New Roman"/>
                <w:color w:val="000000"/>
                <w:lang w:val="en-GB"/>
              </w:rPr>
              <w:t xml:space="preserve"> = .155</w:t>
            </w:r>
          </w:p>
        </w:tc>
      </w:tr>
      <w:tr w:rsidR="005572F7" w:rsidRPr="004A0FFD" w14:paraId="750D48C0" w14:textId="77777777" w:rsidTr="00A47E3F">
        <w:trPr>
          <w:trHeight w:val="396"/>
        </w:trPr>
        <w:tc>
          <w:tcPr>
            <w:tcW w:w="1809" w:type="dxa"/>
          </w:tcPr>
          <w:p w14:paraId="45FB58F4" w14:textId="77777777" w:rsidR="005572F7" w:rsidRPr="004A0FFD" w:rsidRDefault="005572F7" w:rsidP="00A47E3F">
            <w:pPr>
              <w:pBdr>
                <w:top w:val="nil"/>
                <w:left w:val="nil"/>
                <w:bottom w:val="nil"/>
                <w:right w:val="nil"/>
                <w:between w:val="nil"/>
              </w:pBdr>
              <w:tabs>
                <w:tab w:val="right" w:pos="8640"/>
              </w:tabs>
              <w:rPr>
                <w:rFonts w:ascii="Times New Roman" w:eastAsia="Gill Sans" w:hAnsi="Times New Roman" w:cs="Times New Roman"/>
                <w:color w:val="000000"/>
                <w:lang w:val="en-GB"/>
              </w:rPr>
            </w:pPr>
            <w:r w:rsidRPr="004A0FFD">
              <w:rPr>
                <w:rFonts w:ascii="Times New Roman" w:eastAsia="Gill Sans" w:hAnsi="Times New Roman" w:cs="Times New Roman"/>
                <w:color w:val="000000"/>
                <w:lang w:val="en-GB"/>
              </w:rPr>
              <w:t xml:space="preserve">   Requests</w:t>
            </w:r>
          </w:p>
        </w:tc>
        <w:tc>
          <w:tcPr>
            <w:tcW w:w="1914" w:type="dxa"/>
          </w:tcPr>
          <w:p w14:paraId="56907031" w14:textId="77777777" w:rsidR="005572F7" w:rsidRPr="004A0FFD" w:rsidRDefault="005572F7" w:rsidP="00A47E3F">
            <w:pPr>
              <w:pBdr>
                <w:top w:val="nil"/>
                <w:left w:val="nil"/>
                <w:bottom w:val="nil"/>
                <w:right w:val="nil"/>
                <w:between w:val="nil"/>
              </w:pBdr>
              <w:tabs>
                <w:tab w:val="right" w:pos="8640"/>
              </w:tabs>
              <w:jc w:val="center"/>
              <w:rPr>
                <w:rFonts w:ascii="Times New Roman" w:eastAsia="Gill Sans" w:hAnsi="Times New Roman" w:cs="Times New Roman"/>
                <w:color w:val="000000"/>
                <w:lang w:val="en-GB"/>
              </w:rPr>
            </w:pPr>
            <w:r w:rsidRPr="004A0FFD">
              <w:rPr>
                <w:rFonts w:ascii="Times New Roman" w:eastAsia="Gill Sans" w:hAnsi="Times New Roman" w:cs="Times New Roman"/>
                <w:i/>
                <w:color w:val="000000"/>
                <w:lang w:val="en-GB"/>
              </w:rPr>
              <w:t>F</w:t>
            </w:r>
            <w:r w:rsidRPr="004A0FFD">
              <w:rPr>
                <w:rFonts w:ascii="Times New Roman" w:eastAsia="Gill Sans" w:hAnsi="Times New Roman" w:cs="Times New Roman"/>
                <w:color w:val="000000"/>
                <w:lang w:val="en-GB"/>
              </w:rPr>
              <w:t>(1,875) = 6.51</w:t>
            </w:r>
            <w:r w:rsidRPr="004A0FFD">
              <w:rPr>
                <w:rFonts w:ascii="Times New Roman" w:eastAsia="Gill Sans" w:hAnsi="Times New Roman" w:cs="Times New Roman"/>
                <w:color w:val="000000"/>
                <w:lang w:val="en-GB"/>
              </w:rPr>
              <w:br/>
            </w:r>
            <w:r w:rsidRPr="004A0FFD">
              <w:rPr>
                <w:rFonts w:ascii="Times New Roman" w:eastAsia="Gill Sans" w:hAnsi="Times New Roman" w:cs="Times New Roman"/>
                <w:i/>
                <w:color w:val="000000"/>
                <w:lang w:val="en-GB"/>
              </w:rPr>
              <w:t>p</w:t>
            </w:r>
            <w:r w:rsidRPr="004A0FFD">
              <w:rPr>
                <w:rFonts w:ascii="Times New Roman" w:eastAsia="Gill Sans" w:hAnsi="Times New Roman" w:cs="Times New Roman"/>
                <w:color w:val="000000"/>
                <w:lang w:val="en-GB"/>
              </w:rPr>
              <w:t xml:space="preserve"> = .011 *</w:t>
            </w:r>
          </w:p>
        </w:tc>
        <w:tc>
          <w:tcPr>
            <w:tcW w:w="1914" w:type="dxa"/>
          </w:tcPr>
          <w:p w14:paraId="7E2CE2AF" w14:textId="77777777" w:rsidR="005572F7" w:rsidRPr="004A0FFD" w:rsidRDefault="005572F7" w:rsidP="00A47E3F">
            <w:pPr>
              <w:pBdr>
                <w:top w:val="nil"/>
                <w:left w:val="nil"/>
                <w:bottom w:val="nil"/>
                <w:right w:val="nil"/>
                <w:between w:val="nil"/>
              </w:pBdr>
              <w:tabs>
                <w:tab w:val="right" w:pos="8640"/>
              </w:tabs>
              <w:jc w:val="center"/>
              <w:rPr>
                <w:rFonts w:ascii="Times New Roman" w:eastAsia="Gill Sans" w:hAnsi="Times New Roman" w:cs="Times New Roman"/>
                <w:color w:val="000000"/>
                <w:lang w:val="en-GB"/>
              </w:rPr>
            </w:pPr>
            <w:r w:rsidRPr="004A0FFD">
              <w:rPr>
                <w:rFonts w:ascii="Times New Roman" w:eastAsia="Gill Sans" w:hAnsi="Times New Roman" w:cs="Times New Roman"/>
                <w:i/>
                <w:color w:val="000000"/>
                <w:lang w:val="en-GB"/>
              </w:rPr>
              <w:t>F</w:t>
            </w:r>
            <w:r w:rsidRPr="004A0FFD">
              <w:rPr>
                <w:rFonts w:ascii="Times New Roman" w:eastAsia="Gill Sans" w:hAnsi="Times New Roman" w:cs="Times New Roman"/>
                <w:color w:val="000000"/>
                <w:lang w:val="en-GB"/>
              </w:rPr>
              <w:t>(1,875) = 1.90</w:t>
            </w:r>
            <w:r w:rsidRPr="004A0FFD">
              <w:rPr>
                <w:rFonts w:ascii="Times New Roman" w:eastAsia="Gill Sans" w:hAnsi="Times New Roman" w:cs="Times New Roman"/>
                <w:color w:val="000000"/>
                <w:lang w:val="en-GB"/>
              </w:rPr>
              <w:br/>
            </w:r>
            <w:r w:rsidRPr="004A0FFD">
              <w:rPr>
                <w:rFonts w:ascii="Times New Roman" w:eastAsia="Gill Sans" w:hAnsi="Times New Roman" w:cs="Times New Roman"/>
                <w:i/>
                <w:color w:val="000000"/>
                <w:lang w:val="en-GB"/>
              </w:rPr>
              <w:t>p</w:t>
            </w:r>
            <w:r w:rsidRPr="004A0FFD">
              <w:rPr>
                <w:rFonts w:ascii="Times New Roman" w:eastAsia="Gill Sans" w:hAnsi="Times New Roman" w:cs="Times New Roman"/>
                <w:color w:val="000000"/>
                <w:lang w:val="en-GB"/>
              </w:rPr>
              <w:t xml:space="preserve"> = .169 *</w:t>
            </w:r>
          </w:p>
        </w:tc>
        <w:tc>
          <w:tcPr>
            <w:tcW w:w="283" w:type="dxa"/>
          </w:tcPr>
          <w:p w14:paraId="1B016071" w14:textId="77777777" w:rsidR="005572F7" w:rsidRPr="004A0FFD" w:rsidRDefault="005572F7" w:rsidP="00A47E3F">
            <w:pPr>
              <w:pBdr>
                <w:top w:val="nil"/>
                <w:left w:val="nil"/>
                <w:bottom w:val="nil"/>
                <w:right w:val="nil"/>
                <w:between w:val="nil"/>
              </w:pBdr>
              <w:tabs>
                <w:tab w:val="right" w:pos="8640"/>
              </w:tabs>
              <w:ind w:firstLine="720"/>
              <w:jc w:val="center"/>
              <w:rPr>
                <w:rFonts w:ascii="Times New Roman" w:eastAsia="Gill Sans" w:hAnsi="Times New Roman" w:cs="Times New Roman"/>
                <w:color w:val="000000"/>
                <w:lang w:val="en-GB"/>
              </w:rPr>
            </w:pPr>
          </w:p>
        </w:tc>
        <w:tc>
          <w:tcPr>
            <w:tcW w:w="1913" w:type="dxa"/>
          </w:tcPr>
          <w:p w14:paraId="1EDD951C" w14:textId="77777777" w:rsidR="005572F7" w:rsidRPr="004A0FFD" w:rsidRDefault="005572F7" w:rsidP="00A47E3F">
            <w:pPr>
              <w:pBdr>
                <w:top w:val="nil"/>
                <w:left w:val="nil"/>
                <w:bottom w:val="nil"/>
                <w:right w:val="nil"/>
                <w:between w:val="nil"/>
              </w:pBdr>
              <w:tabs>
                <w:tab w:val="right" w:pos="8640"/>
              </w:tabs>
              <w:jc w:val="center"/>
              <w:rPr>
                <w:rFonts w:ascii="Times New Roman" w:eastAsia="Gill Sans" w:hAnsi="Times New Roman" w:cs="Times New Roman"/>
                <w:color w:val="000000"/>
                <w:lang w:val="en-GB"/>
              </w:rPr>
            </w:pPr>
            <w:r w:rsidRPr="004A0FFD">
              <w:rPr>
                <w:rFonts w:ascii="Times New Roman" w:eastAsia="Gill Sans" w:hAnsi="Times New Roman" w:cs="Times New Roman"/>
                <w:color w:val="000000"/>
                <w:lang w:val="en-GB"/>
              </w:rPr>
              <w:t>W = 82310</w:t>
            </w:r>
            <w:r w:rsidRPr="004A0FFD">
              <w:rPr>
                <w:rFonts w:ascii="Times New Roman" w:eastAsia="Gill Sans" w:hAnsi="Times New Roman" w:cs="Times New Roman"/>
                <w:color w:val="000000"/>
                <w:lang w:val="en-GB"/>
              </w:rPr>
              <w:br/>
            </w:r>
            <w:r w:rsidRPr="004A0FFD">
              <w:rPr>
                <w:rFonts w:ascii="Times New Roman" w:eastAsia="Gill Sans" w:hAnsi="Times New Roman" w:cs="Times New Roman"/>
                <w:i/>
                <w:color w:val="000000"/>
                <w:lang w:val="en-GB"/>
              </w:rPr>
              <w:t>p</w:t>
            </w:r>
            <w:r w:rsidRPr="004A0FFD">
              <w:rPr>
                <w:rFonts w:ascii="Times New Roman" w:eastAsia="Gill Sans" w:hAnsi="Times New Roman" w:cs="Times New Roman"/>
                <w:color w:val="000000"/>
                <w:lang w:val="en-GB"/>
              </w:rPr>
              <w:t xml:space="preserve"> = .009</w:t>
            </w:r>
          </w:p>
        </w:tc>
        <w:tc>
          <w:tcPr>
            <w:tcW w:w="1914" w:type="dxa"/>
          </w:tcPr>
          <w:p w14:paraId="35AE26A5" w14:textId="77777777" w:rsidR="005572F7" w:rsidRPr="004A0FFD" w:rsidRDefault="005572F7" w:rsidP="00A47E3F">
            <w:pPr>
              <w:pBdr>
                <w:top w:val="nil"/>
                <w:left w:val="nil"/>
                <w:bottom w:val="nil"/>
                <w:right w:val="nil"/>
                <w:between w:val="nil"/>
              </w:pBdr>
              <w:tabs>
                <w:tab w:val="right" w:pos="8640"/>
              </w:tabs>
              <w:jc w:val="center"/>
              <w:rPr>
                <w:rFonts w:ascii="Times New Roman" w:eastAsia="Gill Sans" w:hAnsi="Times New Roman" w:cs="Times New Roman"/>
                <w:color w:val="000000"/>
                <w:lang w:val="en-GB"/>
              </w:rPr>
            </w:pPr>
            <w:r w:rsidRPr="004A0FFD">
              <w:rPr>
                <w:rFonts w:ascii="Times New Roman" w:eastAsia="Gill Sans" w:hAnsi="Times New Roman" w:cs="Times New Roman"/>
                <w:color w:val="000000"/>
                <w:lang w:val="en-GB"/>
              </w:rPr>
              <w:t>W = 44468</w:t>
            </w:r>
            <w:r w:rsidRPr="004A0FFD">
              <w:rPr>
                <w:rFonts w:ascii="Times New Roman" w:eastAsia="Gill Sans" w:hAnsi="Times New Roman" w:cs="Times New Roman"/>
                <w:color w:val="000000"/>
                <w:lang w:val="en-GB"/>
              </w:rPr>
              <w:br/>
            </w:r>
            <w:r w:rsidRPr="004A0FFD">
              <w:rPr>
                <w:rFonts w:ascii="Times New Roman" w:eastAsia="Gill Sans" w:hAnsi="Times New Roman" w:cs="Times New Roman"/>
                <w:i/>
                <w:color w:val="000000"/>
                <w:lang w:val="en-GB"/>
              </w:rPr>
              <w:t>p</w:t>
            </w:r>
            <w:r w:rsidRPr="004A0FFD">
              <w:rPr>
                <w:rFonts w:ascii="Times New Roman" w:eastAsia="Gill Sans" w:hAnsi="Times New Roman" w:cs="Times New Roman"/>
                <w:color w:val="000000"/>
                <w:lang w:val="en-GB"/>
              </w:rPr>
              <w:t xml:space="preserve"> = .098</w:t>
            </w:r>
          </w:p>
        </w:tc>
      </w:tr>
      <w:tr w:rsidR="005572F7" w:rsidRPr="004A0FFD" w14:paraId="12C24E80" w14:textId="77777777" w:rsidTr="006526B4">
        <w:trPr>
          <w:trHeight w:val="396"/>
        </w:trPr>
        <w:tc>
          <w:tcPr>
            <w:tcW w:w="1809" w:type="dxa"/>
            <w:tcBorders>
              <w:bottom w:val="single" w:sz="4" w:space="0" w:color="auto"/>
            </w:tcBorders>
          </w:tcPr>
          <w:p w14:paraId="19ACF287" w14:textId="77777777" w:rsidR="005572F7" w:rsidRPr="004A0FFD" w:rsidRDefault="005572F7" w:rsidP="00A47E3F">
            <w:pPr>
              <w:pBdr>
                <w:top w:val="nil"/>
                <w:left w:val="nil"/>
                <w:bottom w:val="nil"/>
                <w:right w:val="nil"/>
                <w:between w:val="nil"/>
              </w:pBdr>
              <w:tabs>
                <w:tab w:val="right" w:pos="8640"/>
              </w:tabs>
              <w:rPr>
                <w:rFonts w:ascii="Times New Roman" w:eastAsia="Gill Sans" w:hAnsi="Times New Roman" w:cs="Times New Roman"/>
                <w:color w:val="000000"/>
                <w:lang w:val="en-GB"/>
              </w:rPr>
            </w:pPr>
            <w:r w:rsidRPr="004A0FFD">
              <w:rPr>
                <w:rFonts w:ascii="Times New Roman" w:eastAsia="Gill Sans" w:hAnsi="Times New Roman" w:cs="Times New Roman"/>
                <w:color w:val="000000"/>
                <w:lang w:val="en-GB"/>
              </w:rPr>
              <w:t xml:space="preserve">   Attitudes</w:t>
            </w:r>
          </w:p>
        </w:tc>
        <w:tc>
          <w:tcPr>
            <w:tcW w:w="1914" w:type="dxa"/>
            <w:tcBorders>
              <w:bottom w:val="single" w:sz="4" w:space="0" w:color="auto"/>
            </w:tcBorders>
          </w:tcPr>
          <w:p w14:paraId="1AE0D36D" w14:textId="77777777" w:rsidR="005572F7" w:rsidRPr="004A0FFD" w:rsidRDefault="005572F7" w:rsidP="00A47E3F">
            <w:pPr>
              <w:pBdr>
                <w:top w:val="nil"/>
                <w:left w:val="nil"/>
                <w:bottom w:val="nil"/>
                <w:right w:val="nil"/>
                <w:between w:val="nil"/>
              </w:pBdr>
              <w:tabs>
                <w:tab w:val="right" w:pos="8640"/>
              </w:tabs>
              <w:jc w:val="center"/>
              <w:rPr>
                <w:rFonts w:ascii="Times New Roman" w:eastAsia="Gill Sans" w:hAnsi="Times New Roman" w:cs="Times New Roman"/>
                <w:color w:val="000000"/>
                <w:lang w:val="en-GB"/>
              </w:rPr>
            </w:pPr>
            <w:r w:rsidRPr="004A0FFD">
              <w:rPr>
                <w:rFonts w:ascii="Times New Roman" w:eastAsia="Gill Sans" w:hAnsi="Times New Roman" w:cs="Times New Roman"/>
                <w:i/>
                <w:color w:val="000000"/>
                <w:lang w:val="en-GB"/>
              </w:rPr>
              <w:t>F</w:t>
            </w:r>
            <w:r w:rsidRPr="004A0FFD">
              <w:rPr>
                <w:rFonts w:ascii="Times New Roman" w:eastAsia="Gill Sans" w:hAnsi="Times New Roman" w:cs="Times New Roman"/>
                <w:color w:val="000000"/>
                <w:lang w:val="en-GB"/>
              </w:rPr>
              <w:t>(1,875) = 2.70</w:t>
            </w:r>
            <w:r w:rsidRPr="004A0FFD">
              <w:rPr>
                <w:rFonts w:ascii="Times New Roman" w:eastAsia="Gill Sans" w:hAnsi="Times New Roman" w:cs="Times New Roman"/>
                <w:color w:val="000000"/>
                <w:lang w:val="en-GB"/>
              </w:rPr>
              <w:br/>
            </w:r>
            <w:r w:rsidRPr="004A0FFD">
              <w:rPr>
                <w:rFonts w:ascii="Times New Roman" w:eastAsia="Gill Sans" w:hAnsi="Times New Roman" w:cs="Times New Roman"/>
                <w:i/>
                <w:color w:val="000000"/>
                <w:lang w:val="en-GB"/>
              </w:rPr>
              <w:t>p</w:t>
            </w:r>
            <w:r w:rsidRPr="004A0FFD">
              <w:rPr>
                <w:rFonts w:ascii="Times New Roman" w:eastAsia="Gill Sans" w:hAnsi="Times New Roman" w:cs="Times New Roman"/>
                <w:color w:val="000000"/>
                <w:lang w:val="en-GB"/>
              </w:rPr>
              <w:t xml:space="preserve"> = .100 †</w:t>
            </w:r>
          </w:p>
        </w:tc>
        <w:tc>
          <w:tcPr>
            <w:tcW w:w="1914" w:type="dxa"/>
            <w:tcBorders>
              <w:bottom w:val="single" w:sz="4" w:space="0" w:color="auto"/>
            </w:tcBorders>
          </w:tcPr>
          <w:p w14:paraId="3E1BC0C8" w14:textId="1C7F03A8" w:rsidR="005572F7" w:rsidRPr="004A0FFD" w:rsidRDefault="008C2155" w:rsidP="00A47E3F">
            <w:pPr>
              <w:pBdr>
                <w:top w:val="nil"/>
                <w:left w:val="nil"/>
                <w:bottom w:val="nil"/>
                <w:right w:val="nil"/>
                <w:between w:val="nil"/>
              </w:pBdr>
              <w:tabs>
                <w:tab w:val="right" w:pos="8640"/>
              </w:tabs>
              <w:jc w:val="center"/>
              <w:rPr>
                <w:rFonts w:ascii="Times New Roman" w:eastAsia="Gill Sans" w:hAnsi="Times New Roman" w:cs="Times New Roman"/>
                <w:color w:val="000000"/>
                <w:lang w:val="en-GB"/>
              </w:rPr>
            </w:pPr>
            <w:r w:rsidRPr="004A0FFD">
              <w:rPr>
                <w:rFonts w:ascii="Times New Roman" w:eastAsia="Gill Sans" w:hAnsi="Times New Roman" w:cs="Times New Roman"/>
                <w:i/>
                <w:color w:val="000000"/>
                <w:lang w:val="en-GB"/>
              </w:rPr>
              <w:t xml:space="preserve">___ </w:t>
            </w:r>
          </w:p>
        </w:tc>
        <w:tc>
          <w:tcPr>
            <w:tcW w:w="283" w:type="dxa"/>
            <w:tcBorders>
              <w:bottom w:val="single" w:sz="4" w:space="0" w:color="auto"/>
            </w:tcBorders>
          </w:tcPr>
          <w:p w14:paraId="49BF9DBC" w14:textId="77777777" w:rsidR="005572F7" w:rsidRPr="004A0FFD" w:rsidRDefault="005572F7" w:rsidP="00A47E3F">
            <w:pPr>
              <w:pBdr>
                <w:top w:val="nil"/>
                <w:left w:val="nil"/>
                <w:bottom w:val="nil"/>
                <w:right w:val="nil"/>
                <w:between w:val="nil"/>
              </w:pBdr>
              <w:tabs>
                <w:tab w:val="right" w:pos="8640"/>
              </w:tabs>
              <w:ind w:firstLine="720"/>
              <w:jc w:val="center"/>
              <w:rPr>
                <w:rFonts w:ascii="Times New Roman" w:eastAsia="Gill Sans" w:hAnsi="Times New Roman" w:cs="Times New Roman"/>
                <w:color w:val="000000"/>
                <w:lang w:val="en-GB"/>
              </w:rPr>
            </w:pPr>
          </w:p>
        </w:tc>
        <w:tc>
          <w:tcPr>
            <w:tcW w:w="1913" w:type="dxa"/>
            <w:tcBorders>
              <w:bottom w:val="single" w:sz="4" w:space="0" w:color="auto"/>
            </w:tcBorders>
          </w:tcPr>
          <w:p w14:paraId="57131069" w14:textId="77777777" w:rsidR="005572F7" w:rsidRPr="004A0FFD" w:rsidRDefault="005572F7" w:rsidP="00A47E3F">
            <w:pPr>
              <w:pBdr>
                <w:top w:val="nil"/>
                <w:left w:val="nil"/>
                <w:bottom w:val="nil"/>
                <w:right w:val="nil"/>
                <w:between w:val="nil"/>
              </w:pBdr>
              <w:tabs>
                <w:tab w:val="right" w:pos="8640"/>
              </w:tabs>
              <w:jc w:val="center"/>
              <w:rPr>
                <w:rFonts w:ascii="Times New Roman" w:eastAsia="Gill Sans" w:hAnsi="Times New Roman" w:cs="Times New Roman"/>
                <w:color w:val="000000"/>
                <w:lang w:val="en-GB"/>
              </w:rPr>
            </w:pPr>
            <w:r w:rsidRPr="004A0FFD">
              <w:rPr>
                <w:rFonts w:ascii="Times New Roman" w:eastAsia="Gill Sans" w:hAnsi="Times New Roman" w:cs="Times New Roman"/>
                <w:color w:val="000000"/>
                <w:lang w:val="en-GB"/>
              </w:rPr>
              <w:t>W = 68888</w:t>
            </w:r>
            <w:r w:rsidRPr="004A0FFD">
              <w:rPr>
                <w:rFonts w:ascii="Times New Roman" w:eastAsia="Gill Sans" w:hAnsi="Times New Roman" w:cs="Times New Roman"/>
                <w:color w:val="000000"/>
                <w:lang w:val="en-GB"/>
              </w:rPr>
              <w:br/>
            </w:r>
            <w:r w:rsidRPr="004A0FFD">
              <w:rPr>
                <w:rFonts w:ascii="Times New Roman" w:eastAsia="Gill Sans" w:hAnsi="Times New Roman" w:cs="Times New Roman"/>
                <w:i/>
                <w:color w:val="000000"/>
                <w:lang w:val="en-GB"/>
              </w:rPr>
              <w:t>p</w:t>
            </w:r>
            <w:r w:rsidRPr="004A0FFD">
              <w:rPr>
                <w:rFonts w:ascii="Times New Roman" w:eastAsia="Gill Sans" w:hAnsi="Times New Roman" w:cs="Times New Roman"/>
                <w:color w:val="000000"/>
                <w:lang w:val="en-GB"/>
              </w:rPr>
              <w:t xml:space="preserve"> = .120</w:t>
            </w:r>
          </w:p>
        </w:tc>
        <w:tc>
          <w:tcPr>
            <w:tcW w:w="1914" w:type="dxa"/>
            <w:tcBorders>
              <w:bottom w:val="single" w:sz="4" w:space="0" w:color="auto"/>
            </w:tcBorders>
          </w:tcPr>
          <w:p w14:paraId="11696131" w14:textId="7CFCA29E" w:rsidR="005572F7" w:rsidRPr="004A0FFD" w:rsidRDefault="008C2155" w:rsidP="00A47E3F">
            <w:pPr>
              <w:pBdr>
                <w:top w:val="nil"/>
                <w:left w:val="nil"/>
                <w:bottom w:val="nil"/>
                <w:right w:val="nil"/>
                <w:between w:val="nil"/>
              </w:pBdr>
              <w:tabs>
                <w:tab w:val="right" w:pos="8640"/>
              </w:tabs>
              <w:jc w:val="center"/>
              <w:rPr>
                <w:rFonts w:ascii="Times New Roman" w:eastAsia="Gill Sans" w:hAnsi="Times New Roman" w:cs="Times New Roman"/>
                <w:color w:val="000000"/>
                <w:lang w:val="en-GB"/>
              </w:rPr>
            </w:pPr>
            <w:r w:rsidRPr="004A0FFD">
              <w:rPr>
                <w:rFonts w:ascii="Times New Roman" w:eastAsia="Gill Sans" w:hAnsi="Times New Roman" w:cs="Times New Roman"/>
                <w:i/>
                <w:color w:val="000000"/>
                <w:lang w:val="en-GB"/>
              </w:rPr>
              <w:t>___</w:t>
            </w:r>
          </w:p>
        </w:tc>
      </w:tr>
    </w:tbl>
    <w:p w14:paraId="434A32BB" w14:textId="118C8E01" w:rsidR="005572F7" w:rsidRPr="004A0FFD" w:rsidRDefault="00133EC2" w:rsidP="005572F7">
      <w:pPr>
        <w:pBdr>
          <w:top w:val="nil"/>
          <w:left w:val="nil"/>
          <w:bottom w:val="nil"/>
          <w:right w:val="nil"/>
          <w:between w:val="nil"/>
        </w:pBdr>
        <w:tabs>
          <w:tab w:val="right" w:pos="8640"/>
        </w:tabs>
        <w:rPr>
          <w:rFonts w:ascii="Times New Roman" w:eastAsia="Gill Sans" w:hAnsi="Times New Roman" w:cs="Times New Roman"/>
          <w:color w:val="000000"/>
          <w:lang w:val="en-GB"/>
        </w:rPr>
      </w:pPr>
      <w:r w:rsidRPr="004A0FFD">
        <w:rPr>
          <w:rFonts w:ascii="Times New Roman" w:eastAsia="Gill Sans" w:hAnsi="Times New Roman" w:cs="Times New Roman"/>
          <w:i/>
          <w:color w:val="000000"/>
          <w:lang w:val="en-GB"/>
        </w:rPr>
        <w:br/>
      </w:r>
      <w:r w:rsidR="005572F7" w:rsidRPr="004A0FFD">
        <w:rPr>
          <w:rFonts w:ascii="Times New Roman" w:eastAsia="Gill Sans" w:hAnsi="Times New Roman" w:cs="Times New Roman"/>
          <w:i/>
          <w:color w:val="000000"/>
          <w:lang w:val="en-GB"/>
        </w:rPr>
        <w:t>Note</w:t>
      </w:r>
      <w:r w:rsidR="005572F7" w:rsidRPr="004A0FFD">
        <w:rPr>
          <w:rFonts w:ascii="Times New Roman" w:eastAsia="Gill Sans" w:hAnsi="Times New Roman" w:cs="Times New Roman"/>
          <w:color w:val="000000"/>
          <w:lang w:val="en-GB"/>
        </w:rPr>
        <w:t xml:space="preserve">. * indicates results with standardised variables using </w:t>
      </w:r>
      <w:r w:rsidR="000142AD" w:rsidRPr="004A0FFD">
        <w:rPr>
          <w:rFonts w:ascii="Times New Roman" w:eastAsia="Gill Sans" w:hAnsi="Times New Roman" w:cs="Times New Roman"/>
          <w:color w:val="000000"/>
          <w:lang w:val="en-GB"/>
        </w:rPr>
        <w:t xml:space="preserve">a </w:t>
      </w:r>
      <w:r w:rsidR="005572F7" w:rsidRPr="004A0FFD">
        <w:rPr>
          <w:rFonts w:ascii="Times New Roman" w:eastAsia="Gill Sans" w:hAnsi="Times New Roman" w:cs="Times New Roman"/>
          <w:color w:val="000000"/>
          <w:lang w:val="en-GB"/>
        </w:rPr>
        <w:t xml:space="preserve">square root transformation, † indicates results with standardised variables using </w:t>
      </w:r>
      <w:r w:rsidR="000142AD" w:rsidRPr="004A0FFD">
        <w:rPr>
          <w:rFonts w:ascii="Times New Roman" w:eastAsia="Gill Sans" w:hAnsi="Times New Roman" w:cs="Times New Roman"/>
          <w:color w:val="000000"/>
          <w:lang w:val="en-GB"/>
        </w:rPr>
        <w:t xml:space="preserve">a </w:t>
      </w:r>
      <w:r w:rsidR="005572F7" w:rsidRPr="004A0FFD">
        <w:rPr>
          <w:rFonts w:ascii="Times New Roman" w:eastAsia="Gill Sans" w:hAnsi="Times New Roman" w:cs="Times New Roman"/>
          <w:color w:val="000000"/>
          <w:lang w:val="en-GB"/>
        </w:rPr>
        <w:t xml:space="preserve">Yeo-Johnson transformation, ‡ indicates results with standardised variables using no transformation; § indicates results with standardised variables using </w:t>
      </w:r>
      <w:r w:rsidR="000142AD" w:rsidRPr="004A0FFD">
        <w:rPr>
          <w:rFonts w:ascii="Times New Roman" w:eastAsia="Gill Sans" w:hAnsi="Times New Roman" w:cs="Times New Roman"/>
          <w:color w:val="000000"/>
          <w:lang w:val="en-GB"/>
        </w:rPr>
        <w:t xml:space="preserve">an </w:t>
      </w:r>
      <w:r w:rsidR="005572F7" w:rsidRPr="004A0FFD">
        <w:rPr>
          <w:rFonts w:ascii="Times New Roman" w:eastAsia="Gill Sans" w:hAnsi="Times New Roman" w:cs="Times New Roman"/>
          <w:color w:val="000000"/>
          <w:lang w:val="en-GB"/>
        </w:rPr>
        <w:t>ordered quantile normali</w:t>
      </w:r>
      <w:r w:rsidR="000142AD" w:rsidRPr="004A0FFD">
        <w:rPr>
          <w:rFonts w:ascii="Times New Roman" w:eastAsia="Gill Sans" w:hAnsi="Times New Roman" w:cs="Times New Roman"/>
          <w:color w:val="000000"/>
          <w:lang w:val="en-GB"/>
        </w:rPr>
        <w:t>s</w:t>
      </w:r>
      <w:r w:rsidR="005572F7" w:rsidRPr="004A0FFD">
        <w:rPr>
          <w:rFonts w:ascii="Times New Roman" w:eastAsia="Gill Sans" w:hAnsi="Times New Roman" w:cs="Times New Roman"/>
          <w:color w:val="000000"/>
          <w:lang w:val="en-GB"/>
        </w:rPr>
        <w:t>ing transformation</w:t>
      </w:r>
      <w:r w:rsidR="000142AD" w:rsidRPr="004A0FFD">
        <w:rPr>
          <w:rFonts w:ascii="Times New Roman" w:eastAsia="Gill Sans" w:hAnsi="Times New Roman" w:cs="Times New Roman"/>
          <w:color w:val="000000"/>
          <w:lang w:val="en-GB"/>
        </w:rPr>
        <w:t>.</w:t>
      </w:r>
      <w:r w:rsidR="005572F7" w:rsidRPr="004A0FFD">
        <w:rPr>
          <w:rFonts w:ascii="Times New Roman" w:eastAsia="Gill Sans" w:hAnsi="Times New Roman" w:cs="Times New Roman"/>
          <w:color w:val="000000"/>
          <w:lang w:val="en-GB"/>
        </w:rPr>
        <w:t xml:space="preserve"> </w:t>
      </w:r>
    </w:p>
    <w:p w14:paraId="10890C8C" w14:textId="77777777" w:rsidR="005572F7" w:rsidRPr="004A0FFD" w:rsidRDefault="005572F7" w:rsidP="005572F7">
      <w:pPr>
        <w:pBdr>
          <w:top w:val="nil"/>
          <w:left w:val="nil"/>
          <w:bottom w:val="nil"/>
          <w:right w:val="nil"/>
          <w:between w:val="nil"/>
        </w:pBdr>
        <w:tabs>
          <w:tab w:val="right" w:pos="8640"/>
        </w:tabs>
        <w:ind w:firstLine="720"/>
        <w:rPr>
          <w:rFonts w:ascii="Times New Roman" w:eastAsia="Gill Sans" w:hAnsi="Times New Roman" w:cs="Times New Roman"/>
          <w:color w:val="000000"/>
          <w:lang w:val="en-GB"/>
        </w:rPr>
      </w:pPr>
    </w:p>
    <w:p w14:paraId="74B31DD0" w14:textId="77777777" w:rsidR="005572F7" w:rsidRPr="004A0FFD" w:rsidRDefault="005572F7" w:rsidP="005572F7">
      <w:pPr>
        <w:keepNext/>
        <w:pBdr>
          <w:top w:val="nil"/>
          <w:left w:val="nil"/>
          <w:bottom w:val="nil"/>
          <w:right w:val="nil"/>
          <w:between w:val="nil"/>
        </w:pBdr>
        <w:spacing w:after="200"/>
        <w:rPr>
          <w:rFonts w:ascii="Times New Roman" w:eastAsia="Gill Sans" w:hAnsi="Times New Roman" w:cs="Times New Roman"/>
          <w:color w:val="000000"/>
          <w:lang w:val="en-GB"/>
        </w:rPr>
      </w:pPr>
      <w:r w:rsidRPr="004A0FFD">
        <w:rPr>
          <w:rFonts w:ascii="Times New Roman" w:eastAsia="Gill Sans" w:hAnsi="Times New Roman" w:cs="Times New Roman"/>
          <w:b/>
          <w:color w:val="000000"/>
          <w:lang w:val="en-GB"/>
        </w:rPr>
        <w:t>Table 2</w:t>
      </w:r>
      <w:r w:rsidRPr="004A0FFD">
        <w:rPr>
          <w:rFonts w:ascii="Times New Roman" w:eastAsia="Gill Sans" w:hAnsi="Times New Roman" w:cs="Times New Roman"/>
          <w:color w:val="000000"/>
          <w:lang w:val="en-GB"/>
        </w:rPr>
        <w:t xml:space="preserve"> </w:t>
      </w:r>
    </w:p>
    <w:p w14:paraId="168BB54B" w14:textId="77777777" w:rsidR="005572F7" w:rsidRPr="004A0FFD" w:rsidRDefault="005572F7" w:rsidP="005572F7">
      <w:pPr>
        <w:keepNext/>
        <w:pBdr>
          <w:top w:val="nil"/>
          <w:left w:val="nil"/>
          <w:bottom w:val="nil"/>
          <w:right w:val="nil"/>
          <w:between w:val="nil"/>
        </w:pBdr>
        <w:spacing w:after="200"/>
        <w:rPr>
          <w:rFonts w:ascii="Times New Roman" w:eastAsia="Gill Sans" w:hAnsi="Times New Roman" w:cs="Times New Roman"/>
          <w:i/>
          <w:color w:val="000000"/>
          <w:lang w:val="en-GB"/>
        </w:rPr>
      </w:pPr>
      <w:r w:rsidRPr="004A0FFD">
        <w:rPr>
          <w:rFonts w:ascii="Times New Roman" w:eastAsia="Gill Sans" w:hAnsi="Times New Roman" w:cs="Times New Roman"/>
          <w:i/>
          <w:color w:val="000000"/>
          <w:lang w:val="en-GB"/>
        </w:rPr>
        <w:t>Robustness check using a robust method using variables with 10% and 20% trimmed values.</w:t>
      </w:r>
    </w:p>
    <w:tbl>
      <w:tblPr>
        <w:tblW w:w="9747" w:type="dxa"/>
        <w:tblBorders>
          <w:top w:val="nil"/>
          <w:left w:val="nil"/>
          <w:bottom w:val="nil"/>
          <w:right w:val="nil"/>
          <w:insideH w:val="nil"/>
          <w:insideV w:val="nil"/>
        </w:tblBorders>
        <w:tblLayout w:type="fixed"/>
        <w:tblLook w:val="0400" w:firstRow="0" w:lastRow="0" w:firstColumn="0" w:lastColumn="0" w:noHBand="0" w:noVBand="1"/>
      </w:tblPr>
      <w:tblGrid>
        <w:gridCol w:w="1809"/>
        <w:gridCol w:w="1914"/>
        <w:gridCol w:w="1914"/>
        <w:gridCol w:w="283"/>
        <w:gridCol w:w="1913"/>
        <w:gridCol w:w="1914"/>
      </w:tblGrid>
      <w:tr w:rsidR="005572F7" w:rsidRPr="004A0FFD" w14:paraId="7EB7C18A" w14:textId="77777777" w:rsidTr="00A47E3F">
        <w:trPr>
          <w:trHeight w:val="396"/>
        </w:trPr>
        <w:tc>
          <w:tcPr>
            <w:tcW w:w="1809" w:type="dxa"/>
            <w:tcBorders>
              <w:top w:val="single" w:sz="8" w:space="0" w:color="000000"/>
            </w:tcBorders>
            <w:vAlign w:val="bottom"/>
          </w:tcPr>
          <w:p w14:paraId="08B6B420" w14:textId="77777777" w:rsidR="005572F7" w:rsidRPr="004A0FFD" w:rsidRDefault="005572F7" w:rsidP="00A47E3F">
            <w:pPr>
              <w:pBdr>
                <w:top w:val="nil"/>
                <w:left w:val="nil"/>
                <w:bottom w:val="nil"/>
                <w:right w:val="nil"/>
                <w:between w:val="nil"/>
              </w:pBdr>
              <w:tabs>
                <w:tab w:val="right" w:pos="8640"/>
              </w:tabs>
              <w:ind w:firstLine="720"/>
              <w:jc w:val="center"/>
              <w:rPr>
                <w:rFonts w:ascii="Times New Roman" w:eastAsia="Gill Sans" w:hAnsi="Times New Roman" w:cs="Times New Roman"/>
                <w:color w:val="000000"/>
                <w:lang w:val="en-GB"/>
              </w:rPr>
            </w:pPr>
          </w:p>
        </w:tc>
        <w:tc>
          <w:tcPr>
            <w:tcW w:w="3828" w:type="dxa"/>
            <w:gridSpan w:val="2"/>
            <w:tcBorders>
              <w:top w:val="single" w:sz="8" w:space="0" w:color="000000"/>
              <w:bottom w:val="single" w:sz="4" w:space="0" w:color="000000"/>
            </w:tcBorders>
            <w:vAlign w:val="bottom"/>
          </w:tcPr>
          <w:p w14:paraId="6428D3BD" w14:textId="77777777" w:rsidR="005572F7" w:rsidRPr="004A0FFD" w:rsidRDefault="005572F7" w:rsidP="00A47E3F">
            <w:pPr>
              <w:pBdr>
                <w:top w:val="nil"/>
                <w:left w:val="nil"/>
                <w:bottom w:val="nil"/>
                <w:right w:val="nil"/>
                <w:between w:val="nil"/>
              </w:pBdr>
              <w:tabs>
                <w:tab w:val="right" w:pos="8640"/>
              </w:tabs>
              <w:jc w:val="center"/>
              <w:rPr>
                <w:rFonts w:ascii="Times New Roman" w:eastAsia="Gill Sans" w:hAnsi="Times New Roman" w:cs="Times New Roman"/>
                <w:color w:val="000000"/>
                <w:lang w:val="en-GB"/>
              </w:rPr>
            </w:pPr>
            <w:r w:rsidRPr="004A0FFD">
              <w:rPr>
                <w:rFonts w:ascii="Times New Roman" w:eastAsia="Gill Sans" w:hAnsi="Times New Roman" w:cs="Times New Roman"/>
                <w:color w:val="000000"/>
                <w:lang w:val="en-GB"/>
              </w:rPr>
              <w:t>Robust method (10% Trimming)</w:t>
            </w:r>
          </w:p>
        </w:tc>
        <w:tc>
          <w:tcPr>
            <w:tcW w:w="283" w:type="dxa"/>
            <w:tcBorders>
              <w:top w:val="single" w:sz="8" w:space="0" w:color="000000"/>
            </w:tcBorders>
            <w:vAlign w:val="bottom"/>
          </w:tcPr>
          <w:p w14:paraId="0D4FE8A2" w14:textId="77777777" w:rsidR="005572F7" w:rsidRPr="004A0FFD" w:rsidRDefault="005572F7" w:rsidP="00A47E3F">
            <w:pPr>
              <w:pBdr>
                <w:top w:val="nil"/>
                <w:left w:val="nil"/>
                <w:bottom w:val="nil"/>
                <w:right w:val="nil"/>
                <w:between w:val="nil"/>
              </w:pBdr>
              <w:tabs>
                <w:tab w:val="right" w:pos="8640"/>
              </w:tabs>
              <w:ind w:firstLine="720"/>
              <w:jc w:val="center"/>
              <w:rPr>
                <w:rFonts w:ascii="Times New Roman" w:eastAsia="Gill Sans" w:hAnsi="Times New Roman" w:cs="Times New Roman"/>
                <w:color w:val="000000"/>
                <w:lang w:val="en-GB"/>
              </w:rPr>
            </w:pPr>
          </w:p>
        </w:tc>
        <w:tc>
          <w:tcPr>
            <w:tcW w:w="3827" w:type="dxa"/>
            <w:gridSpan w:val="2"/>
            <w:tcBorders>
              <w:top w:val="single" w:sz="8" w:space="0" w:color="000000"/>
              <w:bottom w:val="single" w:sz="4" w:space="0" w:color="000000"/>
            </w:tcBorders>
            <w:vAlign w:val="bottom"/>
          </w:tcPr>
          <w:p w14:paraId="4D9C42B4" w14:textId="77777777" w:rsidR="005572F7" w:rsidRPr="004A0FFD" w:rsidRDefault="005572F7" w:rsidP="00A47E3F">
            <w:pPr>
              <w:pBdr>
                <w:top w:val="nil"/>
                <w:left w:val="nil"/>
                <w:bottom w:val="nil"/>
                <w:right w:val="nil"/>
                <w:between w:val="nil"/>
              </w:pBdr>
              <w:tabs>
                <w:tab w:val="right" w:pos="8640"/>
              </w:tabs>
              <w:jc w:val="center"/>
              <w:rPr>
                <w:rFonts w:ascii="Times New Roman" w:eastAsia="Gill Sans" w:hAnsi="Times New Roman" w:cs="Times New Roman"/>
                <w:color w:val="000000"/>
                <w:lang w:val="en-GB"/>
              </w:rPr>
            </w:pPr>
            <w:r w:rsidRPr="004A0FFD">
              <w:rPr>
                <w:rFonts w:ascii="Times New Roman" w:eastAsia="Gill Sans" w:hAnsi="Times New Roman" w:cs="Times New Roman"/>
                <w:color w:val="000000"/>
                <w:lang w:val="en-GB"/>
              </w:rPr>
              <w:t>Robust method (20% Trimming)</w:t>
            </w:r>
          </w:p>
        </w:tc>
      </w:tr>
      <w:tr w:rsidR="005572F7" w:rsidRPr="004A0FFD" w14:paraId="5B185E0E" w14:textId="77777777" w:rsidTr="00A47E3F">
        <w:trPr>
          <w:trHeight w:val="396"/>
        </w:trPr>
        <w:tc>
          <w:tcPr>
            <w:tcW w:w="1809" w:type="dxa"/>
            <w:tcBorders>
              <w:bottom w:val="single" w:sz="8" w:space="0" w:color="000000"/>
            </w:tcBorders>
            <w:vAlign w:val="bottom"/>
          </w:tcPr>
          <w:p w14:paraId="6A88B647" w14:textId="77777777" w:rsidR="005572F7" w:rsidRPr="004A0FFD" w:rsidRDefault="005572F7" w:rsidP="00A47E3F">
            <w:pPr>
              <w:pBdr>
                <w:top w:val="nil"/>
                <w:left w:val="nil"/>
                <w:bottom w:val="nil"/>
                <w:right w:val="nil"/>
                <w:between w:val="nil"/>
              </w:pBdr>
              <w:tabs>
                <w:tab w:val="right" w:pos="8640"/>
              </w:tabs>
              <w:ind w:firstLine="720"/>
              <w:jc w:val="center"/>
              <w:rPr>
                <w:rFonts w:ascii="Times New Roman" w:eastAsia="Gill Sans" w:hAnsi="Times New Roman" w:cs="Times New Roman"/>
                <w:color w:val="000000"/>
                <w:lang w:val="en-GB"/>
              </w:rPr>
            </w:pPr>
          </w:p>
        </w:tc>
        <w:tc>
          <w:tcPr>
            <w:tcW w:w="1914" w:type="dxa"/>
            <w:tcBorders>
              <w:top w:val="single" w:sz="4" w:space="0" w:color="000000"/>
              <w:bottom w:val="single" w:sz="8" w:space="0" w:color="000000"/>
            </w:tcBorders>
            <w:vAlign w:val="bottom"/>
          </w:tcPr>
          <w:p w14:paraId="19C5B868" w14:textId="77777777" w:rsidR="005572F7" w:rsidRPr="004A0FFD" w:rsidRDefault="005572F7" w:rsidP="00A47E3F">
            <w:pPr>
              <w:pBdr>
                <w:top w:val="nil"/>
                <w:left w:val="nil"/>
                <w:bottom w:val="nil"/>
                <w:right w:val="nil"/>
                <w:between w:val="nil"/>
              </w:pBdr>
              <w:tabs>
                <w:tab w:val="right" w:pos="8640"/>
              </w:tabs>
              <w:jc w:val="center"/>
              <w:rPr>
                <w:rFonts w:ascii="Times New Roman" w:eastAsia="Gill Sans" w:hAnsi="Times New Roman" w:cs="Times New Roman"/>
                <w:color w:val="000000"/>
                <w:lang w:val="en-GB"/>
              </w:rPr>
            </w:pPr>
            <w:r w:rsidRPr="004A0FFD">
              <w:rPr>
                <w:rFonts w:ascii="Times New Roman" w:eastAsia="Gill Sans" w:hAnsi="Times New Roman" w:cs="Times New Roman"/>
                <w:color w:val="000000"/>
                <w:lang w:val="en-GB"/>
              </w:rPr>
              <w:t>Contrast 1</w:t>
            </w:r>
          </w:p>
        </w:tc>
        <w:tc>
          <w:tcPr>
            <w:tcW w:w="1914" w:type="dxa"/>
            <w:tcBorders>
              <w:top w:val="single" w:sz="4" w:space="0" w:color="000000"/>
              <w:bottom w:val="single" w:sz="8" w:space="0" w:color="000000"/>
            </w:tcBorders>
            <w:vAlign w:val="bottom"/>
          </w:tcPr>
          <w:p w14:paraId="514035DD" w14:textId="77777777" w:rsidR="005572F7" w:rsidRPr="004A0FFD" w:rsidRDefault="005572F7" w:rsidP="00A47E3F">
            <w:pPr>
              <w:pBdr>
                <w:top w:val="nil"/>
                <w:left w:val="nil"/>
                <w:bottom w:val="nil"/>
                <w:right w:val="nil"/>
                <w:between w:val="nil"/>
              </w:pBdr>
              <w:tabs>
                <w:tab w:val="right" w:pos="8640"/>
              </w:tabs>
              <w:jc w:val="center"/>
              <w:rPr>
                <w:rFonts w:ascii="Times New Roman" w:eastAsia="Gill Sans" w:hAnsi="Times New Roman" w:cs="Times New Roman"/>
                <w:color w:val="000000"/>
                <w:lang w:val="en-GB"/>
              </w:rPr>
            </w:pPr>
            <w:r w:rsidRPr="004A0FFD">
              <w:rPr>
                <w:rFonts w:ascii="Times New Roman" w:eastAsia="Gill Sans" w:hAnsi="Times New Roman" w:cs="Times New Roman"/>
                <w:color w:val="000000"/>
                <w:lang w:val="en-GB"/>
              </w:rPr>
              <w:t>Contrast 2</w:t>
            </w:r>
          </w:p>
        </w:tc>
        <w:tc>
          <w:tcPr>
            <w:tcW w:w="283" w:type="dxa"/>
            <w:tcBorders>
              <w:bottom w:val="single" w:sz="8" w:space="0" w:color="000000"/>
            </w:tcBorders>
            <w:vAlign w:val="bottom"/>
          </w:tcPr>
          <w:p w14:paraId="275F2F16" w14:textId="77777777" w:rsidR="005572F7" w:rsidRPr="004A0FFD" w:rsidRDefault="005572F7" w:rsidP="00A47E3F">
            <w:pPr>
              <w:pBdr>
                <w:top w:val="nil"/>
                <w:left w:val="nil"/>
                <w:bottom w:val="nil"/>
                <w:right w:val="nil"/>
                <w:between w:val="nil"/>
              </w:pBdr>
              <w:tabs>
                <w:tab w:val="right" w:pos="8640"/>
              </w:tabs>
              <w:ind w:firstLine="720"/>
              <w:jc w:val="center"/>
              <w:rPr>
                <w:rFonts w:ascii="Times New Roman" w:eastAsia="Gill Sans" w:hAnsi="Times New Roman" w:cs="Times New Roman"/>
                <w:color w:val="000000"/>
                <w:lang w:val="en-GB"/>
              </w:rPr>
            </w:pPr>
          </w:p>
        </w:tc>
        <w:tc>
          <w:tcPr>
            <w:tcW w:w="1913" w:type="dxa"/>
            <w:tcBorders>
              <w:top w:val="single" w:sz="4" w:space="0" w:color="000000"/>
              <w:bottom w:val="single" w:sz="8" w:space="0" w:color="000000"/>
            </w:tcBorders>
            <w:vAlign w:val="bottom"/>
          </w:tcPr>
          <w:p w14:paraId="099E23A1" w14:textId="77777777" w:rsidR="005572F7" w:rsidRPr="004A0FFD" w:rsidRDefault="005572F7" w:rsidP="00A47E3F">
            <w:pPr>
              <w:pBdr>
                <w:top w:val="nil"/>
                <w:left w:val="nil"/>
                <w:bottom w:val="nil"/>
                <w:right w:val="nil"/>
                <w:between w:val="nil"/>
              </w:pBdr>
              <w:tabs>
                <w:tab w:val="right" w:pos="8640"/>
              </w:tabs>
              <w:jc w:val="center"/>
              <w:rPr>
                <w:rFonts w:ascii="Times New Roman" w:eastAsia="Gill Sans" w:hAnsi="Times New Roman" w:cs="Times New Roman"/>
                <w:color w:val="000000"/>
                <w:lang w:val="en-GB"/>
              </w:rPr>
            </w:pPr>
            <w:r w:rsidRPr="004A0FFD">
              <w:rPr>
                <w:rFonts w:ascii="Times New Roman" w:eastAsia="Gill Sans" w:hAnsi="Times New Roman" w:cs="Times New Roman"/>
                <w:color w:val="000000"/>
                <w:lang w:val="en-GB"/>
              </w:rPr>
              <w:t>Contrast 1</w:t>
            </w:r>
          </w:p>
        </w:tc>
        <w:tc>
          <w:tcPr>
            <w:tcW w:w="1914" w:type="dxa"/>
            <w:tcBorders>
              <w:top w:val="single" w:sz="4" w:space="0" w:color="000000"/>
              <w:bottom w:val="single" w:sz="8" w:space="0" w:color="000000"/>
            </w:tcBorders>
            <w:vAlign w:val="bottom"/>
          </w:tcPr>
          <w:p w14:paraId="12C999A7" w14:textId="77777777" w:rsidR="005572F7" w:rsidRPr="004A0FFD" w:rsidRDefault="005572F7" w:rsidP="00A47E3F">
            <w:pPr>
              <w:pBdr>
                <w:top w:val="nil"/>
                <w:left w:val="nil"/>
                <w:bottom w:val="nil"/>
                <w:right w:val="nil"/>
                <w:between w:val="nil"/>
              </w:pBdr>
              <w:tabs>
                <w:tab w:val="right" w:pos="8640"/>
              </w:tabs>
              <w:jc w:val="center"/>
              <w:rPr>
                <w:rFonts w:ascii="Times New Roman" w:eastAsia="Gill Sans" w:hAnsi="Times New Roman" w:cs="Times New Roman"/>
                <w:color w:val="000000"/>
                <w:lang w:val="en-GB"/>
              </w:rPr>
            </w:pPr>
            <w:r w:rsidRPr="004A0FFD">
              <w:rPr>
                <w:rFonts w:ascii="Times New Roman" w:eastAsia="Gill Sans" w:hAnsi="Times New Roman" w:cs="Times New Roman"/>
                <w:color w:val="000000"/>
                <w:lang w:val="en-GB"/>
              </w:rPr>
              <w:t>Contrast 2</w:t>
            </w:r>
          </w:p>
        </w:tc>
      </w:tr>
      <w:tr w:rsidR="005572F7" w:rsidRPr="004A0FFD" w14:paraId="2C0A8224" w14:textId="77777777" w:rsidTr="00A47E3F">
        <w:trPr>
          <w:trHeight w:val="396"/>
        </w:trPr>
        <w:tc>
          <w:tcPr>
            <w:tcW w:w="1809" w:type="dxa"/>
            <w:tcBorders>
              <w:top w:val="single" w:sz="8" w:space="0" w:color="000000"/>
            </w:tcBorders>
          </w:tcPr>
          <w:p w14:paraId="50DD1660" w14:textId="77777777" w:rsidR="005572F7" w:rsidRPr="004A0FFD" w:rsidRDefault="005572F7" w:rsidP="00A47E3F">
            <w:pPr>
              <w:pBdr>
                <w:top w:val="nil"/>
                <w:left w:val="nil"/>
                <w:bottom w:val="nil"/>
                <w:right w:val="nil"/>
                <w:between w:val="nil"/>
              </w:pBdr>
              <w:tabs>
                <w:tab w:val="right" w:pos="8640"/>
              </w:tabs>
              <w:rPr>
                <w:rFonts w:ascii="Times New Roman" w:eastAsia="Gill Sans" w:hAnsi="Times New Roman" w:cs="Times New Roman"/>
                <w:i/>
                <w:color w:val="000000"/>
                <w:lang w:val="en-GB"/>
              </w:rPr>
            </w:pPr>
            <w:r w:rsidRPr="004A0FFD">
              <w:rPr>
                <w:rFonts w:ascii="Times New Roman" w:eastAsia="Gill Sans" w:hAnsi="Times New Roman" w:cs="Times New Roman"/>
                <w:i/>
                <w:color w:val="000000"/>
                <w:lang w:val="en-GB"/>
              </w:rPr>
              <w:t>Experiment 1</w:t>
            </w:r>
          </w:p>
        </w:tc>
        <w:tc>
          <w:tcPr>
            <w:tcW w:w="1914" w:type="dxa"/>
            <w:tcBorders>
              <w:top w:val="single" w:sz="8" w:space="0" w:color="000000"/>
            </w:tcBorders>
          </w:tcPr>
          <w:p w14:paraId="4CB0522B" w14:textId="77777777" w:rsidR="005572F7" w:rsidRPr="004A0FFD" w:rsidRDefault="005572F7" w:rsidP="00A47E3F">
            <w:pPr>
              <w:pBdr>
                <w:top w:val="nil"/>
                <w:left w:val="nil"/>
                <w:bottom w:val="nil"/>
                <w:right w:val="nil"/>
                <w:between w:val="nil"/>
              </w:pBdr>
              <w:tabs>
                <w:tab w:val="right" w:pos="8640"/>
              </w:tabs>
              <w:ind w:firstLine="720"/>
              <w:jc w:val="center"/>
              <w:rPr>
                <w:rFonts w:ascii="Times New Roman" w:eastAsia="Gill Sans" w:hAnsi="Times New Roman" w:cs="Times New Roman"/>
                <w:color w:val="000000"/>
                <w:lang w:val="en-GB"/>
              </w:rPr>
            </w:pPr>
          </w:p>
        </w:tc>
        <w:tc>
          <w:tcPr>
            <w:tcW w:w="1914" w:type="dxa"/>
            <w:tcBorders>
              <w:top w:val="single" w:sz="8" w:space="0" w:color="000000"/>
            </w:tcBorders>
          </w:tcPr>
          <w:p w14:paraId="234D07AD" w14:textId="77777777" w:rsidR="005572F7" w:rsidRPr="004A0FFD" w:rsidRDefault="005572F7" w:rsidP="00A47E3F">
            <w:pPr>
              <w:pBdr>
                <w:top w:val="nil"/>
                <w:left w:val="nil"/>
                <w:bottom w:val="nil"/>
                <w:right w:val="nil"/>
                <w:between w:val="nil"/>
              </w:pBdr>
              <w:tabs>
                <w:tab w:val="right" w:pos="8640"/>
              </w:tabs>
              <w:ind w:firstLine="720"/>
              <w:jc w:val="center"/>
              <w:rPr>
                <w:rFonts w:ascii="Times New Roman" w:eastAsia="Gill Sans" w:hAnsi="Times New Roman" w:cs="Times New Roman"/>
                <w:color w:val="000000"/>
                <w:lang w:val="en-GB"/>
              </w:rPr>
            </w:pPr>
          </w:p>
        </w:tc>
        <w:tc>
          <w:tcPr>
            <w:tcW w:w="283" w:type="dxa"/>
            <w:tcBorders>
              <w:top w:val="single" w:sz="8" w:space="0" w:color="000000"/>
            </w:tcBorders>
          </w:tcPr>
          <w:p w14:paraId="5D2C3955" w14:textId="77777777" w:rsidR="005572F7" w:rsidRPr="004A0FFD" w:rsidRDefault="005572F7" w:rsidP="00A47E3F">
            <w:pPr>
              <w:pBdr>
                <w:top w:val="nil"/>
                <w:left w:val="nil"/>
                <w:bottom w:val="nil"/>
                <w:right w:val="nil"/>
                <w:between w:val="nil"/>
              </w:pBdr>
              <w:tabs>
                <w:tab w:val="right" w:pos="8640"/>
              </w:tabs>
              <w:ind w:firstLine="720"/>
              <w:rPr>
                <w:rFonts w:ascii="Times New Roman" w:eastAsia="Gill Sans" w:hAnsi="Times New Roman" w:cs="Times New Roman"/>
                <w:color w:val="000000"/>
                <w:lang w:val="en-GB"/>
              </w:rPr>
            </w:pPr>
          </w:p>
        </w:tc>
        <w:tc>
          <w:tcPr>
            <w:tcW w:w="1913" w:type="dxa"/>
            <w:tcBorders>
              <w:top w:val="single" w:sz="8" w:space="0" w:color="000000"/>
            </w:tcBorders>
          </w:tcPr>
          <w:p w14:paraId="04A068A5" w14:textId="77777777" w:rsidR="005572F7" w:rsidRPr="004A0FFD" w:rsidRDefault="005572F7" w:rsidP="00A47E3F">
            <w:pPr>
              <w:pBdr>
                <w:top w:val="nil"/>
                <w:left w:val="nil"/>
                <w:bottom w:val="nil"/>
                <w:right w:val="nil"/>
                <w:between w:val="nil"/>
              </w:pBdr>
              <w:tabs>
                <w:tab w:val="right" w:pos="8640"/>
              </w:tabs>
              <w:ind w:firstLine="720"/>
              <w:jc w:val="center"/>
              <w:rPr>
                <w:rFonts w:ascii="Times New Roman" w:eastAsia="Gill Sans" w:hAnsi="Times New Roman" w:cs="Times New Roman"/>
                <w:color w:val="000000"/>
                <w:lang w:val="en-GB"/>
              </w:rPr>
            </w:pPr>
          </w:p>
        </w:tc>
        <w:tc>
          <w:tcPr>
            <w:tcW w:w="1914" w:type="dxa"/>
            <w:tcBorders>
              <w:top w:val="single" w:sz="8" w:space="0" w:color="000000"/>
            </w:tcBorders>
          </w:tcPr>
          <w:p w14:paraId="18DB3199" w14:textId="77777777" w:rsidR="005572F7" w:rsidRPr="004A0FFD" w:rsidRDefault="005572F7" w:rsidP="00A47E3F">
            <w:pPr>
              <w:pBdr>
                <w:top w:val="nil"/>
                <w:left w:val="nil"/>
                <w:bottom w:val="nil"/>
                <w:right w:val="nil"/>
                <w:between w:val="nil"/>
              </w:pBdr>
              <w:tabs>
                <w:tab w:val="right" w:pos="8640"/>
              </w:tabs>
              <w:ind w:firstLine="720"/>
              <w:jc w:val="center"/>
              <w:rPr>
                <w:rFonts w:ascii="Times New Roman" w:eastAsia="Gill Sans" w:hAnsi="Times New Roman" w:cs="Times New Roman"/>
                <w:color w:val="000000"/>
                <w:lang w:val="en-GB"/>
              </w:rPr>
            </w:pPr>
          </w:p>
        </w:tc>
      </w:tr>
      <w:tr w:rsidR="005572F7" w:rsidRPr="004A0FFD" w14:paraId="34A9208B" w14:textId="77777777" w:rsidTr="00A47E3F">
        <w:trPr>
          <w:trHeight w:val="396"/>
        </w:trPr>
        <w:tc>
          <w:tcPr>
            <w:tcW w:w="1809" w:type="dxa"/>
          </w:tcPr>
          <w:p w14:paraId="2A2F6477" w14:textId="77777777" w:rsidR="005572F7" w:rsidRPr="004A0FFD" w:rsidRDefault="005572F7" w:rsidP="00A47E3F">
            <w:pPr>
              <w:pBdr>
                <w:top w:val="nil"/>
                <w:left w:val="nil"/>
                <w:bottom w:val="nil"/>
                <w:right w:val="nil"/>
                <w:between w:val="nil"/>
              </w:pBdr>
              <w:tabs>
                <w:tab w:val="right" w:pos="8640"/>
              </w:tabs>
              <w:rPr>
                <w:rFonts w:ascii="Times New Roman" w:eastAsia="Gill Sans" w:hAnsi="Times New Roman" w:cs="Times New Roman"/>
                <w:color w:val="000000"/>
                <w:lang w:val="en-GB"/>
              </w:rPr>
            </w:pPr>
            <w:r w:rsidRPr="004A0FFD">
              <w:rPr>
                <w:rFonts w:ascii="Times New Roman" w:eastAsia="Gill Sans" w:hAnsi="Times New Roman" w:cs="Times New Roman"/>
                <w:color w:val="000000"/>
                <w:lang w:val="en-GB"/>
              </w:rPr>
              <w:t xml:space="preserve">    Expectations</w:t>
            </w:r>
          </w:p>
        </w:tc>
        <w:tc>
          <w:tcPr>
            <w:tcW w:w="1914" w:type="dxa"/>
          </w:tcPr>
          <w:p w14:paraId="772DE459" w14:textId="77777777" w:rsidR="005572F7" w:rsidRPr="004A0FFD" w:rsidRDefault="005572F7" w:rsidP="00A47E3F">
            <w:pPr>
              <w:pBdr>
                <w:top w:val="nil"/>
                <w:left w:val="nil"/>
                <w:bottom w:val="nil"/>
                <w:right w:val="nil"/>
                <w:between w:val="nil"/>
              </w:pBdr>
              <w:tabs>
                <w:tab w:val="right" w:pos="8640"/>
              </w:tabs>
              <w:jc w:val="center"/>
              <w:rPr>
                <w:rFonts w:ascii="Times New Roman" w:eastAsia="Gill Sans" w:hAnsi="Times New Roman" w:cs="Times New Roman"/>
                <w:color w:val="000000"/>
                <w:lang w:val="en-GB"/>
              </w:rPr>
            </w:pPr>
            <w:r w:rsidRPr="004A0FFD">
              <w:rPr>
                <w:rFonts w:ascii="Times New Roman" w:eastAsia="Gill Sans" w:hAnsi="Times New Roman" w:cs="Times New Roman"/>
                <w:i/>
                <w:color w:val="000000"/>
                <w:lang w:val="en-GB"/>
              </w:rPr>
              <w:t>t</w:t>
            </w:r>
            <w:r w:rsidRPr="004A0FFD">
              <w:rPr>
                <w:rFonts w:ascii="Times New Roman" w:eastAsia="Gill Sans" w:hAnsi="Times New Roman" w:cs="Times New Roman"/>
                <w:color w:val="000000"/>
                <w:lang w:val="en-GB"/>
              </w:rPr>
              <w:t>(237.03) = 5.62</w:t>
            </w:r>
          </w:p>
          <w:p w14:paraId="369E103C" w14:textId="77777777" w:rsidR="005572F7" w:rsidRPr="004A0FFD" w:rsidRDefault="005572F7" w:rsidP="00A47E3F">
            <w:pPr>
              <w:pBdr>
                <w:top w:val="nil"/>
                <w:left w:val="nil"/>
                <w:bottom w:val="nil"/>
                <w:right w:val="nil"/>
                <w:between w:val="nil"/>
              </w:pBdr>
              <w:tabs>
                <w:tab w:val="right" w:pos="8640"/>
              </w:tabs>
              <w:jc w:val="center"/>
              <w:rPr>
                <w:rFonts w:ascii="Times New Roman" w:eastAsia="Gill Sans" w:hAnsi="Times New Roman" w:cs="Times New Roman"/>
                <w:color w:val="000000"/>
                <w:lang w:val="en-GB"/>
              </w:rPr>
            </w:pPr>
            <w:r w:rsidRPr="004A0FFD">
              <w:rPr>
                <w:rFonts w:ascii="Times New Roman" w:eastAsia="Gill Sans" w:hAnsi="Times New Roman" w:cs="Times New Roman"/>
                <w:i/>
                <w:color w:val="000000"/>
                <w:lang w:val="en-GB"/>
              </w:rPr>
              <w:t>p</w:t>
            </w:r>
            <w:r w:rsidRPr="004A0FFD">
              <w:rPr>
                <w:rFonts w:ascii="Times New Roman" w:eastAsia="Gill Sans" w:hAnsi="Times New Roman" w:cs="Times New Roman"/>
                <w:color w:val="000000"/>
                <w:lang w:val="en-GB"/>
              </w:rPr>
              <w:t xml:space="preserve"> &lt; .001</w:t>
            </w:r>
          </w:p>
        </w:tc>
        <w:tc>
          <w:tcPr>
            <w:tcW w:w="1914" w:type="dxa"/>
          </w:tcPr>
          <w:p w14:paraId="68E1A8D5" w14:textId="77777777" w:rsidR="005572F7" w:rsidRPr="004A0FFD" w:rsidRDefault="005572F7" w:rsidP="00A47E3F">
            <w:pPr>
              <w:pBdr>
                <w:top w:val="nil"/>
                <w:left w:val="nil"/>
                <w:bottom w:val="nil"/>
                <w:right w:val="nil"/>
                <w:between w:val="nil"/>
              </w:pBdr>
              <w:tabs>
                <w:tab w:val="right" w:pos="8640"/>
              </w:tabs>
              <w:jc w:val="center"/>
              <w:rPr>
                <w:rFonts w:ascii="Times New Roman" w:eastAsia="Gill Sans" w:hAnsi="Times New Roman" w:cs="Times New Roman"/>
                <w:color w:val="000000"/>
                <w:lang w:val="en-GB"/>
              </w:rPr>
            </w:pPr>
            <w:r w:rsidRPr="004A0FFD">
              <w:rPr>
                <w:rFonts w:ascii="Times New Roman" w:eastAsia="Gill Sans" w:hAnsi="Times New Roman" w:cs="Times New Roman"/>
                <w:i/>
                <w:color w:val="000000"/>
                <w:lang w:val="en-GB"/>
              </w:rPr>
              <w:t>t</w:t>
            </w:r>
            <w:r w:rsidRPr="004A0FFD">
              <w:rPr>
                <w:rFonts w:ascii="Times New Roman" w:eastAsia="Gill Sans" w:hAnsi="Times New Roman" w:cs="Times New Roman"/>
                <w:color w:val="000000"/>
                <w:lang w:val="en-GB"/>
              </w:rPr>
              <w:t>(383.11) = 1.51</w:t>
            </w:r>
          </w:p>
          <w:p w14:paraId="3416E7D2" w14:textId="77777777" w:rsidR="005572F7" w:rsidRPr="004A0FFD" w:rsidRDefault="005572F7" w:rsidP="00A47E3F">
            <w:pPr>
              <w:pBdr>
                <w:top w:val="nil"/>
                <w:left w:val="nil"/>
                <w:bottom w:val="nil"/>
                <w:right w:val="nil"/>
                <w:between w:val="nil"/>
              </w:pBdr>
              <w:tabs>
                <w:tab w:val="right" w:pos="8640"/>
              </w:tabs>
              <w:jc w:val="center"/>
              <w:rPr>
                <w:rFonts w:ascii="Times New Roman" w:eastAsia="Gill Sans" w:hAnsi="Times New Roman" w:cs="Times New Roman"/>
                <w:color w:val="000000"/>
                <w:lang w:val="en-GB"/>
              </w:rPr>
            </w:pPr>
            <w:r w:rsidRPr="004A0FFD">
              <w:rPr>
                <w:rFonts w:ascii="Times New Roman" w:eastAsia="Gill Sans" w:hAnsi="Times New Roman" w:cs="Times New Roman"/>
                <w:i/>
                <w:color w:val="000000"/>
                <w:lang w:val="en-GB"/>
              </w:rPr>
              <w:t>p</w:t>
            </w:r>
            <w:r w:rsidRPr="004A0FFD">
              <w:rPr>
                <w:rFonts w:ascii="Times New Roman" w:eastAsia="Gill Sans" w:hAnsi="Times New Roman" w:cs="Times New Roman"/>
                <w:color w:val="000000"/>
                <w:lang w:val="en-GB"/>
              </w:rPr>
              <w:t xml:space="preserve"> = .132</w:t>
            </w:r>
          </w:p>
        </w:tc>
        <w:tc>
          <w:tcPr>
            <w:tcW w:w="283" w:type="dxa"/>
          </w:tcPr>
          <w:p w14:paraId="6DC8211A" w14:textId="77777777" w:rsidR="005572F7" w:rsidRPr="004A0FFD" w:rsidRDefault="005572F7" w:rsidP="00A47E3F">
            <w:pPr>
              <w:pBdr>
                <w:top w:val="nil"/>
                <w:left w:val="nil"/>
                <w:bottom w:val="nil"/>
                <w:right w:val="nil"/>
                <w:between w:val="nil"/>
              </w:pBdr>
              <w:tabs>
                <w:tab w:val="right" w:pos="8640"/>
              </w:tabs>
              <w:ind w:firstLine="720"/>
              <w:jc w:val="center"/>
              <w:rPr>
                <w:rFonts w:ascii="Times New Roman" w:eastAsia="Gill Sans" w:hAnsi="Times New Roman" w:cs="Times New Roman"/>
                <w:color w:val="000000"/>
                <w:lang w:val="en-GB"/>
              </w:rPr>
            </w:pPr>
          </w:p>
        </w:tc>
        <w:tc>
          <w:tcPr>
            <w:tcW w:w="1913" w:type="dxa"/>
          </w:tcPr>
          <w:p w14:paraId="31AADD07" w14:textId="77777777" w:rsidR="005572F7" w:rsidRPr="004A0FFD" w:rsidRDefault="005572F7" w:rsidP="00A47E3F">
            <w:pPr>
              <w:pBdr>
                <w:top w:val="nil"/>
                <w:left w:val="nil"/>
                <w:bottom w:val="nil"/>
                <w:right w:val="nil"/>
                <w:between w:val="nil"/>
              </w:pBdr>
              <w:tabs>
                <w:tab w:val="right" w:pos="8640"/>
              </w:tabs>
              <w:jc w:val="center"/>
              <w:rPr>
                <w:rFonts w:ascii="Times New Roman" w:eastAsia="Gill Sans" w:hAnsi="Times New Roman" w:cs="Times New Roman"/>
                <w:color w:val="000000"/>
                <w:lang w:val="en-GB"/>
              </w:rPr>
            </w:pPr>
            <w:r w:rsidRPr="004A0FFD">
              <w:rPr>
                <w:rFonts w:ascii="Times New Roman" w:eastAsia="Gill Sans" w:hAnsi="Times New Roman" w:cs="Times New Roman"/>
                <w:i/>
                <w:color w:val="000000"/>
                <w:lang w:val="en-GB"/>
              </w:rPr>
              <w:t>t</w:t>
            </w:r>
            <w:r w:rsidRPr="004A0FFD">
              <w:rPr>
                <w:rFonts w:ascii="Times New Roman" w:eastAsia="Gill Sans" w:hAnsi="Times New Roman" w:cs="Times New Roman"/>
                <w:color w:val="000000"/>
                <w:lang w:val="en-GB"/>
              </w:rPr>
              <w:t>(164.76) = 5.61</w:t>
            </w:r>
          </w:p>
          <w:p w14:paraId="02EE35AE" w14:textId="77777777" w:rsidR="005572F7" w:rsidRPr="004A0FFD" w:rsidRDefault="005572F7" w:rsidP="00A47E3F">
            <w:pPr>
              <w:pBdr>
                <w:top w:val="nil"/>
                <w:left w:val="nil"/>
                <w:bottom w:val="nil"/>
                <w:right w:val="nil"/>
                <w:between w:val="nil"/>
              </w:pBdr>
              <w:tabs>
                <w:tab w:val="right" w:pos="8640"/>
              </w:tabs>
              <w:jc w:val="center"/>
              <w:rPr>
                <w:rFonts w:ascii="Times New Roman" w:eastAsia="Gill Sans" w:hAnsi="Times New Roman" w:cs="Times New Roman"/>
                <w:color w:val="000000"/>
                <w:lang w:val="en-GB"/>
              </w:rPr>
            </w:pPr>
            <w:r w:rsidRPr="004A0FFD">
              <w:rPr>
                <w:rFonts w:ascii="Times New Roman" w:eastAsia="Gill Sans" w:hAnsi="Times New Roman" w:cs="Times New Roman"/>
                <w:i/>
                <w:color w:val="000000"/>
                <w:lang w:val="en-GB"/>
              </w:rPr>
              <w:t>p</w:t>
            </w:r>
            <w:r w:rsidRPr="004A0FFD">
              <w:rPr>
                <w:rFonts w:ascii="Times New Roman" w:eastAsia="Gill Sans" w:hAnsi="Times New Roman" w:cs="Times New Roman"/>
                <w:color w:val="000000"/>
                <w:lang w:val="en-GB"/>
              </w:rPr>
              <w:t xml:space="preserve"> &lt; .001</w:t>
            </w:r>
          </w:p>
        </w:tc>
        <w:tc>
          <w:tcPr>
            <w:tcW w:w="1914" w:type="dxa"/>
          </w:tcPr>
          <w:p w14:paraId="078E096A" w14:textId="77777777" w:rsidR="005572F7" w:rsidRPr="004A0FFD" w:rsidRDefault="005572F7" w:rsidP="00A47E3F">
            <w:pPr>
              <w:pBdr>
                <w:top w:val="nil"/>
                <w:left w:val="nil"/>
                <w:bottom w:val="nil"/>
                <w:right w:val="nil"/>
                <w:between w:val="nil"/>
              </w:pBdr>
              <w:tabs>
                <w:tab w:val="right" w:pos="8640"/>
              </w:tabs>
              <w:jc w:val="center"/>
              <w:rPr>
                <w:rFonts w:ascii="Times New Roman" w:eastAsia="Gill Sans" w:hAnsi="Times New Roman" w:cs="Times New Roman"/>
                <w:color w:val="000000"/>
                <w:lang w:val="en-GB"/>
              </w:rPr>
            </w:pPr>
            <w:r w:rsidRPr="004A0FFD">
              <w:rPr>
                <w:rFonts w:ascii="Times New Roman" w:eastAsia="Gill Sans" w:hAnsi="Times New Roman" w:cs="Times New Roman"/>
                <w:i/>
                <w:color w:val="000000"/>
                <w:lang w:val="en-GB"/>
              </w:rPr>
              <w:t>t</w:t>
            </w:r>
            <w:r w:rsidRPr="004A0FFD">
              <w:rPr>
                <w:rFonts w:ascii="Times New Roman" w:eastAsia="Gill Sans" w:hAnsi="Times New Roman" w:cs="Times New Roman"/>
                <w:color w:val="000000"/>
                <w:lang w:val="en-GB"/>
              </w:rPr>
              <w:t>(266.16) = 1.60</w:t>
            </w:r>
          </w:p>
          <w:p w14:paraId="6F0BD9A2" w14:textId="77777777" w:rsidR="005572F7" w:rsidRPr="004A0FFD" w:rsidRDefault="005572F7" w:rsidP="00A47E3F">
            <w:pPr>
              <w:pBdr>
                <w:top w:val="nil"/>
                <w:left w:val="nil"/>
                <w:bottom w:val="nil"/>
                <w:right w:val="nil"/>
                <w:between w:val="nil"/>
              </w:pBdr>
              <w:tabs>
                <w:tab w:val="right" w:pos="8640"/>
              </w:tabs>
              <w:jc w:val="center"/>
              <w:rPr>
                <w:rFonts w:ascii="Times New Roman" w:eastAsia="Gill Sans" w:hAnsi="Times New Roman" w:cs="Times New Roman"/>
                <w:color w:val="000000"/>
                <w:lang w:val="en-GB"/>
              </w:rPr>
            </w:pPr>
            <w:r w:rsidRPr="004A0FFD">
              <w:rPr>
                <w:rFonts w:ascii="Times New Roman" w:eastAsia="Gill Sans" w:hAnsi="Times New Roman" w:cs="Times New Roman"/>
                <w:i/>
                <w:color w:val="000000"/>
                <w:lang w:val="en-GB"/>
              </w:rPr>
              <w:t>p</w:t>
            </w:r>
            <w:r w:rsidRPr="004A0FFD">
              <w:rPr>
                <w:rFonts w:ascii="Times New Roman" w:eastAsia="Gill Sans" w:hAnsi="Times New Roman" w:cs="Times New Roman"/>
                <w:color w:val="000000"/>
                <w:lang w:val="en-GB"/>
              </w:rPr>
              <w:t xml:space="preserve"> = .110</w:t>
            </w:r>
          </w:p>
        </w:tc>
      </w:tr>
      <w:tr w:rsidR="005572F7" w:rsidRPr="004A0FFD" w14:paraId="0DCE7FE1" w14:textId="77777777" w:rsidTr="00A47E3F">
        <w:trPr>
          <w:trHeight w:val="396"/>
        </w:trPr>
        <w:tc>
          <w:tcPr>
            <w:tcW w:w="1809" w:type="dxa"/>
          </w:tcPr>
          <w:p w14:paraId="5752330F" w14:textId="77777777" w:rsidR="005572F7" w:rsidRPr="004A0FFD" w:rsidRDefault="005572F7" w:rsidP="00A47E3F">
            <w:pPr>
              <w:pBdr>
                <w:top w:val="nil"/>
                <w:left w:val="nil"/>
                <w:bottom w:val="nil"/>
                <w:right w:val="nil"/>
                <w:between w:val="nil"/>
              </w:pBdr>
              <w:tabs>
                <w:tab w:val="right" w:pos="8640"/>
              </w:tabs>
              <w:rPr>
                <w:rFonts w:ascii="Times New Roman" w:eastAsia="Gill Sans" w:hAnsi="Times New Roman" w:cs="Times New Roman"/>
                <w:color w:val="000000"/>
                <w:lang w:val="en-GB"/>
              </w:rPr>
            </w:pPr>
            <w:r w:rsidRPr="004A0FFD">
              <w:rPr>
                <w:rFonts w:ascii="Times New Roman" w:eastAsia="Gill Sans" w:hAnsi="Times New Roman" w:cs="Times New Roman"/>
                <w:color w:val="000000"/>
                <w:lang w:val="en-GB"/>
              </w:rPr>
              <w:t xml:space="preserve">    Requests</w:t>
            </w:r>
          </w:p>
        </w:tc>
        <w:tc>
          <w:tcPr>
            <w:tcW w:w="1914" w:type="dxa"/>
          </w:tcPr>
          <w:p w14:paraId="077DB9FE" w14:textId="77777777" w:rsidR="005572F7" w:rsidRPr="004A0FFD" w:rsidRDefault="005572F7" w:rsidP="00A47E3F">
            <w:pPr>
              <w:pBdr>
                <w:top w:val="nil"/>
                <w:left w:val="nil"/>
                <w:bottom w:val="nil"/>
                <w:right w:val="nil"/>
                <w:between w:val="nil"/>
              </w:pBdr>
              <w:tabs>
                <w:tab w:val="right" w:pos="8640"/>
              </w:tabs>
              <w:jc w:val="center"/>
              <w:rPr>
                <w:rFonts w:ascii="Times New Roman" w:eastAsia="Gill Sans" w:hAnsi="Times New Roman" w:cs="Times New Roman"/>
                <w:color w:val="000000"/>
                <w:lang w:val="en-GB"/>
              </w:rPr>
            </w:pPr>
            <w:r w:rsidRPr="004A0FFD">
              <w:rPr>
                <w:rFonts w:ascii="Times New Roman" w:eastAsia="Gill Sans" w:hAnsi="Times New Roman" w:cs="Times New Roman"/>
                <w:i/>
                <w:color w:val="000000"/>
                <w:lang w:val="en-GB"/>
              </w:rPr>
              <w:t>t</w:t>
            </w:r>
            <w:r w:rsidRPr="004A0FFD">
              <w:rPr>
                <w:rFonts w:ascii="Times New Roman" w:eastAsia="Gill Sans" w:hAnsi="Times New Roman" w:cs="Times New Roman"/>
                <w:color w:val="000000"/>
                <w:lang w:val="en-GB"/>
              </w:rPr>
              <w:t>(231.65) = 5.11</w:t>
            </w:r>
          </w:p>
          <w:p w14:paraId="7D54FC31" w14:textId="77777777" w:rsidR="005572F7" w:rsidRPr="004A0FFD" w:rsidRDefault="005572F7" w:rsidP="00A47E3F">
            <w:pPr>
              <w:pBdr>
                <w:top w:val="nil"/>
                <w:left w:val="nil"/>
                <w:bottom w:val="nil"/>
                <w:right w:val="nil"/>
                <w:between w:val="nil"/>
              </w:pBdr>
              <w:tabs>
                <w:tab w:val="right" w:pos="8640"/>
              </w:tabs>
              <w:jc w:val="center"/>
              <w:rPr>
                <w:rFonts w:ascii="Times New Roman" w:eastAsia="Gill Sans" w:hAnsi="Times New Roman" w:cs="Times New Roman"/>
                <w:color w:val="000000"/>
                <w:lang w:val="en-GB"/>
              </w:rPr>
            </w:pPr>
            <w:r w:rsidRPr="004A0FFD">
              <w:rPr>
                <w:rFonts w:ascii="Times New Roman" w:eastAsia="Gill Sans" w:hAnsi="Times New Roman" w:cs="Times New Roman"/>
                <w:i/>
                <w:color w:val="000000"/>
                <w:lang w:val="en-GB"/>
              </w:rPr>
              <w:t>p</w:t>
            </w:r>
            <w:r w:rsidRPr="004A0FFD">
              <w:rPr>
                <w:rFonts w:ascii="Times New Roman" w:eastAsia="Gill Sans" w:hAnsi="Times New Roman" w:cs="Times New Roman"/>
                <w:color w:val="000000"/>
                <w:lang w:val="en-GB"/>
              </w:rPr>
              <w:t xml:space="preserve"> &lt; .001</w:t>
            </w:r>
          </w:p>
        </w:tc>
        <w:tc>
          <w:tcPr>
            <w:tcW w:w="1914" w:type="dxa"/>
          </w:tcPr>
          <w:p w14:paraId="405BE979" w14:textId="77777777" w:rsidR="005572F7" w:rsidRPr="004A0FFD" w:rsidRDefault="005572F7" w:rsidP="00A47E3F">
            <w:pPr>
              <w:pBdr>
                <w:top w:val="nil"/>
                <w:left w:val="nil"/>
                <w:bottom w:val="nil"/>
                <w:right w:val="nil"/>
                <w:between w:val="nil"/>
              </w:pBdr>
              <w:tabs>
                <w:tab w:val="right" w:pos="8640"/>
              </w:tabs>
              <w:jc w:val="center"/>
              <w:rPr>
                <w:rFonts w:ascii="Times New Roman" w:eastAsia="Gill Sans" w:hAnsi="Times New Roman" w:cs="Times New Roman"/>
                <w:color w:val="000000"/>
                <w:lang w:val="en-GB"/>
              </w:rPr>
            </w:pPr>
            <w:r w:rsidRPr="004A0FFD">
              <w:rPr>
                <w:rFonts w:ascii="Times New Roman" w:eastAsia="Gill Sans" w:hAnsi="Times New Roman" w:cs="Times New Roman"/>
                <w:i/>
                <w:color w:val="000000"/>
                <w:lang w:val="en-GB"/>
              </w:rPr>
              <w:t>t</w:t>
            </w:r>
            <w:r w:rsidRPr="004A0FFD">
              <w:rPr>
                <w:rFonts w:ascii="Times New Roman" w:eastAsia="Gill Sans" w:hAnsi="Times New Roman" w:cs="Times New Roman"/>
                <w:color w:val="000000"/>
                <w:lang w:val="en-GB"/>
              </w:rPr>
              <w:t>(352.54) = 1.08</w:t>
            </w:r>
          </w:p>
          <w:p w14:paraId="2118A299" w14:textId="77777777" w:rsidR="005572F7" w:rsidRPr="004A0FFD" w:rsidRDefault="005572F7" w:rsidP="00A47E3F">
            <w:pPr>
              <w:pBdr>
                <w:top w:val="nil"/>
                <w:left w:val="nil"/>
                <w:bottom w:val="nil"/>
                <w:right w:val="nil"/>
                <w:between w:val="nil"/>
              </w:pBdr>
              <w:tabs>
                <w:tab w:val="right" w:pos="8640"/>
              </w:tabs>
              <w:jc w:val="center"/>
              <w:rPr>
                <w:rFonts w:ascii="Times New Roman" w:eastAsia="Gill Sans" w:hAnsi="Times New Roman" w:cs="Times New Roman"/>
                <w:color w:val="000000"/>
                <w:lang w:val="en-GB"/>
              </w:rPr>
            </w:pPr>
            <w:r w:rsidRPr="004A0FFD">
              <w:rPr>
                <w:rFonts w:ascii="Times New Roman" w:eastAsia="Gill Sans" w:hAnsi="Times New Roman" w:cs="Times New Roman"/>
                <w:i/>
                <w:color w:val="000000"/>
                <w:lang w:val="en-GB"/>
              </w:rPr>
              <w:t>p</w:t>
            </w:r>
            <w:r w:rsidRPr="004A0FFD">
              <w:rPr>
                <w:rFonts w:ascii="Times New Roman" w:eastAsia="Gill Sans" w:hAnsi="Times New Roman" w:cs="Times New Roman"/>
                <w:color w:val="000000"/>
                <w:lang w:val="en-GB"/>
              </w:rPr>
              <w:t xml:space="preserve"> = .282</w:t>
            </w:r>
          </w:p>
        </w:tc>
        <w:tc>
          <w:tcPr>
            <w:tcW w:w="283" w:type="dxa"/>
          </w:tcPr>
          <w:p w14:paraId="492280AD" w14:textId="77777777" w:rsidR="005572F7" w:rsidRPr="004A0FFD" w:rsidRDefault="005572F7" w:rsidP="00A47E3F">
            <w:pPr>
              <w:pBdr>
                <w:top w:val="nil"/>
                <w:left w:val="nil"/>
                <w:bottom w:val="nil"/>
                <w:right w:val="nil"/>
                <w:between w:val="nil"/>
              </w:pBdr>
              <w:tabs>
                <w:tab w:val="right" w:pos="8640"/>
              </w:tabs>
              <w:ind w:firstLine="720"/>
              <w:jc w:val="center"/>
              <w:rPr>
                <w:rFonts w:ascii="Times New Roman" w:eastAsia="Gill Sans" w:hAnsi="Times New Roman" w:cs="Times New Roman"/>
                <w:color w:val="000000"/>
                <w:lang w:val="en-GB"/>
              </w:rPr>
            </w:pPr>
          </w:p>
        </w:tc>
        <w:tc>
          <w:tcPr>
            <w:tcW w:w="1913" w:type="dxa"/>
          </w:tcPr>
          <w:p w14:paraId="4BAF566C" w14:textId="77777777" w:rsidR="005572F7" w:rsidRPr="004A0FFD" w:rsidRDefault="005572F7" w:rsidP="00A47E3F">
            <w:pPr>
              <w:pBdr>
                <w:top w:val="nil"/>
                <w:left w:val="nil"/>
                <w:bottom w:val="nil"/>
                <w:right w:val="nil"/>
                <w:between w:val="nil"/>
              </w:pBdr>
              <w:tabs>
                <w:tab w:val="right" w:pos="8640"/>
              </w:tabs>
              <w:jc w:val="center"/>
              <w:rPr>
                <w:rFonts w:ascii="Times New Roman" w:eastAsia="Gill Sans" w:hAnsi="Times New Roman" w:cs="Times New Roman"/>
                <w:color w:val="000000"/>
                <w:lang w:val="en-GB"/>
              </w:rPr>
            </w:pPr>
            <w:r w:rsidRPr="004A0FFD">
              <w:rPr>
                <w:rFonts w:ascii="Times New Roman" w:eastAsia="Gill Sans" w:hAnsi="Times New Roman" w:cs="Times New Roman"/>
                <w:i/>
                <w:color w:val="000000"/>
                <w:lang w:val="en-GB"/>
              </w:rPr>
              <w:t>t</w:t>
            </w:r>
            <w:r w:rsidRPr="004A0FFD">
              <w:rPr>
                <w:rFonts w:ascii="Times New Roman" w:eastAsia="Gill Sans" w:hAnsi="Times New Roman" w:cs="Times New Roman"/>
                <w:color w:val="000000"/>
                <w:lang w:val="en-GB"/>
              </w:rPr>
              <w:t>(169.06) = 4.81</w:t>
            </w:r>
          </w:p>
          <w:p w14:paraId="20934474" w14:textId="77777777" w:rsidR="005572F7" w:rsidRPr="004A0FFD" w:rsidRDefault="005572F7" w:rsidP="00A47E3F">
            <w:pPr>
              <w:pBdr>
                <w:top w:val="nil"/>
                <w:left w:val="nil"/>
                <w:bottom w:val="nil"/>
                <w:right w:val="nil"/>
                <w:between w:val="nil"/>
              </w:pBdr>
              <w:tabs>
                <w:tab w:val="right" w:pos="8640"/>
              </w:tabs>
              <w:jc w:val="center"/>
              <w:rPr>
                <w:rFonts w:ascii="Times New Roman" w:eastAsia="Gill Sans" w:hAnsi="Times New Roman" w:cs="Times New Roman"/>
                <w:color w:val="000000"/>
                <w:lang w:val="en-GB"/>
              </w:rPr>
            </w:pPr>
            <w:r w:rsidRPr="004A0FFD">
              <w:rPr>
                <w:rFonts w:ascii="Times New Roman" w:eastAsia="Gill Sans" w:hAnsi="Times New Roman" w:cs="Times New Roman"/>
                <w:i/>
                <w:color w:val="000000"/>
                <w:lang w:val="en-GB"/>
              </w:rPr>
              <w:t>p</w:t>
            </w:r>
            <w:r w:rsidRPr="004A0FFD">
              <w:rPr>
                <w:rFonts w:ascii="Times New Roman" w:eastAsia="Gill Sans" w:hAnsi="Times New Roman" w:cs="Times New Roman"/>
                <w:color w:val="000000"/>
                <w:lang w:val="en-GB"/>
              </w:rPr>
              <w:t xml:space="preserve"> &lt; .001</w:t>
            </w:r>
          </w:p>
        </w:tc>
        <w:tc>
          <w:tcPr>
            <w:tcW w:w="1914" w:type="dxa"/>
          </w:tcPr>
          <w:p w14:paraId="4CB5DA1A" w14:textId="77777777" w:rsidR="005572F7" w:rsidRPr="004A0FFD" w:rsidRDefault="005572F7" w:rsidP="00A47E3F">
            <w:pPr>
              <w:pBdr>
                <w:top w:val="nil"/>
                <w:left w:val="nil"/>
                <w:bottom w:val="nil"/>
                <w:right w:val="nil"/>
                <w:between w:val="nil"/>
              </w:pBdr>
              <w:tabs>
                <w:tab w:val="right" w:pos="8640"/>
              </w:tabs>
              <w:jc w:val="center"/>
              <w:rPr>
                <w:rFonts w:ascii="Times New Roman" w:eastAsia="Gill Sans" w:hAnsi="Times New Roman" w:cs="Times New Roman"/>
                <w:color w:val="000000"/>
                <w:lang w:val="en-GB"/>
              </w:rPr>
            </w:pPr>
            <w:r w:rsidRPr="004A0FFD">
              <w:rPr>
                <w:rFonts w:ascii="Times New Roman" w:eastAsia="Gill Sans" w:hAnsi="Times New Roman" w:cs="Times New Roman"/>
                <w:i/>
                <w:color w:val="000000"/>
                <w:lang w:val="en-GB"/>
              </w:rPr>
              <w:t>t</w:t>
            </w:r>
            <w:r w:rsidRPr="004A0FFD">
              <w:rPr>
                <w:rFonts w:ascii="Times New Roman" w:eastAsia="Gill Sans" w:hAnsi="Times New Roman" w:cs="Times New Roman"/>
                <w:color w:val="000000"/>
                <w:lang w:val="en-GB"/>
              </w:rPr>
              <w:t>(304.27) = 1.26</w:t>
            </w:r>
          </w:p>
          <w:p w14:paraId="777CE79E" w14:textId="77777777" w:rsidR="005572F7" w:rsidRPr="004A0FFD" w:rsidRDefault="005572F7" w:rsidP="00A47E3F">
            <w:pPr>
              <w:pBdr>
                <w:top w:val="nil"/>
                <w:left w:val="nil"/>
                <w:bottom w:val="nil"/>
                <w:right w:val="nil"/>
                <w:between w:val="nil"/>
              </w:pBdr>
              <w:tabs>
                <w:tab w:val="right" w:pos="8640"/>
              </w:tabs>
              <w:jc w:val="center"/>
              <w:rPr>
                <w:rFonts w:ascii="Times New Roman" w:eastAsia="Gill Sans" w:hAnsi="Times New Roman" w:cs="Times New Roman"/>
                <w:color w:val="000000"/>
                <w:lang w:val="en-GB"/>
              </w:rPr>
            </w:pPr>
            <w:r w:rsidRPr="004A0FFD">
              <w:rPr>
                <w:rFonts w:ascii="Times New Roman" w:eastAsia="Gill Sans" w:hAnsi="Times New Roman" w:cs="Times New Roman"/>
                <w:i/>
                <w:color w:val="000000"/>
                <w:lang w:val="en-GB"/>
              </w:rPr>
              <w:t>p</w:t>
            </w:r>
            <w:r w:rsidRPr="004A0FFD">
              <w:rPr>
                <w:rFonts w:ascii="Times New Roman" w:eastAsia="Gill Sans" w:hAnsi="Times New Roman" w:cs="Times New Roman"/>
                <w:color w:val="000000"/>
                <w:lang w:val="en-GB"/>
              </w:rPr>
              <w:t xml:space="preserve"> = .210</w:t>
            </w:r>
          </w:p>
        </w:tc>
      </w:tr>
      <w:tr w:rsidR="005572F7" w:rsidRPr="004A0FFD" w14:paraId="6CDA0F91" w14:textId="77777777" w:rsidTr="00A47E3F">
        <w:trPr>
          <w:trHeight w:val="396"/>
        </w:trPr>
        <w:tc>
          <w:tcPr>
            <w:tcW w:w="1809" w:type="dxa"/>
          </w:tcPr>
          <w:p w14:paraId="460C885F" w14:textId="77777777" w:rsidR="005572F7" w:rsidRPr="004A0FFD" w:rsidRDefault="005572F7" w:rsidP="00A47E3F">
            <w:pPr>
              <w:pBdr>
                <w:top w:val="nil"/>
                <w:left w:val="nil"/>
                <w:bottom w:val="nil"/>
                <w:right w:val="nil"/>
                <w:between w:val="nil"/>
              </w:pBdr>
              <w:tabs>
                <w:tab w:val="right" w:pos="8640"/>
              </w:tabs>
              <w:rPr>
                <w:rFonts w:ascii="Times New Roman" w:eastAsia="Gill Sans" w:hAnsi="Times New Roman" w:cs="Times New Roman"/>
                <w:color w:val="000000"/>
                <w:lang w:val="en-GB"/>
              </w:rPr>
            </w:pPr>
            <w:r w:rsidRPr="004A0FFD">
              <w:rPr>
                <w:rFonts w:ascii="Times New Roman" w:eastAsia="Gill Sans" w:hAnsi="Times New Roman" w:cs="Times New Roman"/>
                <w:i/>
                <w:color w:val="000000"/>
                <w:lang w:val="en-GB"/>
              </w:rPr>
              <w:t>Experiment 2</w:t>
            </w:r>
          </w:p>
        </w:tc>
        <w:tc>
          <w:tcPr>
            <w:tcW w:w="1914" w:type="dxa"/>
          </w:tcPr>
          <w:p w14:paraId="69D86FBD" w14:textId="77777777" w:rsidR="005572F7" w:rsidRPr="004A0FFD" w:rsidRDefault="005572F7" w:rsidP="00A47E3F">
            <w:pPr>
              <w:pBdr>
                <w:top w:val="nil"/>
                <w:left w:val="nil"/>
                <w:bottom w:val="nil"/>
                <w:right w:val="nil"/>
                <w:between w:val="nil"/>
              </w:pBdr>
              <w:tabs>
                <w:tab w:val="right" w:pos="8640"/>
              </w:tabs>
              <w:ind w:firstLine="720"/>
              <w:jc w:val="center"/>
              <w:rPr>
                <w:rFonts w:ascii="Times New Roman" w:eastAsia="Gill Sans" w:hAnsi="Times New Roman" w:cs="Times New Roman"/>
                <w:color w:val="000000"/>
                <w:lang w:val="en-GB"/>
              </w:rPr>
            </w:pPr>
          </w:p>
        </w:tc>
        <w:tc>
          <w:tcPr>
            <w:tcW w:w="1914" w:type="dxa"/>
          </w:tcPr>
          <w:p w14:paraId="2F438D96" w14:textId="77777777" w:rsidR="005572F7" w:rsidRPr="004A0FFD" w:rsidRDefault="005572F7" w:rsidP="00A47E3F">
            <w:pPr>
              <w:pBdr>
                <w:top w:val="nil"/>
                <w:left w:val="nil"/>
                <w:bottom w:val="nil"/>
                <w:right w:val="nil"/>
                <w:between w:val="nil"/>
              </w:pBdr>
              <w:tabs>
                <w:tab w:val="right" w:pos="8640"/>
              </w:tabs>
              <w:ind w:firstLine="720"/>
              <w:jc w:val="center"/>
              <w:rPr>
                <w:rFonts w:ascii="Times New Roman" w:eastAsia="Gill Sans" w:hAnsi="Times New Roman" w:cs="Times New Roman"/>
                <w:color w:val="000000"/>
                <w:lang w:val="en-GB"/>
              </w:rPr>
            </w:pPr>
          </w:p>
        </w:tc>
        <w:tc>
          <w:tcPr>
            <w:tcW w:w="283" w:type="dxa"/>
          </w:tcPr>
          <w:p w14:paraId="4D9B8ADC" w14:textId="77777777" w:rsidR="005572F7" w:rsidRPr="004A0FFD" w:rsidRDefault="005572F7" w:rsidP="00A47E3F">
            <w:pPr>
              <w:pBdr>
                <w:top w:val="nil"/>
                <w:left w:val="nil"/>
                <w:bottom w:val="nil"/>
                <w:right w:val="nil"/>
                <w:between w:val="nil"/>
              </w:pBdr>
              <w:tabs>
                <w:tab w:val="right" w:pos="8640"/>
              </w:tabs>
              <w:ind w:firstLine="720"/>
              <w:jc w:val="center"/>
              <w:rPr>
                <w:rFonts w:ascii="Times New Roman" w:eastAsia="Gill Sans" w:hAnsi="Times New Roman" w:cs="Times New Roman"/>
                <w:color w:val="000000"/>
                <w:lang w:val="en-GB"/>
              </w:rPr>
            </w:pPr>
          </w:p>
        </w:tc>
        <w:tc>
          <w:tcPr>
            <w:tcW w:w="1913" w:type="dxa"/>
          </w:tcPr>
          <w:p w14:paraId="632AEBD1" w14:textId="77777777" w:rsidR="005572F7" w:rsidRPr="004A0FFD" w:rsidRDefault="005572F7" w:rsidP="00A47E3F">
            <w:pPr>
              <w:pBdr>
                <w:top w:val="nil"/>
                <w:left w:val="nil"/>
                <w:bottom w:val="nil"/>
                <w:right w:val="nil"/>
                <w:between w:val="nil"/>
              </w:pBdr>
              <w:tabs>
                <w:tab w:val="right" w:pos="8640"/>
              </w:tabs>
              <w:ind w:firstLine="720"/>
              <w:jc w:val="center"/>
              <w:rPr>
                <w:rFonts w:ascii="Times New Roman" w:eastAsia="Gill Sans" w:hAnsi="Times New Roman" w:cs="Times New Roman"/>
                <w:color w:val="000000"/>
                <w:lang w:val="en-GB"/>
              </w:rPr>
            </w:pPr>
          </w:p>
        </w:tc>
        <w:tc>
          <w:tcPr>
            <w:tcW w:w="1914" w:type="dxa"/>
          </w:tcPr>
          <w:p w14:paraId="00A59F39" w14:textId="77777777" w:rsidR="005572F7" w:rsidRPr="004A0FFD" w:rsidRDefault="005572F7" w:rsidP="00A47E3F">
            <w:pPr>
              <w:pBdr>
                <w:top w:val="nil"/>
                <w:left w:val="nil"/>
                <w:bottom w:val="nil"/>
                <w:right w:val="nil"/>
                <w:between w:val="nil"/>
              </w:pBdr>
              <w:tabs>
                <w:tab w:val="right" w:pos="8640"/>
              </w:tabs>
              <w:ind w:firstLine="720"/>
              <w:jc w:val="center"/>
              <w:rPr>
                <w:rFonts w:ascii="Times New Roman" w:eastAsia="Gill Sans" w:hAnsi="Times New Roman" w:cs="Times New Roman"/>
                <w:color w:val="000000"/>
                <w:lang w:val="en-GB"/>
              </w:rPr>
            </w:pPr>
          </w:p>
        </w:tc>
      </w:tr>
      <w:tr w:rsidR="005572F7" w:rsidRPr="004A0FFD" w14:paraId="65B61E35" w14:textId="77777777" w:rsidTr="00A47E3F">
        <w:trPr>
          <w:trHeight w:val="396"/>
        </w:trPr>
        <w:tc>
          <w:tcPr>
            <w:tcW w:w="1809" w:type="dxa"/>
          </w:tcPr>
          <w:p w14:paraId="049420EC" w14:textId="77777777" w:rsidR="005572F7" w:rsidRPr="004A0FFD" w:rsidRDefault="005572F7" w:rsidP="00A47E3F">
            <w:pPr>
              <w:pBdr>
                <w:top w:val="nil"/>
                <w:left w:val="nil"/>
                <w:bottom w:val="nil"/>
                <w:right w:val="nil"/>
                <w:between w:val="nil"/>
              </w:pBdr>
              <w:tabs>
                <w:tab w:val="right" w:pos="8640"/>
              </w:tabs>
              <w:rPr>
                <w:rFonts w:ascii="Times New Roman" w:eastAsia="Gill Sans" w:hAnsi="Times New Roman" w:cs="Times New Roman"/>
                <w:color w:val="000000"/>
                <w:lang w:val="en-GB"/>
              </w:rPr>
            </w:pPr>
            <w:r w:rsidRPr="004A0FFD">
              <w:rPr>
                <w:rFonts w:ascii="Times New Roman" w:eastAsia="Gill Sans" w:hAnsi="Times New Roman" w:cs="Times New Roman"/>
                <w:color w:val="000000"/>
                <w:lang w:val="en-GB"/>
              </w:rPr>
              <w:t xml:space="preserve">   Expectations</w:t>
            </w:r>
          </w:p>
        </w:tc>
        <w:tc>
          <w:tcPr>
            <w:tcW w:w="1914" w:type="dxa"/>
          </w:tcPr>
          <w:p w14:paraId="41BFA453" w14:textId="77777777" w:rsidR="005572F7" w:rsidRPr="004A0FFD" w:rsidRDefault="005572F7" w:rsidP="00A47E3F">
            <w:pPr>
              <w:pBdr>
                <w:top w:val="nil"/>
                <w:left w:val="nil"/>
                <w:bottom w:val="nil"/>
                <w:right w:val="nil"/>
                <w:between w:val="nil"/>
              </w:pBdr>
              <w:tabs>
                <w:tab w:val="right" w:pos="8640"/>
              </w:tabs>
              <w:jc w:val="center"/>
              <w:rPr>
                <w:rFonts w:ascii="Times New Roman" w:eastAsia="Gill Sans" w:hAnsi="Times New Roman" w:cs="Times New Roman"/>
                <w:color w:val="000000"/>
                <w:lang w:val="en-GB"/>
              </w:rPr>
            </w:pPr>
            <w:r w:rsidRPr="004A0FFD">
              <w:rPr>
                <w:rFonts w:ascii="Times New Roman" w:eastAsia="Gill Sans" w:hAnsi="Times New Roman" w:cs="Times New Roman"/>
                <w:i/>
                <w:color w:val="000000"/>
                <w:lang w:val="en-GB"/>
              </w:rPr>
              <w:t>t</w:t>
            </w:r>
            <w:r w:rsidRPr="004A0FFD">
              <w:rPr>
                <w:rFonts w:ascii="Times New Roman" w:eastAsia="Gill Sans" w:hAnsi="Times New Roman" w:cs="Times New Roman"/>
                <w:color w:val="000000"/>
                <w:lang w:val="en-GB"/>
              </w:rPr>
              <w:t>(271.49) = 2.48</w:t>
            </w:r>
          </w:p>
          <w:p w14:paraId="700FCC88" w14:textId="77777777" w:rsidR="005572F7" w:rsidRPr="004A0FFD" w:rsidRDefault="005572F7" w:rsidP="00A47E3F">
            <w:pPr>
              <w:pBdr>
                <w:top w:val="nil"/>
                <w:left w:val="nil"/>
                <w:bottom w:val="nil"/>
                <w:right w:val="nil"/>
                <w:between w:val="nil"/>
              </w:pBdr>
              <w:tabs>
                <w:tab w:val="right" w:pos="8640"/>
              </w:tabs>
              <w:jc w:val="center"/>
              <w:rPr>
                <w:rFonts w:ascii="Times New Roman" w:eastAsia="Gill Sans" w:hAnsi="Times New Roman" w:cs="Times New Roman"/>
                <w:color w:val="000000"/>
                <w:lang w:val="en-GB"/>
              </w:rPr>
            </w:pPr>
            <w:r w:rsidRPr="004A0FFD">
              <w:rPr>
                <w:rFonts w:ascii="Times New Roman" w:eastAsia="Gill Sans" w:hAnsi="Times New Roman" w:cs="Times New Roman"/>
                <w:i/>
                <w:color w:val="000000"/>
                <w:lang w:val="en-GB"/>
              </w:rPr>
              <w:t>p</w:t>
            </w:r>
            <w:r w:rsidRPr="004A0FFD">
              <w:rPr>
                <w:rFonts w:ascii="Times New Roman" w:eastAsia="Gill Sans" w:hAnsi="Times New Roman" w:cs="Times New Roman"/>
                <w:color w:val="000000"/>
                <w:lang w:val="en-GB"/>
              </w:rPr>
              <w:t xml:space="preserve"> = .014</w:t>
            </w:r>
          </w:p>
        </w:tc>
        <w:tc>
          <w:tcPr>
            <w:tcW w:w="1914" w:type="dxa"/>
          </w:tcPr>
          <w:p w14:paraId="29266914" w14:textId="77777777" w:rsidR="005572F7" w:rsidRPr="004A0FFD" w:rsidRDefault="005572F7" w:rsidP="00A47E3F">
            <w:pPr>
              <w:pBdr>
                <w:top w:val="nil"/>
                <w:left w:val="nil"/>
                <w:bottom w:val="nil"/>
                <w:right w:val="nil"/>
                <w:between w:val="nil"/>
              </w:pBdr>
              <w:tabs>
                <w:tab w:val="right" w:pos="8640"/>
              </w:tabs>
              <w:jc w:val="center"/>
              <w:rPr>
                <w:rFonts w:ascii="Times New Roman" w:eastAsia="Gill Sans" w:hAnsi="Times New Roman" w:cs="Times New Roman"/>
                <w:color w:val="000000"/>
                <w:lang w:val="en-GB"/>
              </w:rPr>
            </w:pPr>
            <w:r w:rsidRPr="004A0FFD">
              <w:rPr>
                <w:rFonts w:ascii="Times New Roman" w:eastAsia="Gill Sans" w:hAnsi="Times New Roman" w:cs="Times New Roman"/>
                <w:i/>
                <w:color w:val="000000"/>
                <w:lang w:val="en-GB"/>
              </w:rPr>
              <w:t>t</w:t>
            </w:r>
            <w:r w:rsidRPr="004A0FFD">
              <w:rPr>
                <w:rFonts w:ascii="Times New Roman" w:eastAsia="Gill Sans" w:hAnsi="Times New Roman" w:cs="Times New Roman"/>
                <w:color w:val="000000"/>
                <w:lang w:val="en-GB"/>
              </w:rPr>
              <w:t>(375.5) = 1.23</w:t>
            </w:r>
          </w:p>
          <w:p w14:paraId="4199FEDB" w14:textId="77777777" w:rsidR="005572F7" w:rsidRPr="004A0FFD" w:rsidRDefault="005572F7" w:rsidP="00A47E3F">
            <w:pPr>
              <w:pBdr>
                <w:top w:val="nil"/>
                <w:left w:val="nil"/>
                <w:bottom w:val="nil"/>
                <w:right w:val="nil"/>
                <w:between w:val="nil"/>
              </w:pBdr>
              <w:tabs>
                <w:tab w:val="right" w:pos="8640"/>
              </w:tabs>
              <w:jc w:val="center"/>
              <w:rPr>
                <w:rFonts w:ascii="Times New Roman" w:eastAsia="Gill Sans" w:hAnsi="Times New Roman" w:cs="Times New Roman"/>
                <w:color w:val="000000"/>
                <w:lang w:val="en-GB"/>
              </w:rPr>
            </w:pPr>
            <w:r w:rsidRPr="004A0FFD">
              <w:rPr>
                <w:rFonts w:ascii="Times New Roman" w:eastAsia="Gill Sans" w:hAnsi="Times New Roman" w:cs="Times New Roman"/>
                <w:i/>
                <w:color w:val="000000"/>
                <w:lang w:val="en-GB"/>
              </w:rPr>
              <w:t>p</w:t>
            </w:r>
            <w:r w:rsidRPr="004A0FFD">
              <w:rPr>
                <w:rFonts w:ascii="Times New Roman" w:eastAsia="Gill Sans" w:hAnsi="Times New Roman" w:cs="Times New Roman"/>
                <w:color w:val="000000"/>
                <w:lang w:val="en-GB"/>
              </w:rPr>
              <w:t xml:space="preserve"> = .221</w:t>
            </w:r>
          </w:p>
        </w:tc>
        <w:tc>
          <w:tcPr>
            <w:tcW w:w="283" w:type="dxa"/>
          </w:tcPr>
          <w:p w14:paraId="4BD2E230" w14:textId="77777777" w:rsidR="005572F7" w:rsidRPr="004A0FFD" w:rsidRDefault="005572F7" w:rsidP="00A47E3F">
            <w:pPr>
              <w:pBdr>
                <w:top w:val="nil"/>
                <w:left w:val="nil"/>
                <w:bottom w:val="nil"/>
                <w:right w:val="nil"/>
                <w:between w:val="nil"/>
              </w:pBdr>
              <w:tabs>
                <w:tab w:val="right" w:pos="8640"/>
              </w:tabs>
              <w:ind w:firstLine="720"/>
              <w:jc w:val="center"/>
              <w:rPr>
                <w:rFonts w:ascii="Times New Roman" w:eastAsia="Gill Sans" w:hAnsi="Times New Roman" w:cs="Times New Roman"/>
                <w:color w:val="000000"/>
                <w:lang w:val="en-GB"/>
              </w:rPr>
            </w:pPr>
          </w:p>
        </w:tc>
        <w:tc>
          <w:tcPr>
            <w:tcW w:w="1913" w:type="dxa"/>
          </w:tcPr>
          <w:p w14:paraId="743C21FA" w14:textId="77777777" w:rsidR="005572F7" w:rsidRPr="004A0FFD" w:rsidRDefault="005572F7" w:rsidP="00A47E3F">
            <w:pPr>
              <w:pBdr>
                <w:top w:val="nil"/>
                <w:left w:val="nil"/>
                <w:bottom w:val="nil"/>
                <w:right w:val="nil"/>
                <w:between w:val="nil"/>
              </w:pBdr>
              <w:tabs>
                <w:tab w:val="right" w:pos="8640"/>
              </w:tabs>
              <w:jc w:val="center"/>
              <w:rPr>
                <w:rFonts w:ascii="Times New Roman" w:eastAsia="Gill Sans" w:hAnsi="Times New Roman" w:cs="Times New Roman"/>
                <w:color w:val="000000"/>
                <w:lang w:val="en-GB"/>
              </w:rPr>
            </w:pPr>
            <w:r w:rsidRPr="004A0FFD">
              <w:rPr>
                <w:rFonts w:ascii="Times New Roman" w:eastAsia="Gill Sans" w:hAnsi="Times New Roman" w:cs="Times New Roman"/>
                <w:i/>
                <w:color w:val="000000"/>
                <w:lang w:val="en-GB"/>
              </w:rPr>
              <w:t>t</w:t>
            </w:r>
            <w:r w:rsidRPr="004A0FFD">
              <w:rPr>
                <w:rFonts w:ascii="Times New Roman" w:eastAsia="Gill Sans" w:hAnsi="Times New Roman" w:cs="Times New Roman"/>
                <w:color w:val="000000"/>
                <w:lang w:val="en-GB"/>
              </w:rPr>
              <w:t>(190.26) = 1.86</w:t>
            </w:r>
          </w:p>
          <w:p w14:paraId="41F06C28" w14:textId="77777777" w:rsidR="005572F7" w:rsidRPr="004A0FFD" w:rsidRDefault="005572F7" w:rsidP="00A47E3F">
            <w:pPr>
              <w:pBdr>
                <w:top w:val="nil"/>
                <w:left w:val="nil"/>
                <w:bottom w:val="nil"/>
                <w:right w:val="nil"/>
                <w:between w:val="nil"/>
              </w:pBdr>
              <w:tabs>
                <w:tab w:val="right" w:pos="8640"/>
              </w:tabs>
              <w:jc w:val="center"/>
              <w:rPr>
                <w:rFonts w:ascii="Times New Roman" w:eastAsia="Gill Sans" w:hAnsi="Times New Roman" w:cs="Times New Roman"/>
                <w:color w:val="000000"/>
                <w:lang w:val="en-GB"/>
              </w:rPr>
            </w:pPr>
            <w:r w:rsidRPr="004A0FFD">
              <w:rPr>
                <w:rFonts w:ascii="Times New Roman" w:eastAsia="Gill Sans" w:hAnsi="Times New Roman" w:cs="Times New Roman"/>
                <w:i/>
                <w:color w:val="000000"/>
                <w:lang w:val="en-GB"/>
              </w:rPr>
              <w:t>p</w:t>
            </w:r>
            <w:r w:rsidRPr="004A0FFD">
              <w:rPr>
                <w:rFonts w:ascii="Times New Roman" w:eastAsia="Gill Sans" w:hAnsi="Times New Roman" w:cs="Times New Roman"/>
                <w:color w:val="000000"/>
                <w:lang w:val="en-GB"/>
              </w:rPr>
              <w:t xml:space="preserve"> = .065</w:t>
            </w:r>
          </w:p>
        </w:tc>
        <w:tc>
          <w:tcPr>
            <w:tcW w:w="1914" w:type="dxa"/>
          </w:tcPr>
          <w:p w14:paraId="3F720995" w14:textId="77777777" w:rsidR="005572F7" w:rsidRPr="004A0FFD" w:rsidRDefault="005572F7" w:rsidP="00A47E3F">
            <w:pPr>
              <w:pBdr>
                <w:top w:val="nil"/>
                <w:left w:val="nil"/>
                <w:bottom w:val="nil"/>
                <w:right w:val="nil"/>
                <w:between w:val="nil"/>
              </w:pBdr>
              <w:tabs>
                <w:tab w:val="right" w:pos="8640"/>
              </w:tabs>
              <w:jc w:val="center"/>
              <w:rPr>
                <w:rFonts w:ascii="Times New Roman" w:eastAsia="Gill Sans" w:hAnsi="Times New Roman" w:cs="Times New Roman"/>
                <w:color w:val="000000"/>
                <w:lang w:val="en-GB"/>
              </w:rPr>
            </w:pPr>
            <w:r w:rsidRPr="004A0FFD">
              <w:rPr>
                <w:rFonts w:ascii="Times New Roman" w:eastAsia="Gill Sans" w:hAnsi="Times New Roman" w:cs="Times New Roman"/>
                <w:i/>
                <w:color w:val="000000"/>
                <w:lang w:val="en-GB"/>
              </w:rPr>
              <w:t>t</w:t>
            </w:r>
            <w:r w:rsidRPr="004A0FFD">
              <w:rPr>
                <w:rFonts w:ascii="Times New Roman" w:eastAsia="Gill Sans" w:hAnsi="Times New Roman" w:cs="Times New Roman"/>
                <w:color w:val="000000"/>
                <w:lang w:val="en-GB"/>
              </w:rPr>
              <w:t>(300.01) = 1.36</w:t>
            </w:r>
          </w:p>
          <w:p w14:paraId="14E664CF" w14:textId="77777777" w:rsidR="005572F7" w:rsidRPr="004A0FFD" w:rsidRDefault="005572F7" w:rsidP="00A47E3F">
            <w:pPr>
              <w:pBdr>
                <w:top w:val="nil"/>
                <w:left w:val="nil"/>
                <w:bottom w:val="nil"/>
                <w:right w:val="nil"/>
                <w:between w:val="nil"/>
              </w:pBdr>
              <w:tabs>
                <w:tab w:val="right" w:pos="8640"/>
              </w:tabs>
              <w:jc w:val="center"/>
              <w:rPr>
                <w:rFonts w:ascii="Times New Roman" w:eastAsia="Gill Sans" w:hAnsi="Times New Roman" w:cs="Times New Roman"/>
                <w:color w:val="000000"/>
                <w:lang w:val="en-GB"/>
              </w:rPr>
            </w:pPr>
            <w:r w:rsidRPr="004A0FFD">
              <w:rPr>
                <w:rFonts w:ascii="Times New Roman" w:eastAsia="Gill Sans" w:hAnsi="Times New Roman" w:cs="Times New Roman"/>
                <w:i/>
                <w:color w:val="000000"/>
                <w:lang w:val="en-GB"/>
              </w:rPr>
              <w:t>p</w:t>
            </w:r>
            <w:r w:rsidRPr="004A0FFD">
              <w:rPr>
                <w:rFonts w:ascii="Times New Roman" w:eastAsia="Gill Sans" w:hAnsi="Times New Roman" w:cs="Times New Roman"/>
                <w:color w:val="000000"/>
                <w:lang w:val="en-GB"/>
              </w:rPr>
              <w:t xml:space="preserve"> = .175</w:t>
            </w:r>
          </w:p>
        </w:tc>
      </w:tr>
      <w:tr w:rsidR="005572F7" w:rsidRPr="004A0FFD" w14:paraId="7FAEAB2A" w14:textId="77777777" w:rsidTr="00A47E3F">
        <w:trPr>
          <w:trHeight w:val="396"/>
        </w:trPr>
        <w:tc>
          <w:tcPr>
            <w:tcW w:w="1809" w:type="dxa"/>
          </w:tcPr>
          <w:p w14:paraId="16B1BC43" w14:textId="77777777" w:rsidR="005572F7" w:rsidRPr="004A0FFD" w:rsidRDefault="005572F7" w:rsidP="00A47E3F">
            <w:pPr>
              <w:pBdr>
                <w:top w:val="nil"/>
                <w:left w:val="nil"/>
                <w:bottom w:val="nil"/>
                <w:right w:val="nil"/>
                <w:between w:val="nil"/>
              </w:pBdr>
              <w:tabs>
                <w:tab w:val="right" w:pos="8640"/>
              </w:tabs>
              <w:rPr>
                <w:rFonts w:ascii="Times New Roman" w:eastAsia="Gill Sans" w:hAnsi="Times New Roman" w:cs="Times New Roman"/>
                <w:color w:val="000000"/>
                <w:lang w:val="en-GB"/>
              </w:rPr>
            </w:pPr>
            <w:r w:rsidRPr="004A0FFD">
              <w:rPr>
                <w:rFonts w:ascii="Times New Roman" w:eastAsia="Gill Sans" w:hAnsi="Times New Roman" w:cs="Times New Roman"/>
                <w:color w:val="000000"/>
                <w:lang w:val="en-GB"/>
              </w:rPr>
              <w:t xml:space="preserve">   Requests</w:t>
            </w:r>
          </w:p>
        </w:tc>
        <w:tc>
          <w:tcPr>
            <w:tcW w:w="1914" w:type="dxa"/>
          </w:tcPr>
          <w:p w14:paraId="3B90041F" w14:textId="77777777" w:rsidR="005572F7" w:rsidRPr="004A0FFD" w:rsidRDefault="005572F7" w:rsidP="00A47E3F">
            <w:pPr>
              <w:pBdr>
                <w:top w:val="nil"/>
                <w:left w:val="nil"/>
                <w:bottom w:val="nil"/>
                <w:right w:val="nil"/>
                <w:between w:val="nil"/>
              </w:pBdr>
              <w:tabs>
                <w:tab w:val="right" w:pos="8640"/>
              </w:tabs>
              <w:jc w:val="center"/>
              <w:rPr>
                <w:rFonts w:ascii="Times New Roman" w:eastAsia="Gill Sans" w:hAnsi="Times New Roman" w:cs="Times New Roman"/>
                <w:color w:val="000000"/>
                <w:lang w:val="en-GB"/>
              </w:rPr>
            </w:pPr>
            <w:r w:rsidRPr="004A0FFD">
              <w:rPr>
                <w:rFonts w:ascii="Times New Roman" w:eastAsia="Gill Sans" w:hAnsi="Times New Roman" w:cs="Times New Roman"/>
                <w:i/>
                <w:color w:val="000000"/>
                <w:lang w:val="en-GB"/>
              </w:rPr>
              <w:t>t</w:t>
            </w:r>
            <w:r w:rsidRPr="004A0FFD">
              <w:rPr>
                <w:rFonts w:ascii="Times New Roman" w:eastAsia="Gill Sans" w:hAnsi="Times New Roman" w:cs="Times New Roman"/>
                <w:color w:val="000000"/>
                <w:lang w:val="en-GB"/>
              </w:rPr>
              <w:t>(275.55) = 2.48</w:t>
            </w:r>
          </w:p>
          <w:p w14:paraId="1EFAF26E" w14:textId="77777777" w:rsidR="005572F7" w:rsidRPr="004A0FFD" w:rsidRDefault="005572F7" w:rsidP="00A47E3F">
            <w:pPr>
              <w:pBdr>
                <w:top w:val="nil"/>
                <w:left w:val="nil"/>
                <w:bottom w:val="nil"/>
                <w:right w:val="nil"/>
                <w:between w:val="nil"/>
              </w:pBdr>
              <w:tabs>
                <w:tab w:val="right" w:pos="8640"/>
              </w:tabs>
              <w:jc w:val="center"/>
              <w:rPr>
                <w:rFonts w:ascii="Times New Roman" w:eastAsia="Gill Sans" w:hAnsi="Times New Roman" w:cs="Times New Roman"/>
                <w:color w:val="000000"/>
                <w:lang w:val="en-GB"/>
              </w:rPr>
            </w:pPr>
            <w:r w:rsidRPr="004A0FFD">
              <w:rPr>
                <w:rFonts w:ascii="Times New Roman" w:eastAsia="Gill Sans" w:hAnsi="Times New Roman" w:cs="Times New Roman"/>
                <w:i/>
                <w:color w:val="000000"/>
                <w:lang w:val="en-GB"/>
              </w:rPr>
              <w:t>p</w:t>
            </w:r>
            <w:r w:rsidRPr="004A0FFD">
              <w:rPr>
                <w:rFonts w:ascii="Times New Roman" w:eastAsia="Gill Sans" w:hAnsi="Times New Roman" w:cs="Times New Roman"/>
                <w:color w:val="000000"/>
                <w:lang w:val="en-GB"/>
              </w:rPr>
              <w:t xml:space="preserve"> = .014</w:t>
            </w:r>
          </w:p>
        </w:tc>
        <w:tc>
          <w:tcPr>
            <w:tcW w:w="1914" w:type="dxa"/>
          </w:tcPr>
          <w:p w14:paraId="1C331F49" w14:textId="77777777" w:rsidR="005572F7" w:rsidRPr="004A0FFD" w:rsidRDefault="005572F7" w:rsidP="00A47E3F">
            <w:pPr>
              <w:pBdr>
                <w:top w:val="nil"/>
                <w:left w:val="nil"/>
                <w:bottom w:val="nil"/>
                <w:right w:val="nil"/>
                <w:between w:val="nil"/>
              </w:pBdr>
              <w:tabs>
                <w:tab w:val="right" w:pos="8640"/>
              </w:tabs>
              <w:jc w:val="center"/>
              <w:rPr>
                <w:rFonts w:ascii="Times New Roman" w:eastAsia="Gill Sans" w:hAnsi="Times New Roman" w:cs="Times New Roman"/>
                <w:color w:val="000000"/>
                <w:lang w:val="en-GB"/>
              </w:rPr>
            </w:pPr>
            <w:r w:rsidRPr="004A0FFD">
              <w:rPr>
                <w:rFonts w:ascii="Times New Roman" w:eastAsia="Gill Sans" w:hAnsi="Times New Roman" w:cs="Times New Roman"/>
                <w:i/>
                <w:color w:val="000000"/>
                <w:lang w:val="en-GB"/>
              </w:rPr>
              <w:t>t</w:t>
            </w:r>
            <w:r w:rsidRPr="004A0FFD">
              <w:rPr>
                <w:rFonts w:ascii="Times New Roman" w:eastAsia="Gill Sans" w:hAnsi="Times New Roman" w:cs="Times New Roman"/>
                <w:color w:val="000000"/>
                <w:lang w:val="en-GB"/>
              </w:rPr>
              <w:t>(375.33) = 1.14</w:t>
            </w:r>
          </w:p>
          <w:p w14:paraId="7043E545" w14:textId="77777777" w:rsidR="005572F7" w:rsidRPr="004A0FFD" w:rsidRDefault="005572F7" w:rsidP="00A47E3F">
            <w:pPr>
              <w:pBdr>
                <w:top w:val="nil"/>
                <w:left w:val="nil"/>
                <w:bottom w:val="nil"/>
                <w:right w:val="nil"/>
                <w:between w:val="nil"/>
              </w:pBdr>
              <w:tabs>
                <w:tab w:val="right" w:pos="8640"/>
              </w:tabs>
              <w:jc w:val="center"/>
              <w:rPr>
                <w:rFonts w:ascii="Times New Roman" w:eastAsia="Gill Sans" w:hAnsi="Times New Roman" w:cs="Times New Roman"/>
                <w:color w:val="000000"/>
                <w:lang w:val="en-GB"/>
              </w:rPr>
            </w:pPr>
            <w:r w:rsidRPr="004A0FFD">
              <w:rPr>
                <w:rFonts w:ascii="Times New Roman" w:eastAsia="Gill Sans" w:hAnsi="Times New Roman" w:cs="Times New Roman"/>
                <w:i/>
                <w:color w:val="000000"/>
                <w:lang w:val="en-GB"/>
              </w:rPr>
              <w:t>p</w:t>
            </w:r>
            <w:r w:rsidRPr="004A0FFD">
              <w:rPr>
                <w:rFonts w:ascii="Times New Roman" w:eastAsia="Gill Sans" w:hAnsi="Times New Roman" w:cs="Times New Roman"/>
                <w:color w:val="000000"/>
                <w:lang w:val="en-GB"/>
              </w:rPr>
              <w:t xml:space="preserve"> = .257</w:t>
            </w:r>
          </w:p>
        </w:tc>
        <w:tc>
          <w:tcPr>
            <w:tcW w:w="283" w:type="dxa"/>
          </w:tcPr>
          <w:p w14:paraId="77BF7948" w14:textId="77777777" w:rsidR="005572F7" w:rsidRPr="004A0FFD" w:rsidRDefault="005572F7" w:rsidP="00A47E3F">
            <w:pPr>
              <w:pBdr>
                <w:top w:val="nil"/>
                <w:left w:val="nil"/>
                <w:bottom w:val="nil"/>
                <w:right w:val="nil"/>
                <w:between w:val="nil"/>
              </w:pBdr>
              <w:tabs>
                <w:tab w:val="right" w:pos="8640"/>
              </w:tabs>
              <w:ind w:firstLine="720"/>
              <w:jc w:val="center"/>
              <w:rPr>
                <w:rFonts w:ascii="Times New Roman" w:eastAsia="Gill Sans" w:hAnsi="Times New Roman" w:cs="Times New Roman"/>
                <w:color w:val="000000"/>
                <w:lang w:val="en-GB"/>
              </w:rPr>
            </w:pPr>
          </w:p>
        </w:tc>
        <w:tc>
          <w:tcPr>
            <w:tcW w:w="1913" w:type="dxa"/>
          </w:tcPr>
          <w:p w14:paraId="079CAAAF" w14:textId="77777777" w:rsidR="005572F7" w:rsidRPr="004A0FFD" w:rsidRDefault="005572F7" w:rsidP="00A47E3F">
            <w:pPr>
              <w:pBdr>
                <w:top w:val="nil"/>
                <w:left w:val="nil"/>
                <w:bottom w:val="nil"/>
                <w:right w:val="nil"/>
                <w:between w:val="nil"/>
              </w:pBdr>
              <w:tabs>
                <w:tab w:val="right" w:pos="8640"/>
              </w:tabs>
              <w:jc w:val="center"/>
              <w:rPr>
                <w:rFonts w:ascii="Times New Roman" w:eastAsia="Gill Sans" w:hAnsi="Times New Roman" w:cs="Times New Roman"/>
                <w:color w:val="000000"/>
                <w:lang w:val="en-GB"/>
              </w:rPr>
            </w:pPr>
            <w:r w:rsidRPr="004A0FFD">
              <w:rPr>
                <w:rFonts w:ascii="Times New Roman" w:eastAsia="Gill Sans" w:hAnsi="Times New Roman" w:cs="Times New Roman"/>
                <w:i/>
                <w:color w:val="000000"/>
                <w:lang w:val="en-GB"/>
              </w:rPr>
              <w:t>t</w:t>
            </w:r>
            <w:r w:rsidRPr="004A0FFD">
              <w:rPr>
                <w:rFonts w:ascii="Times New Roman" w:eastAsia="Gill Sans" w:hAnsi="Times New Roman" w:cs="Times New Roman"/>
                <w:color w:val="000000"/>
                <w:lang w:val="en-GB"/>
              </w:rPr>
              <w:t>(213.59) = 2.28</w:t>
            </w:r>
          </w:p>
          <w:p w14:paraId="204CA1DD" w14:textId="77777777" w:rsidR="005572F7" w:rsidRPr="004A0FFD" w:rsidRDefault="005572F7" w:rsidP="00A47E3F">
            <w:pPr>
              <w:pBdr>
                <w:top w:val="nil"/>
                <w:left w:val="nil"/>
                <w:bottom w:val="nil"/>
                <w:right w:val="nil"/>
                <w:between w:val="nil"/>
              </w:pBdr>
              <w:tabs>
                <w:tab w:val="right" w:pos="8640"/>
              </w:tabs>
              <w:jc w:val="center"/>
              <w:rPr>
                <w:rFonts w:ascii="Times New Roman" w:eastAsia="Gill Sans" w:hAnsi="Times New Roman" w:cs="Times New Roman"/>
                <w:color w:val="000000"/>
                <w:lang w:val="en-GB"/>
              </w:rPr>
            </w:pPr>
            <w:r w:rsidRPr="004A0FFD">
              <w:rPr>
                <w:rFonts w:ascii="Times New Roman" w:eastAsia="Gill Sans" w:hAnsi="Times New Roman" w:cs="Times New Roman"/>
                <w:i/>
                <w:color w:val="000000"/>
                <w:lang w:val="en-GB"/>
              </w:rPr>
              <w:t>p</w:t>
            </w:r>
            <w:r w:rsidRPr="004A0FFD">
              <w:rPr>
                <w:rFonts w:ascii="Times New Roman" w:eastAsia="Gill Sans" w:hAnsi="Times New Roman" w:cs="Times New Roman"/>
                <w:color w:val="000000"/>
                <w:lang w:val="en-GB"/>
              </w:rPr>
              <w:t xml:space="preserve"> = .024</w:t>
            </w:r>
          </w:p>
        </w:tc>
        <w:tc>
          <w:tcPr>
            <w:tcW w:w="1914" w:type="dxa"/>
          </w:tcPr>
          <w:p w14:paraId="36EA6E28" w14:textId="77777777" w:rsidR="005572F7" w:rsidRPr="004A0FFD" w:rsidRDefault="005572F7" w:rsidP="00A47E3F">
            <w:pPr>
              <w:pBdr>
                <w:top w:val="nil"/>
                <w:left w:val="nil"/>
                <w:bottom w:val="nil"/>
                <w:right w:val="nil"/>
                <w:between w:val="nil"/>
              </w:pBdr>
              <w:tabs>
                <w:tab w:val="right" w:pos="8640"/>
              </w:tabs>
              <w:jc w:val="center"/>
              <w:rPr>
                <w:rFonts w:ascii="Times New Roman" w:eastAsia="Gill Sans" w:hAnsi="Times New Roman" w:cs="Times New Roman"/>
                <w:color w:val="000000"/>
                <w:lang w:val="en-GB"/>
              </w:rPr>
            </w:pPr>
            <w:r w:rsidRPr="004A0FFD">
              <w:rPr>
                <w:rFonts w:ascii="Times New Roman" w:eastAsia="Gill Sans" w:hAnsi="Times New Roman" w:cs="Times New Roman"/>
                <w:i/>
                <w:color w:val="000000"/>
                <w:lang w:val="en-GB"/>
              </w:rPr>
              <w:t>t</w:t>
            </w:r>
            <w:r w:rsidRPr="004A0FFD">
              <w:rPr>
                <w:rFonts w:ascii="Times New Roman" w:eastAsia="Gill Sans" w:hAnsi="Times New Roman" w:cs="Times New Roman"/>
                <w:color w:val="000000"/>
                <w:lang w:val="en-GB"/>
              </w:rPr>
              <w:t>(250.43) = 1.29</w:t>
            </w:r>
          </w:p>
          <w:p w14:paraId="5A90CA53" w14:textId="77777777" w:rsidR="005572F7" w:rsidRPr="004A0FFD" w:rsidRDefault="005572F7" w:rsidP="00A47E3F">
            <w:pPr>
              <w:pBdr>
                <w:top w:val="nil"/>
                <w:left w:val="nil"/>
                <w:bottom w:val="nil"/>
                <w:right w:val="nil"/>
                <w:between w:val="nil"/>
              </w:pBdr>
              <w:tabs>
                <w:tab w:val="right" w:pos="8640"/>
              </w:tabs>
              <w:jc w:val="center"/>
              <w:rPr>
                <w:rFonts w:ascii="Times New Roman" w:eastAsia="Gill Sans" w:hAnsi="Times New Roman" w:cs="Times New Roman"/>
                <w:color w:val="000000"/>
                <w:lang w:val="en-GB"/>
              </w:rPr>
            </w:pPr>
            <w:r w:rsidRPr="004A0FFD">
              <w:rPr>
                <w:rFonts w:ascii="Times New Roman" w:eastAsia="Gill Sans" w:hAnsi="Times New Roman" w:cs="Times New Roman"/>
                <w:i/>
                <w:color w:val="000000"/>
                <w:lang w:val="en-GB"/>
              </w:rPr>
              <w:t>p</w:t>
            </w:r>
            <w:r w:rsidRPr="004A0FFD">
              <w:rPr>
                <w:rFonts w:ascii="Times New Roman" w:eastAsia="Gill Sans" w:hAnsi="Times New Roman" w:cs="Times New Roman"/>
                <w:color w:val="000000"/>
                <w:lang w:val="en-GB"/>
              </w:rPr>
              <w:t xml:space="preserve"> = .197</w:t>
            </w:r>
          </w:p>
        </w:tc>
      </w:tr>
      <w:tr w:rsidR="005572F7" w:rsidRPr="004A0FFD" w14:paraId="6599F0A0" w14:textId="77777777" w:rsidTr="006526B4">
        <w:trPr>
          <w:trHeight w:val="396"/>
        </w:trPr>
        <w:tc>
          <w:tcPr>
            <w:tcW w:w="1809" w:type="dxa"/>
            <w:tcBorders>
              <w:bottom w:val="single" w:sz="8" w:space="0" w:color="auto"/>
            </w:tcBorders>
          </w:tcPr>
          <w:p w14:paraId="6AE9625E" w14:textId="77777777" w:rsidR="005572F7" w:rsidRPr="004A0FFD" w:rsidRDefault="005572F7" w:rsidP="00A47E3F">
            <w:pPr>
              <w:pBdr>
                <w:top w:val="nil"/>
                <w:left w:val="nil"/>
                <w:bottom w:val="nil"/>
                <w:right w:val="nil"/>
                <w:between w:val="nil"/>
              </w:pBdr>
              <w:tabs>
                <w:tab w:val="right" w:pos="8640"/>
              </w:tabs>
              <w:rPr>
                <w:rFonts w:ascii="Times New Roman" w:eastAsia="Gill Sans" w:hAnsi="Times New Roman" w:cs="Times New Roman"/>
                <w:color w:val="000000"/>
                <w:lang w:val="en-GB"/>
              </w:rPr>
            </w:pPr>
            <w:r w:rsidRPr="004A0FFD">
              <w:rPr>
                <w:rFonts w:ascii="Times New Roman" w:eastAsia="Gill Sans" w:hAnsi="Times New Roman" w:cs="Times New Roman"/>
                <w:color w:val="000000"/>
                <w:lang w:val="en-GB"/>
              </w:rPr>
              <w:t xml:space="preserve">   Attitudes</w:t>
            </w:r>
          </w:p>
        </w:tc>
        <w:tc>
          <w:tcPr>
            <w:tcW w:w="1914" w:type="dxa"/>
            <w:tcBorders>
              <w:bottom w:val="single" w:sz="8" w:space="0" w:color="auto"/>
            </w:tcBorders>
          </w:tcPr>
          <w:p w14:paraId="166F9096" w14:textId="77777777" w:rsidR="005572F7" w:rsidRPr="004A0FFD" w:rsidRDefault="005572F7" w:rsidP="00A47E3F">
            <w:pPr>
              <w:pBdr>
                <w:top w:val="nil"/>
                <w:left w:val="nil"/>
                <w:bottom w:val="nil"/>
                <w:right w:val="nil"/>
                <w:between w:val="nil"/>
              </w:pBdr>
              <w:tabs>
                <w:tab w:val="right" w:pos="8640"/>
              </w:tabs>
              <w:jc w:val="center"/>
              <w:rPr>
                <w:rFonts w:ascii="Times New Roman" w:eastAsia="Gill Sans" w:hAnsi="Times New Roman" w:cs="Times New Roman"/>
                <w:color w:val="000000"/>
                <w:lang w:val="en-GB"/>
              </w:rPr>
            </w:pPr>
            <w:r w:rsidRPr="004A0FFD">
              <w:rPr>
                <w:rFonts w:ascii="Times New Roman" w:eastAsia="Gill Sans" w:hAnsi="Times New Roman" w:cs="Times New Roman"/>
                <w:i/>
                <w:color w:val="000000"/>
                <w:lang w:val="en-GB"/>
              </w:rPr>
              <w:t>t</w:t>
            </w:r>
            <w:r w:rsidRPr="004A0FFD">
              <w:rPr>
                <w:rFonts w:ascii="Times New Roman" w:eastAsia="Gill Sans" w:hAnsi="Times New Roman" w:cs="Times New Roman"/>
                <w:color w:val="000000"/>
                <w:lang w:val="en-GB"/>
              </w:rPr>
              <w:t>(298.5) = 1.65</w:t>
            </w:r>
          </w:p>
          <w:p w14:paraId="510A7547" w14:textId="77777777" w:rsidR="005572F7" w:rsidRPr="004A0FFD" w:rsidRDefault="005572F7" w:rsidP="00A47E3F">
            <w:pPr>
              <w:pBdr>
                <w:top w:val="nil"/>
                <w:left w:val="nil"/>
                <w:bottom w:val="nil"/>
                <w:right w:val="nil"/>
                <w:between w:val="nil"/>
              </w:pBdr>
              <w:tabs>
                <w:tab w:val="right" w:pos="8640"/>
              </w:tabs>
              <w:jc w:val="center"/>
              <w:rPr>
                <w:rFonts w:ascii="Times New Roman" w:eastAsia="Gill Sans" w:hAnsi="Times New Roman" w:cs="Times New Roman"/>
                <w:color w:val="000000"/>
                <w:lang w:val="en-GB"/>
              </w:rPr>
            </w:pPr>
            <w:r w:rsidRPr="004A0FFD">
              <w:rPr>
                <w:rFonts w:ascii="Times New Roman" w:eastAsia="Gill Sans" w:hAnsi="Times New Roman" w:cs="Times New Roman"/>
                <w:i/>
                <w:color w:val="000000"/>
                <w:lang w:val="en-GB"/>
              </w:rPr>
              <w:t>p</w:t>
            </w:r>
            <w:r w:rsidRPr="004A0FFD">
              <w:rPr>
                <w:rFonts w:ascii="Times New Roman" w:eastAsia="Gill Sans" w:hAnsi="Times New Roman" w:cs="Times New Roman"/>
                <w:color w:val="000000"/>
                <w:lang w:val="en-GB"/>
              </w:rPr>
              <w:t xml:space="preserve"> = .100</w:t>
            </w:r>
          </w:p>
        </w:tc>
        <w:tc>
          <w:tcPr>
            <w:tcW w:w="1914" w:type="dxa"/>
            <w:tcBorders>
              <w:bottom w:val="single" w:sz="8" w:space="0" w:color="auto"/>
            </w:tcBorders>
          </w:tcPr>
          <w:p w14:paraId="12319147" w14:textId="78F417C8" w:rsidR="005572F7" w:rsidRPr="004A0FFD" w:rsidRDefault="008C2155" w:rsidP="00A47E3F">
            <w:pPr>
              <w:pBdr>
                <w:top w:val="nil"/>
                <w:left w:val="nil"/>
                <w:bottom w:val="nil"/>
                <w:right w:val="nil"/>
                <w:between w:val="nil"/>
              </w:pBdr>
              <w:tabs>
                <w:tab w:val="right" w:pos="8640"/>
              </w:tabs>
              <w:jc w:val="center"/>
              <w:rPr>
                <w:rFonts w:ascii="Times New Roman" w:eastAsia="Gill Sans" w:hAnsi="Times New Roman" w:cs="Times New Roman"/>
                <w:color w:val="000000"/>
                <w:lang w:val="en-GB"/>
              </w:rPr>
            </w:pPr>
            <w:r w:rsidRPr="004A0FFD">
              <w:rPr>
                <w:rFonts w:ascii="Times New Roman" w:eastAsia="Gill Sans" w:hAnsi="Times New Roman" w:cs="Times New Roman"/>
                <w:i/>
                <w:color w:val="000000"/>
                <w:lang w:val="en-GB"/>
              </w:rPr>
              <w:t>___</w:t>
            </w:r>
          </w:p>
        </w:tc>
        <w:tc>
          <w:tcPr>
            <w:tcW w:w="283" w:type="dxa"/>
            <w:tcBorders>
              <w:bottom w:val="single" w:sz="8" w:space="0" w:color="auto"/>
            </w:tcBorders>
          </w:tcPr>
          <w:p w14:paraId="129F19ED" w14:textId="77777777" w:rsidR="005572F7" w:rsidRPr="004A0FFD" w:rsidRDefault="005572F7" w:rsidP="00A47E3F">
            <w:pPr>
              <w:pBdr>
                <w:top w:val="nil"/>
                <w:left w:val="nil"/>
                <w:bottom w:val="nil"/>
                <w:right w:val="nil"/>
                <w:between w:val="nil"/>
              </w:pBdr>
              <w:tabs>
                <w:tab w:val="right" w:pos="8640"/>
              </w:tabs>
              <w:ind w:firstLine="720"/>
              <w:jc w:val="center"/>
              <w:rPr>
                <w:rFonts w:ascii="Times New Roman" w:eastAsia="Gill Sans" w:hAnsi="Times New Roman" w:cs="Times New Roman"/>
                <w:color w:val="000000"/>
                <w:lang w:val="en-GB"/>
              </w:rPr>
            </w:pPr>
          </w:p>
        </w:tc>
        <w:tc>
          <w:tcPr>
            <w:tcW w:w="1913" w:type="dxa"/>
            <w:tcBorders>
              <w:bottom w:val="single" w:sz="8" w:space="0" w:color="auto"/>
            </w:tcBorders>
          </w:tcPr>
          <w:p w14:paraId="7CB2575C" w14:textId="77777777" w:rsidR="005572F7" w:rsidRPr="004A0FFD" w:rsidRDefault="005572F7" w:rsidP="00A47E3F">
            <w:pPr>
              <w:pBdr>
                <w:top w:val="nil"/>
                <w:left w:val="nil"/>
                <w:bottom w:val="nil"/>
                <w:right w:val="nil"/>
                <w:between w:val="nil"/>
              </w:pBdr>
              <w:tabs>
                <w:tab w:val="right" w:pos="8640"/>
              </w:tabs>
              <w:jc w:val="center"/>
              <w:rPr>
                <w:rFonts w:ascii="Times New Roman" w:eastAsia="Gill Sans" w:hAnsi="Times New Roman" w:cs="Times New Roman"/>
                <w:color w:val="000000"/>
                <w:lang w:val="en-GB"/>
              </w:rPr>
            </w:pPr>
            <w:r w:rsidRPr="004A0FFD">
              <w:rPr>
                <w:rFonts w:ascii="Times New Roman" w:eastAsia="Gill Sans" w:hAnsi="Times New Roman" w:cs="Times New Roman"/>
                <w:i/>
                <w:color w:val="000000"/>
                <w:lang w:val="en-GB"/>
              </w:rPr>
              <w:t>t</w:t>
            </w:r>
            <w:r w:rsidRPr="004A0FFD">
              <w:rPr>
                <w:rFonts w:ascii="Times New Roman" w:eastAsia="Gill Sans" w:hAnsi="Times New Roman" w:cs="Times New Roman"/>
                <w:color w:val="000000"/>
                <w:lang w:val="en-GB"/>
              </w:rPr>
              <w:t>(233.94) = 1.53</w:t>
            </w:r>
          </w:p>
          <w:p w14:paraId="60CE6273" w14:textId="77777777" w:rsidR="005572F7" w:rsidRPr="004A0FFD" w:rsidRDefault="005572F7" w:rsidP="00A47E3F">
            <w:pPr>
              <w:pBdr>
                <w:top w:val="nil"/>
                <w:left w:val="nil"/>
                <w:bottom w:val="nil"/>
                <w:right w:val="nil"/>
                <w:between w:val="nil"/>
              </w:pBdr>
              <w:tabs>
                <w:tab w:val="right" w:pos="8640"/>
              </w:tabs>
              <w:jc w:val="center"/>
              <w:rPr>
                <w:rFonts w:ascii="Times New Roman" w:eastAsia="Gill Sans" w:hAnsi="Times New Roman" w:cs="Times New Roman"/>
                <w:color w:val="000000"/>
                <w:lang w:val="en-GB"/>
              </w:rPr>
            </w:pPr>
            <w:r w:rsidRPr="004A0FFD">
              <w:rPr>
                <w:rFonts w:ascii="Times New Roman" w:eastAsia="Gill Sans" w:hAnsi="Times New Roman" w:cs="Times New Roman"/>
                <w:i/>
                <w:color w:val="000000"/>
                <w:lang w:val="en-GB"/>
              </w:rPr>
              <w:t>p</w:t>
            </w:r>
            <w:r w:rsidRPr="004A0FFD">
              <w:rPr>
                <w:rFonts w:ascii="Times New Roman" w:eastAsia="Gill Sans" w:hAnsi="Times New Roman" w:cs="Times New Roman"/>
                <w:color w:val="000000"/>
                <w:lang w:val="en-GB"/>
              </w:rPr>
              <w:t xml:space="preserve"> = .128</w:t>
            </w:r>
          </w:p>
        </w:tc>
        <w:tc>
          <w:tcPr>
            <w:tcW w:w="1914" w:type="dxa"/>
            <w:tcBorders>
              <w:bottom w:val="single" w:sz="8" w:space="0" w:color="auto"/>
            </w:tcBorders>
          </w:tcPr>
          <w:p w14:paraId="6D976F69" w14:textId="05E3D661" w:rsidR="005572F7" w:rsidRPr="004A0FFD" w:rsidRDefault="008C2155" w:rsidP="00A47E3F">
            <w:pPr>
              <w:pBdr>
                <w:top w:val="nil"/>
                <w:left w:val="nil"/>
                <w:bottom w:val="nil"/>
                <w:right w:val="nil"/>
                <w:between w:val="nil"/>
              </w:pBdr>
              <w:tabs>
                <w:tab w:val="right" w:pos="8640"/>
              </w:tabs>
              <w:jc w:val="center"/>
              <w:rPr>
                <w:rFonts w:ascii="Times New Roman" w:eastAsia="Gill Sans" w:hAnsi="Times New Roman" w:cs="Times New Roman"/>
                <w:color w:val="000000"/>
                <w:lang w:val="en-GB"/>
              </w:rPr>
            </w:pPr>
            <w:r w:rsidRPr="004A0FFD">
              <w:rPr>
                <w:rFonts w:ascii="Times New Roman" w:eastAsia="Gill Sans" w:hAnsi="Times New Roman" w:cs="Times New Roman"/>
                <w:i/>
                <w:color w:val="000000"/>
                <w:lang w:val="en-GB"/>
              </w:rPr>
              <w:t>___</w:t>
            </w:r>
          </w:p>
        </w:tc>
      </w:tr>
    </w:tbl>
    <w:p w14:paraId="7BC85E91" w14:textId="421C6C0B" w:rsidR="006526B4" w:rsidRPr="004A0FFD" w:rsidRDefault="006526B4" w:rsidP="005572F7">
      <w:pPr>
        <w:rPr>
          <w:rFonts w:ascii="Times New Roman" w:eastAsia="Gill Sans" w:hAnsi="Times New Roman" w:cs="Times New Roman"/>
          <w:i/>
          <w:color w:val="000000"/>
          <w:lang w:val="en-GB"/>
        </w:rPr>
      </w:pPr>
    </w:p>
    <w:p w14:paraId="5DB1101A" w14:textId="6FC1E057" w:rsidR="005572F7" w:rsidRPr="004A0FFD" w:rsidRDefault="005572F7" w:rsidP="005572F7">
      <w:pPr>
        <w:rPr>
          <w:rFonts w:ascii="Times New Roman" w:eastAsia="Gill Sans" w:hAnsi="Times New Roman" w:cs="Times New Roman"/>
          <w:color w:val="000000"/>
          <w:lang w:val="en-GB"/>
        </w:rPr>
      </w:pPr>
      <w:r w:rsidRPr="004A0FFD">
        <w:rPr>
          <w:rFonts w:ascii="Times New Roman" w:eastAsia="Gill Sans" w:hAnsi="Times New Roman" w:cs="Times New Roman"/>
          <w:i/>
          <w:color w:val="000000"/>
          <w:lang w:val="en-GB"/>
        </w:rPr>
        <w:t>Note</w:t>
      </w:r>
      <w:r w:rsidRPr="004A0FFD">
        <w:rPr>
          <w:rFonts w:ascii="Times New Roman" w:eastAsia="Gill Sans" w:hAnsi="Times New Roman" w:cs="Times New Roman"/>
          <w:color w:val="000000"/>
          <w:lang w:val="en-GB"/>
        </w:rPr>
        <w:t>. Yuen’s test with trimmed means (10% and 20% data trimming) was applied here.</w:t>
      </w:r>
    </w:p>
    <w:p w14:paraId="403505A7" w14:textId="77777777" w:rsidR="00F73356" w:rsidRDefault="00F73356" w:rsidP="005572F7">
      <w:pPr>
        <w:rPr>
          <w:rFonts w:ascii="Times New Roman" w:hAnsi="Times New Roman" w:cs="Times New Roman"/>
          <w:lang w:val="en-GB"/>
        </w:rPr>
      </w:pPr>
    </w:p>
    <w:p w14:paraId="5AB9C39A" w14:textId="77777777" w:rsidR="00F73356" w:rsidRPr="004A0FFD" w:rsidRDefault="00F73356" w:rsidP="00F73356">
      <w:pPr>
        <w:rPr>
          <w:rFonts w:ascii="Times New Roman" w:eastAsia="Gill Sans" w:hAnsi="Times New Roman" w:cs="Times New Roman"/>
          <w:b/>
          <w:color w:val="000000"/>
          <w:lang w:val="en-GB"/>
        </w:rPr>
      </w:pPr>
      <w:r w:rsidRPr="004A0FFD">
        <w:rPr>
          <w:rFonts w:ascii="Times New Roman" w:eastAsia="Gill Sans" w:hAnsi="Times New Roman" w:cs="Times New Roman"/>
          <w:b/>
          <w:color w:val="000000"/>
          <w:lang w:val="en-GB"/>
        </w:rPr>
        <w:t>Moderation Analyses</w:t>
      </w:r>
    </w:p>
    <w:p w14:paraId="2391CD7A" w14:textId="77777777" w:rsidR="00F73356" w:rsidRPr="004A0FFD" w:rsidRDefault="00F73356" w:rsidP="00F73356">
      <w:pPr>
        <w:ind w:firstLine="720"/>
        <w:rPr>
          <w:rFonts w:ascii="Times New Roman" w:eastAsia="Gill Sans" w:hAnsi="Times New Roman" w:cs="Times New Roman"/>
          <w:color w:val="000000"/>
          <w:lang w:val="en-GB"/>
        </w:rPr>
      </w:pPr>
      <w:r w:rsidRPr="004A0FFD">
        <w:rPr>
          <w:rFonts w:ascii="Times New Roman" w:eastAsia="Gill Sans" w:hAnsi="Times New Roman" w:cs="Times New Roman"/>
          <w:color w:val="000000"/>
          <w:lang w:val="en-GB"/>
        </w:rPr>
        <w:t xml:space="preserve">In Experiment 1, we found no support for the interaction effect of age, gender and education with the effect of the interventions. Age (mean-centered) predicted antibiotic expectations—older participants had lower expectations of antibiotics, </w:t>
      </w:r>
      <w:r w:rsidRPr="004A0FFD">
        <w:rPr>
          <w:rFonts w:ascii="Times New Roman" w:eastAsia="Gill Sans" w:hAnsi="Times New Roman" w:cs="Times New Roman"/>
          <w:i/>
          <w:color w:val="000000"/>
          <w:lang w:val="en-GB"/>
        </w:rPr>
        <w:t>b</w:t>
      </w:r>
      <w:r w:rsidRPr="004A0FFD">
        <w:rPr>
          <w:rFonts w:ascii="Times New Roman" w:eastAsia="Gill Sans" w:hAnsi="Times New Roman" w:cs="Times New Roman"/>
          <w:color w:val="000000"/>
          <w:lang w:val="en-GB"/>
        </w:rPr>
        <w:t xml:space="preserve"> = -0.015, </w:t>
      </w:r>
      <w:r w:rsidRPr="004A0FFD">
        <w:rPr>
          <w:rFonts w:ascii="Times New Roman" w:eastAsia="Gill Sans" w:hAnsi="Times New Roman" w:cs="Times New Roman"/>
          <w:i/>
          <w:color w:val="000000"/>
          <w:lang w:val="en-GB"/>
        </w:rPr>
        <w:t>t</w:t>
      </w:r>
      <w:r w:rsidRPr="004A0FFD">
        <w:rPr>
          <w:rFonts w:ascii="Times New Roman" w:eastAsia="Gill Sans" w:hAnsi="Times New Roman" w:cs="Times New Roman"/>
          <w:color w:val="000000"/>
          <w:lang w:val="en-GB"/>
        </w:rPr>
        <w:t xml:space="preserve"> = -3.33, </w:t>
      </w:r>
      <w:r w:rsidRPr="004A0FFD">
        <w:rPr>
          <w:rFonts w:ascii="Times New Roman" w:eastAsia="Gill Sans" w:hAnsi="Times New Roman" w:cs="Times New Roman"/>
          <w:i/>
          <w:color w:val="000000"/>
          <w:lang w:val="en-GB"/>
        </w:rPr>
        <w:t>p</w:t>
      </w:r>
      <w:r w:rsidRPr="004A0FFD">
        <w:rPr>
          <w:rFonts w:ascii="Times New Roman" w:eastAsia="Gill Sans" w:hAnsi="Times New Roman" w:cs="Times New Roman"/>
          <w:color w:val="000000"/>
          <w:lang w:val="en-GB"/>
        </w:rPr>
        <w:t xml:space="preserve"> &lt; .001—but it did not interact with the main manipulation (baseline vs interventions), </w:t>
      </w:r>
      <w:r w:rsidRPr="004A0FFD">
        <w:rPr>
          <w:rFonts w:ascii="Times New Roman" w:eastAsia="Gill Sans" w:hAnsi="Times New Roman" w:cs="Times New Roman"/>
          <w:i/>
          <w:color w:val="000000"/>
          <w:lang w:val="en-GB"/>
        </w:rPr>
        <w:t>b</w:t>
      </w:r>
      <w:r w:rsidRPr="004A0FFD">
        <w:rPr>
          <w:rFonts w:ascii="Times New Roman" w:eastAsia="Gill Sans" w:hAnsi="Times New Roman" w:cs="Times New Roman"/>
          <w:color w:val="000000"/>
          <w:lang w:val="en-GB"/>
        </w:rPr>
        <w:t xml:space="preserve"> = -0.003, </w:t>
      </w:r>
      <w:r w:rsidRPr="004A0FFD">
        <w:rPr>
          <w:rFonts w:ascii="Times New Roman" w:eastAsia="Gill Sans" w:hAnsi="Times New Roman" w:cs="Times New Roman"/>
          <w:i/>
          <w:color w:val="000000"/>
          <w:lang w:val="en-GB"/>
        </w:rPr>
        <w:t>t</w:t>
      </w:r>
      <w:r w:rsidRPr="004A0FFD">
        <w:rPr>
          <w:rFonts w:ascii="Times New Roman" w:eastAsia="Gill Sans" w:hAnsi="Times New Roman" w:cs="Times New Roman"/>
          <w:color w:val="000000"/>
          <w:lang w:val="en-GB"/>
        </w:rPr>
        <w:t xml:space="preserve"> = -0.78, </w:t>
      </w:r>
      <w:r w:rsidRPr="004A0FFD">
        <w:rPr>
          <w:rFonts w:ascii="Times New Roman" w:eastAsia="Gill Sans" w:hAnsi="Times New Roman" w:cs="Times New Roman"/>
          <w:i/>
          <w:color w:val="000000"/>
          <w:lang w:val="en-GB"/>
        </w:rPr>
        <w:t>p</w:t>
      </w:r>
      <w:r w:rsidRPr="004A0FFD">
        <w:rPr>
          <w:rFonts w:ascii="Times New Roman" w:eastAsia="Gill Sans" w:hAnsi="Times New Roman" w:cs="Times New Roman"/>
          <w:color w:val="000000"/>
          <w:lang w:val="en-GB"/>
        </w:rPr>
        <w:t xml:space="preserve"> = .438. Gender (dichotomised to 0: men vs 1: women) did not significantly predict the expectations, </w:t>
      </w:r>
      <w:r w:rsidRPr="004A0FFD">
        <w:rPr>
          <w:rFonts w:ascii="Times New Roman" w:eastAsia="Gill Sans" w:hAnsi="Times New Roman" w:cs="Times New Roman"/>
          <w:i/>
          <w:color w:val="000000"/>
          <w:lang w:val="en-GB"/>
        </w:rPr>
        <w:t>b</w:t>
      </w:r>
      <w:r w:rsidRPr="004A0FFD">
        <w:rPr>
          <w:rFonts w:ascii="Times New Roman" w:eastAsia="Gill Sans" w:hAnsi="Times New Roman" w:cs="Times New Roman"/>
          <w:color w:val="000000"/>
          <w:lang w:val="en-GB"/>
        </w:rPr>
        <w:t xml:space="preserve"> = -0.081, </w:t>
      </w:r>
      <w:r w:rsidRPr="004A0FFD">
        <w:rPr>
          <w:rFonts w:ascii="Times New Roman" w:eastAsia="Gill Sans" w:hAnsi="Times New Roman" w:cs="Times New Roman"/>
          <w:i/>
          <w:color w:val="000000"/>
          <w:lang w:val="en-GB"/>
        </w:rPr>
        <w:t>t</w:t>
      </w:r>
      <w:r w:rsidRPr="004A0FFD">
        <w:rPr>
          <w:rFonts w:ascii="Times New Roman" w:eastAsia="Gill Sans" w:hAnsi="Times New Roman" w:cs="Times New Roman"/>
          <w:color w:val="000000"/>
          <w:lang w:val="en-GB"/>
        </w:rPr>
        <w:t xml:space="preserve"> = -1.37, </w:t>
      </w:r>
      <w:r w:rsidRPr="004A0FFD">
        <w:rPr>
          <w:rFonts w:ascii="Times New Roman" w:eastAsia="Gill Sans" w:hAnsi="Times New Roman" w:cs="Times New Roman"/>
          <w:i/>
          <w:color w:val="000000"/>
          <w:lang w:val="en-GB"/>
        </w:rPr>
        <w:t>p</w:t>
      </w:r>
      <w:r w:rsidRPr="004A0FFD">
        <w:rPr>
          <w:rFonts w:ascii="Times New Roman" w:eastAsia="Gill Sans" w:hAnsi="Times New Roman" w:cs="Times New Roman"/>
          <w:color w:val="000000"/>
          <w:lang w:val="en-GB"/>
        </w:rPr>
        <w:t xml:space="preserve"> = .171, nor did it interact with the main manipulation (baseline vs interventions), </w:t>
      </w:r>
      <w:r w:rsidRPr="004A0FFD">
        <w:rPr>
          <w:rFonts w:ascii="Times New Roman" w:eastAsia="Gill Sans" w:hAnsi="Times New Roman" w:cs="Times New Roman"/>
          <w:i/>
          <w:color w:val="000000"/>
          <w:lang w:val="en-GB"/>
        </w:rPr>
        <w:t>b</w:t>
      </w:r>
      <w:r w:rsidRPr="004A0FFD">
        <w:rPr>
          <w:rFonts w:ascii="Times New Roman" w:eastAsia="Gill Sans" w:hAnsi="Times New Roman" w:cs="Times New Roman"/>
          <w:color w:val="000000"/>
          <w:lang w:val="en-GB"/>
        </w:rPr>
        <w:t xml:space="preserve"> = 0.073, </w:t>
      </w:r>
      <w:r w:rsidRPr="004A0FFD">
        <w:rPr>
          <w:rFonts w:ascii="Times New Roman" w:eastAsia="Gill Sans" w:hAnsi="Times New Roman" w:cs="Times New Roman"/>
          <w:i/>
          <w:color w:val="000000"/>
          <w:lang w:val="en-GB"/>
        </w:rPr>
        <w:t>t</w:t>
      </w:r>
      <w:r w:rsidRPr="004A0FFD">
        <w:rPr>
          <w:rFonts w:ascii="Times New Roman" w:eastAsia="Gill Sans" w:hAnsi="Times New Roman" w:cs="Times New Roman"/>
          <w:color w:val="000000"/>
          <w:lang w:val="en-GB"/>
        </w:rPr>
        <w:t xml:space="preserve"> = 1.23, </w:t>
      </w:r>
      <w:r w:rsidRPr="004A0FFD">
        <w:rPr>
          <w:rFonts w:ascii="Times New Roman" w:eastAsia="Gill Sans" w:hAnsi="Times New Roman" w:cs="Times New Roman"/>
          <w:i/>
          <w:color w:val="000000"/>
          <w:lang w:val="en-GB"/>
        </w:rPr>
        <w:t>p</w:t>
      </w:r>
      <w:r w:rsidRPr="004A0FFD">
        <w:rPr>
          <w:rFonts w:ascii="Times New Roman" w:eastAsia="Gill Sans" w:hAnsi="Times New Roman" w:cs="Times New Roman"/>
          <w:color w:val="000000"/>
          <w:lang w:val="en-GB"/>
        </w:rPr>
        <w:t xml:space="preserve"> = .217. Education (dichotomised to 0: high school or lower levels of education, 1: undergraduate or higher levels of education) significantly predicted the expectations of antibiotics—people with </w:t>
      </w:r>
      <w:r w:rsidRPr="004A0FFD">
        <w:rPr>
          <w:rFonts w:ascii="Times New Roman" w:eastAsia="Gill Sans" w:hAnsi="Times New Roman" w:cs="Times New Roman"/>
          <w:color w:val="000000"/>
          <w:lang w:val="en-GB"/>
        </w:rPr>
        <w:lastRenderedPageBreak/>
        <w:t xml:space="preserve">higher education were less likely to expect antibiotics, </w:t>
      </w:r>
      <w:r w:rsidRPr="004A0FFD">
        <w:rPr>
          <w:rFonts w:ascii="Times New Roman" w:eastAsia="Gill Sans" w:hAnsi="Times New Roman" w:cs="Times New Roman"/>
          <w:i/>
          <w:color w:val="000000"/>
          <w:lang w:val="en-GB"/>
        </w:rPr>
        <w:t>b</w:t>
      </w:r>
      <w:r w:rsidRPr="004A0FFD">
        <w:rPr>
          <w:rFonts w:ascii="Times New Roman" w:eastAsia="Gill Sans" w:hAnsi="Times New Roman" w:cs="Times New Roman"/>
          <w:color w:val="000000"/>
          <w:lang w:val="en-GB"/>
        </w:rPr>
        <w:t xml:space="preserve"> = -0.213, </w:t>
      </w:r>
      <w:r w:rsidRPr="004A0FFD">
        <w:rPr>
          <w:rFonts w:ascii="Times New Roman" w:eastAsia="Gill Sans" w:hAnsi="Times New Roman" w:cs="Times New Roman"/>
          <w:i/>
          <w:color w:val="000000"/>
          <w:lang w:val="en-GB"/>
        </w:rPr>
        <w:t>t</w:t>
      </w:r>
      <w:r w:rsidRPr="004A0FFD">
        <w:rPr>
          <w:rFonts w:ascii="Times New Roman" w:eastAsia="Gill Sans" w:hAnsi="Times New Roman" w:cs="Times New Roman"/>
          <w:color w:val="000000"/>
          <w:lang w:val="en-GB"/>
        </w:rPr>
        <w:t xml:space="preserve"> = -4.02, </w:t>
      </w:r>
      <w:r w:rsidRPr="004A0FFD">
        <w:rPr>
          <w:rFonts w:ascii="Times New Roman" w:eastAsia="Gill Sans" w:hAnsi="Times New Roman" w:cs="Times New Roman"/>
          <w:i/>
          <w:color w:val="000000"/>
          <w:lang w:val="en-GB"/>
        </w:rPr>
        <w:t>p</w:t>
      </w:r>
      <w:r w:rsidRPr="004A0FFD">
        <w:rPr>
          <w:rFonts w:ascii="Times New Roman" w:eastAsia="Gill Sans" w:hAnsi="Times New Roman" w:cs="Times New Roman"/>
          <w:color w:val="000000"/>
          <w:lang w:val="en-GB"/>
        </w:rPr>
        <w:t xml:space="preserve"> &lt; .001—but it did not interact with the main manipulation (baseline vs interventions), </w:t>
      </w:r>
      <w:r w:rsidRPr="004A0FFD">
        <w:rPr>
          <w:rFonts w:ascii="Times New Roman" w:eastAsia="Gill Sans" w:hAnsi="Times New Roman" w:cs="Times New Roman"/>
          <w:i/>
          <w:color w:val="000000"/>
          <w:lang w:val="en-GB"/>
        </w:rPr>
        <w:t>b</w:t>
      </w:r>
      <w:r w:rsidRPr="004A0FFD">
        <w:rPr>
          <w:rFonts w:ascii="Times New Roman" w:eastAsia="Gill Sans" w:hAnsi="Times New Roman" w:cs="Times New Roman"/>
          <w:color w:val="000000"/>
          <w:lang w:val="en-GB"/>
        </w:rPr>
        <w:t xml:space="preserve"> = 0.096, </w:t>
      </w:r>
      <w:r w:rsidRPr="004A0FFD">
        <w:rPr>
          <w:rFonts w:ascii="Times New Roman" w:eastAsia="Gill Sans" w:hAnsi="Times New Roman" w:cs="Times New Roman"/>
          <w:i/>
          <w:color w:val="000000"/>
          <w:lang w:val="en-GB"/>
        </w:rPr>
        <w:t>t</w:t>
      </w:r>
      <w:r w:rsidRPr="004A0FFD">
        <w:rPr>
          <w:rFonts w:ascii="Times New Roman" w:eastAsia="Gill Sans" w:hAnsi="Times New Roman" w:cs="Times New Roman"/>
          <w:color w:val="000000"/>
          <w:lang w:val="en-GB"/>
        </w:rPr>
        <w:t xml:space="preserve"> = 1.82, </w:t>
      </w:r>
      <w:r w:rsidRPr="004A0FFD">
        <w:rPr>
          <w:rFonts w:ascii="Times New Roman" w:eastAsia="Gill Sans" w:hAnsi="Times New Roman" w:cs="Times New Roman"/>
          <w:i/>
          <w:color w:val="000000"/>
          <w:lang w:val="en-GB"/>
        </w:rPr>
        <w:t>p</w:t>
      </w:r>
      <w:r w:rsidRPr="004A0FFD">
        <w:rPr>
          <w:rFonts w:ascii="Times New Roman" w:eastAsia="Gill Sans" w:hAnsi="Times New Roman" w:cs="Times New Roman"/>
          <w:color w:val="000000"/>
          <w:lang w:val="en-GB"/>
        </w:rPr>
        <w:t xml:space="preserve"> = .070. Thus, older and more educated participants were less likely to expect antibiotics, but the interventions were similarly effective for participants regardless of their age, gender and education.</w:t>
      </w:r>
    </w:p>
    <w:p w14:paraId="2B8495B1" w14:textId="77777777" w:rsidR="00F73356" w:rsidRPr="004A0FFD" w:rsidRDefault="00F73356" w:rsidP="00F73356">
      <w:pPr>
        <w:ind w:firstLine="720"/>
        <w:rPr>
          <w:rFonts w:ascii="Times New Roman" w:eastAsia="Gill Sans" w:hAnsi="Times New Roman" w:cs="Times New Roman"/>
          <w:color w:val="000000"/>
          <w:lang w:val="en-GB"/>
        </w:rPr>
      </w:pPr>
      <w:r w:rsidRPr="004A0FFD">
        <w:rPr>
          <w:rFonts w:ascii="Times New Roman" w:eastAsia="Gill Sans" w:hAnsi="Times New Roman" w:cs="Times New Roman"/>
          <w:color w:val="000000"/>
          <w:lang w:val="en-GB"/>
        </w:rPr>
        <w:t xml:space="preserve">In Experiment 2, we observed a similar pattern of absence of moderation effect. Age (mean-centered) predicted the antibiotic expectations—older participants had lower expectations of antibiotics, </w:t>
      </w:r>
      <w:r w:rsidRPr="004A0FFD">
        <w:rPr>
          <w:rFonts w:ascii="Times New Roman" w:eastAsia="Gill Sans" w:hAnsi="Times New Roman" w:cs="Times New Roman"/>
          <w:i/>
          <w:color w:val="000000"/>
          <w:lang w:val="en-GB"/>
        </w:rPr>
        <w:t>b</w:t>
      </w:r>
      <w:r w:rsidRPr="004A0FFD">
        <w:rPr>
          <w:rFonts w:ascii="Times New Roman" w:eastAsia="Gill Sans" w:hAnsi="Times New Roman" w:cs="Times New Roman"/>
          <w:color w:val="000000"/>
          <w:lang w:val="en-GB"/>
        </w:rPr>
        <w:t xml:space="preserve"> = -0.011, </w:t>
      </w:r>
      <w:r w:rsidRPr="004A0FFD">
        <w:rPr>
          <w:rFonts w:ascii="Times New Roman" w:eastAsia="Gill Sans" w:hAnsi="Times New Roman" w:cs="Times New Roman"/>
          <w:i/>
          <w:color w:val="000000"/>
          <w:lang w:val="en-GB"/>
        </w:rPr>
        <w:t>t</w:t>
      </w:r>
      <w:r w:rsidRPr="004A0FFD">
        <w:rPr>
          <w:rFonts w:ascii="Times New Roman" w:eastAsia="Gill Sans" w:hAnsi="Times New Roman" w:cs="Times New Roman"/>
          <w:color w:val="000000"/>
          <w:lang w:val="en-GB"/>
        </w:rPr>
        <w:t xml:space="preserve"> = -2.86, </w:t>
      </w:r>
      <w:r w:rsidRPr="004A0FFD">
        <w:rPr>
          <w:rFonts w:ascii="Times New Roman" w:eastAsia="Gill Sans" w:hAnsi="Times New Roman" w:cs="Times New Roman"/>
          <w:i/>
          <w:color w:val="000000"/>
          <w:lang w:val="en-GB"/>
        </w:rPr>
        <w:t>p</w:t>
      </w:r>
      <w:r w:rsidRPr="004A0FFD">
        <w:rPr>
          <w:rFonts w:ascii="Times New Roman" w:eastAsia="Gill Sans" w:hAnsi="Times New Roman" w:cs="Times New Roman"/>
          <w:color w:val="000000"/>
          <w:lang w:val="en-GB"/>
        </w:rPr>
        <w:t xml:space="preserve"> = .004—but it did not interact with the main manipulation (baseline vs interventions), </w:t>
      </w:r>
      <w:r w:rsidRPr="004A0FFD">
        <w:rPr>
          <w:rFonts w:ascii="Times New Roman" w:eastAsia="Gill Sans" w:hAnsi="Times New Roman" w:cs="Times New Roman"/>
          <w:i/>
          <w:color w:val="000000"/>
          <w:lang w:val="en-GB"/>
        </w:rPr>
        <w:t>b</w:t>
      </w:r>
      <w:r w:rsidRPr="004A0FFD">
        <w:rPr>
          <w:rFonts w:ascii="Times New Roman" w:eastAsia="Gill Sans" w:hAnsi="Times New Roman" w:cs="Times New Roman"/>
          <w:color w:val="000000"/>
          <w:lang w:val="en-GB"/>
        </w:rPr>
        <w:t xml:space="preserve"> &lt; 0.001, </w:t>
      </w:r>
      <w:r w:rsidRPr="004A0FFD">
        <w:rPr>
          <w:rFonts w:ascii="Times New Roman" w:eastAsia="Gill Sans" w:hAnsi="Times New Roman" w:cs="Times New Roman"/>
          <w:i/>
          <w:color w:val="000000"/>
          <w:lang w:val="en-GB"/>
        </w:rPr>
        <w:t>t</w:t>
      </w:r>
      <w:r w:rsidRPr="004A0FFD">
        <w:rPr>
          <w:rFonts w:ascii="Times New Roman" w:eastAsia="Gill Sans" w:hAnsi="Times New Roman" w:cs="Times New Roman"/>
          <w:color w:val="000000"/>
          <w:lang w:val="en-GB"/>
        </w:rPr>
        <w:t xml:space="preserve"> = 0.05, </w:t>
      </w:r>
      <w:r w:rsidRPr="004A0FFD">
        <w:rPr>
          <w:rFonts w:ascii="Times New Roman" w:eastAsia="Gill Sans" w:hAnsi="Times New Roman" w:cs="Times New Roman"/>
          <w:i/>
          <w:color w:val="000000"/>
          <w:lang w:val="en-GB"/>
        </w:rPr>
        <w:t>p</w:t>
      </w:r>
      <w:r w:rsidRPr="004A0FFD">
        <w:rPr>
          <w:rFonts w:ascii="Times New Roman" w:eastAsia="Gill Sans" w:hAnsi="Times New Roman" w:cs="Times New Roman"/>
          <w:color w:val="000000"/>
          <w:lang w:val="en-GB"/>
        </w:rPr>
        <w:t xml:space="preserve"> = .962. Gender (dichotomised to 0: men vs 1: women) did significantly predict the expectations—women were less likely to expect antibiotics, </w:t>
      </w:r>
      <w:r w:rsidRPr="004A0FFD">
        <w:rPr>
          <w:rFonts w:ascii="Times New Roman" w:eastAsia="Gill Sans" w:hAnsi="Times New Roman" w:cs="Times New Roman"/>
          <w:i/>
          <w:color w:val="000000"/>
          <w:lang w:val="en-GB"/>
        </w:rPr>
        <w:t>b</w:t>
      </w:r>
      <w:r w:rsidRPr="004A0FFD">
        <w:rPr>
          <w:rFonts w:ascii="Times New Roman" w:eastAsia="Gill Sans" w:hAnsi="Times New Roman" w:cs="Times New Roman"/>
          <w:color w:val="000000"/>
          <w:lang w:val="en-GB"/>
        </w:rPr>
        <w:t xml:space="preserve"> = -0.175, </w:t>
      </w:r>
      <w:r w:rsidRPr="004A0FFD">
        <w:rPr>
          <w:rFonts w:ascii="Times New Roman" w:eastAsia="Gill Sans" w:hAnsi="Times New Roman" w:cs="Times New Roman"/>
          <w:i/>
          <w:color w:val="000000"/>
          <w:lang w:val="en-GB"/>
        </w:rPr>
        <w:t>t</w:t>
      </w:r>
      <w:r w:rsidRPr="004A0FFD">
        <w:rPr>
          <w:rFonts w:ascii="Times New Roman" w:eastAsia="Gill Sans" w:hAnsi="Times New Roman" w:cs="Times New Roman"/>
          <w:color w:val="000000"/>
          <w:lang w:val="en-GB"/>
        </w:rPr>
        <w:t xml:space="preserve"> = -3.66, </w:t>
      </w:r>
      <w:r w:rsidRPr="004A0FFD">
        <w:rPr>
          <w:rFonts w:ascii="Times New Roman" w:eastAsia="Gill Sans" w:hAnsi="Times New Roman" w:cs="Times New Roman"/>
          <w:i/>
          <w:color w:val="000000"/>
          <w:lang w:val="en-GB"/>
        </w:rPr>
        <w:t>p</w:t>
      </w:r>
      <w:r w:rsidRPr="004A0FFD">
        <w:rPr>
          <w:rFonts w:ascii="Times New Roman" w:eastAsia="Gill Sans" w:hAnsi="Times New Roman" w:cs="Times New Roman"/>
          <w:color w:val="000000"/>
          <w:lang w:val="en-GB"/>
        </w:rPr>
        <w:t xml:space="preserve"> &lt; .001—but gender did not interact with the main manipulation (baseline vs interventions), </w:t>
      </w:r>
      <w:r w:rsidRPr="004A0FFD">
        <w:rPr>
          <w:rFonts w:ascii="Times New Roman" w:eastAsia="Gill Sans" w:hAnsi="Times New Roman" w:cs="Times New Roman"/>
          <w:i/>
          <w:color w:val="000000"/>
          <w:lang w:val="en-GB"/>
        </w:rPr>
        <w:t>b</w:t>
      </w:r>
      <w:r w:rsidRPr="004A0FFD">
        <w:rPr>
          <w:rFonts w:ascii="Times New Roman" w:eastAsia="Gill Sans" w:hAnsi="Times New Roman" w:cs="Times New Roman"/>
          <w:color w:val="000000"/>
          <w:lang w:val="en-GB"/>
        </w:rPr>
        <w:t xml:space="preserve"> = 0.057, </w:t>
      </w:r>
      <w:r w:rsidRPr="004A0FFD">
        <w:rPr>
          <w:rFonts w:ascii="Times New Roman" w:eastAsia="Gill Sans" w:hAnsi="Times New Roman" w:cs="Times New Roman"/>
          <w:i/>
          <w:color w:val="000000"/>
          <w:lang w:val="en-GB"/>
        </w:rPr>
        <w:t>t</w:t>
      </w:r>
      <w:r w:rsidRPr="004A0FFD">
        <w:rPr>
          <w:rFonts w:ascii="Times New Roman" w:eastAsia="Gill Sans" w:hAnsi="Times New Roman" w:cs="Times New Roman"/>
          <w:color w:val="000000"/>
          <w:lang w:val="en-GB"/>
        </w:rPr>
        <w:t xml:space="preserve"> = 1.20, </w:t>
      </w:r>
      <w:r w:rsidRPr="004A0FFD">
        <w:rPr>
          <w:rFonts w:ascii="Times New Roman" w:eastAsia="Gill Sans" w:hAnsi="Times New Roman" w:cs="Times New Roman"/>
          <w:i/>
          <w:color w:val="000000"/>
          <w:lang w:val="en-GB"/>
        </w:rPr>
        <w:t>p</w:t>
      </w:r>
      <w:r w:rsidRPr="004A0FFD">
        <w:rPr>
          <w:rFonts w:ascii="Times New Roman" w:eastAsia="Gill Sans" w:hAnsi="Times New Roman" w:cs="Times New Roman"/>
          <w:color w:val="000000"/>
          <w:lang w:val="en-GB"/>
        </w:rPr>
        <w:t xml:space="preserve"> = .232. Education (dichotomised to 0: high school or lower levels of education, 1: undergraduate or higher levels of education) did not significantly predict the expectations of antibiotics, </w:t>
      </w:r>
      <w:r w:rsidRPr="004A0FFD">
        <w:rPr>
          <w:rFonts w:ascii="Times New Roman" w:eastAsia="Gill Sans" w:hAnsi="Times New Roman" w:cs="Times New Roman"/>
          <w:i/>
          <w:color w:val="000000"/>
          <w:lang w:val="en-GB"/>
        </w:rPr>
        <w:t>b</w:t>
      </w:r>
      <w:r w:rsidRPr="004A0FFD">
        <w:rPr>
          <w:rFonts w:ascii="Times New Roman" w:eastAsia="Gill Sans" w:hAnsi="Times New Roman" w:cs="Times New Roman"/>
          <w:color w:val="000000"/>
          <w:lang w:val="en-GB"/>
        </w:rPr>
        <w:t xml:space="preserve"> = -0.070, </w:t>
      </w:r>
      <w:r w:rsidRPr="004A0FFD">
        <w:rPr>
          <w:rFonts w:ascii="Times New Roman" w:eastAsia="Gill Sans" w:hAnsi="Times New Roman" w:cs="Times New Roman"/>
          <w:i/>
          <w:color w:val="000000"/>
          <w:lang w:val="en-GB"/>
        </w:rPr>
        <w:t>t</w:t>
      </w:r>
      <w:r w:rsidRPr="004A0FFD">
        <w:rPr>
          <w:rFonts w:ascii="Times New Roman" w:eastAsia="Gill Sans" w:hAnsi="Times New Roman" w:cs="Times New Roman"/>
          <w:color w:val="000000"/>
          <w:lang w:val="en-GB"/>
        </w:rPr>
        <w:t xml:space="preserve"> = -1.57, </w:t>
      </w:r>
      <w:r w:rsidRPr="004A0FFD">
        <w:rPr>
          <w:rFonts w:ascii="Times New Roman" w:eastAsia="Gill Sans" w:hAnsi="Times New Roman" w:cs="Times New Roman"/>
          <w:i/>
          <w:color w:val="000000"/>
          <w:lang w:val="en-GB"/>
        </w:rPr>
        <w:t>p</w:t>
      </w:r>
      <w:r w:rsidRPr="004A0FFD">
        <w:rPr>
          <w:rFonts w:ascii="Times New Roman" w:eastAsia="Gill Sans" w:hAnsi="Times New Roman" w:cs="Times New Roman"/>
          <w:color w:val="000000"/>
          <w:lang w:val="en-GB"/>
        </w:rPr>
        <w:t xml:space="preserve"> = .117, and it did not interact with the effect of the interventions (baseline vs interventions), </w:t>
      </w:r>
      <w:r w:rsidRPr="004A0FFD">
        <w:rPr>
          <w:rFonts w:ascii="Times New Roman" w:eastAsia="Gill Sans" w:hAnsi="Times New Roman" w:cs="Times New Roman"/>
          <w:i/>
          <w:color w:val="000000"/>
          <w:lang w:val="en-GB"/>
        </w:rPr>
        <w:t>b</w:t>
      </w:r>
      <w:r w:rsidRPr="004A0FFD">
        <w:rPr>
          <w:rFonts w:ascii="Times New Roman" w:eastAsia="Gill Sans" w:hAnsi="Times New Roman" w:cs="Times New Roman"/>
          <w:color w:val="000000"/>
          <w:lang w:val="en-GB"/>
        </w:rPr>
        <w:t xml:space="preserve"> = 0.008, </w:t>
      </w:r>
      <w:r w:rsidRPr="004A0FFD">
        <w:rPr>
          <w:rFonts w:ascii="Times New Roman" w:eastAsia="Gill Sans" w:hAnsi="Times New Roman" w:cs="Times New Roman"/>
          <w:i/>
          <w:color w:val="000000"/>
          <w:lang w:val="en-GB"/>
        </w:rPr>
        <w:t>t</w:t>
      </w:r>
      <w:r w:rsidRPr="004A0FFD">
        <w:rPr>
          <w:rFonts w:ascii="Times New Roman" w:eastAsia="Gill Sans" w:hAnsi="Times New Roman" w:cs="Times New Roman"/>
          <w:color w:val="000000"/>
          <w:lang w:val="en-GB"/>
        </w:rPr>
        <w:t xml:space="preserve"> = 1.82, </w:t>
      </w:r>
      <w:r w:rsidRPr="004A0FFD">
        <w:rPr>
          <w:rFonts w:ascii="Times New Roman" w:eastAsia="Gill Sans" w:hAnsi="Times New Roman" w:cs="Times New Roman"/>
          <w:i/>
          <w:color w:val="000000"/>
          <w:lang w:val="en-GB"/>
        </w:rPr>
        <w:t>p</w:t>
      </w:r>
      <w:r w:rsidRPr="004A0FFD">
        <w:rPr>
          <w:rFonts w:ascii="Times New Roman" w:eastAsia="Gill Sans" w:hAnsi="Times New Roman" w:cs="Times New Roman"/>
          <w:color w:val="000000"/>
          <w:lang w:val="en-GB"/>
        </w:rPr>
        <w:t xml:space="preserve"> = .856. Thus, older individuals and women were less likely to expect antibiotics, but the interventions were similarly effective for participants regardless of their age, gender and education.</w:t>
      </w:r>
    </w:p>
    <w:p w14:paraId="186F6F03" w14:textId="77777777" w:rsidR="00F73356" w:rsidRDefault="00F73356" w:rsidP="00F73356">
      <w:pPr>
        <w:ind w:firstLine="720"/>
        <w:rPr>
          <w:rFonts w:ascii="Times New Roman" w:eastAsia="Gill Sans" w:hAnsi="Times New Roman" w:cs="Times New Roman"/>
          <w:color w:val="000000"/>
          <w:lang w:val="en-GB"/>
        </w:rPr>
      </w:pPr>
      <w:r w:rsidRPr="004A0FFD">
        <w:rPr>
          <w:rFonts w:ascii="Times New Roman" w:eastAsia="Gill Sans" w:hAnsi="Times New Roman" w:cs="Times New Roman"/>
          <w:color w:val="000000"/>
          <w:lang w:val="en-GB"/>
        </w:rPr>
        <w:t>To conclude, even though it seems that age, gender and education might play a role in predicting antibiotic expectations, they do not interact with the devised interventions. It means that the designed interventions were equally effective for participants regardless of their age, gender and education.</w:t>
      </w:r>
    </w:p>
    <w:p w14:paraId="6CC39773" w14:textId="6CBA3FF8" w:rsidR="005572F7" w:rsidRPr="004A0FFD" w:rsidRDefault="005572F7" w:rsidP="005572F7">
      <w:pPr>
        <w:rPr>
          <w:rFonts w:ascii="Times New Roman" w:eastAsia="Gill Sans" w:hAnsi="Times New Roman" w:cs="Times New Roman"/>
          <w:b/>
          <w:color w:val="000000"/>
          <w:lang w:val="en-GB"/>
        </w:rPr>
      </w:pPr>
      <w:r w:rsidRPr="004A0FFD">
        <w:rPr>
          <w:rFonts w:ascii="Times New Roman" w:hAnsi="Times New Roman" w:cs="Times New Roman"/>
          <w:lang w:val="en-GB"/>
        </w:rPr>
        <w:br w:type="page"/>
      </w:r>
    </w:p>
    <w:p w14:paraId="26960719" w14:textId="676FAD28" w:rsidR="005572F7" w:rsidRPr="004A0FFD" w:rsidRDefault="005572F7" w:rsidP="00960CCE">
      <w:pPr>
        <w:pStyle w:val="Heading1"/>
        <w:numPr>
          <w:ilvl w:val="0"/>
          <w:numId w:val="3"/>
        </w:numPr>
        <w:jc w:val="center"/>
        <w:rPr>
          <w:rFonts w:ascii="Times New Roman" w:hAnsi="Times New Roman" w:cs="Times New Roman"/>
          <w:szCs w:val="24"/>
        </w:rPr>
      </w:pPr>
      <w:bookmarkStart w:id="3" w:name="_Toc68790299"/>
      <w:r w:rsidRPr="004A0FFD">
        <w:rPr>
          <w:rFonts w:ascii="Times New Roman" w:hAnsi="Times New Roman" w:cs="Times New Roman"/>
          <w:szCs w:val="24"/>
        </w:rPr>
        <w:lastRenderedPageBreak/>
        <w:t>Pretest</w:t>
      </w:r>
      <w:bookmarkEnd w:id="3"/>
    </w:p>
    <w:p w14:paraId="33200BEE" w14:textId="6EA122A4" w:rsidR="00980BFA" w:rsidRPr="004A0FFD" w:rsidRDefault="005572F7" w:rsidP="00DA4425">
      <w:pPr>
        <w:rPr>
          <w:rFonts w:ascii="Times New Roman" w:eastAsia="Gill Sans" w:hAnsi="Times New Roman" w:cs="Times New Roman"/>
          <w:color w:val="000000"/>
          <w:lang w:val="en-GB"/>
        </w:rPr>
      </w:pPr>
      <w:r w:rsidRPr="004A0FFD">
        <w:rPr>
          <w:rFonts w:ascii="Times New Roman" w:eastAsia="Gill Sans" w:hAnsi="Times New Roman" w:cs="Times New Roman"/>
          <w:color w:val="000000"/>
          <w:lang w:val="en-GB"/>
        </w:rPr>
        <w:t xml:space="preserve">In this pretest, we </w:t>
      </w:r>
      <w:r w:rsidR="00980BFA" w:rsidRPr="004A0FFD">
        <w:rPr>
          <w:rFonts w:ascii="Times New Roman" w:eastAsia="Gill Sans" w:hAnsi="Times New Roman" w:cs="Times New Roman"/>
          <w:color w:val="000000"/>
          <w:lang w:val="en-GB"/>
        </w:rPr>
        <w:t xml:space="preserve">devised a new measure of general attitudes towards </w:t>
      </w:r>
      <w:r w:rsidR="00133EC2" w:rsidRPr="004A0FFD">
        <w:rPr>
          <w:rFonts w:ascii="Times New Roman" w:eastAsia="Gill Sans" w:hAnsi="Times New Roman" w:cs="Times New Roman"/>
          <w:color w:val="000000"/>
          <w:lang w:val="en-GB"/>
        </w:rPr>
        <w:t xml:space="preserve">the </w:t>
      </w:r>
      <w:r w:rsidR="00980BFA" w:rsidRPr="004A0FFD">
        <w:rPr>
          <w:rFonts w:ascii="Times New Roman" w:eastAsia="Gill Sans" w:hAnsi="Times New Roman" w:cs="Times New Roman"/>
          <w:color w:val="000000"/>
          <w:lang w:val="en-GB"/>
        </w:rPr>
        <w:t xml:space="preserve">adequate use of antibiotics. We </w:t>
      </w:r>
      <w:r w:rsidRPr="004A0FFD">
        <w:rPr>
          <w:rFonts w:ascii="Times New Roman" w:eastAsia="Gill Sans" w:hAnsi="Times New Roman" w:cs="Times New Roman"/>
          <w:color w:val="000000"/>
          <w:lang w:val="en-GB"/>
        </w:rPr>
        <w:t xml:space="preserve">aimed to evaluate the </w:t>
      </w:r>
      <w:r w:rsidR="00980BFA" w:rsidRPr="004A0FFD">
        <w:rPr>
          <w:rFonts w:ascii="Times New Roman" w:eastAsia="Gill Sans" w:hAnsi="Times New Roman" w:cs="Times New Roman"/>
          <w:color w:val="000000"/>
          <w:lang w:val="en-GB"/>
        </w:rPr>
        <w:t>evidence for reliability (</w:t>
      </w:r>
      <w:r w:rsidR="00DA4425" w:rsidRPr="004A0FFD">
        <w:rPr>
          <w:rFonts w:ascii="Times New Roman" w:eastAsia="Gill Sans" w:hAnsi="Times New Roman" w:cs="Times New Roman"/>
          <w:color w:val="000000"/>
          <w:lang w:val="en-GB"/>
        </w:rPr>
        <w:t>i.e.</w:t>
      </w:r>
      <w:r w:rsidR="00133EC2" w:rsidRPr="004A0FFD">
        <w:rPr>
          <w:rFonts w:ascii="Times New Roman" w:eastAsia="Gill Sans" w:hAnsi="Times New Roman" w:cs="Times New Roman"/>
          <w:color w:val="000000"/>
          <w:lang w:val="en-GB"/>
        </w:rPr>
        <w:t xml:space="preserve">, </w:t>
      </w:r>
      <w:r w:rsidR="00980BFA" w:rsidRPr="004A0FFD">
        <w:rPr>
          <w:rFonts w:ascii="Times New Roman" w:eastAsia="Gill Sans" w:hAnsi="Times New Roman" w:cs="Times New Roman"/>
          <w:color w:val="000000"/>
          <w:lang w:val="en-GB"/>
        </w:rPr>
        <w:t xml:space="preserve">internal consistency) </w:t>
      </w:r>
      <w:r w:rsidRPr="004A0FFD">
        <w:rPr>
          <w:rFonts w:ascii="Times New Roman" w:eastAsia="Gill Sans" w:hAnsi="Times New Roman" w:cs="Times New Roman"/>
          <w:color w:val="000000"/>
          <w:lang w:val="en-GB"/>
        </w:rPr>
        <w:t>and validity</w:t>
      </w:r>
      <w:r w:rsidR="00980BFA" w:rsidRPr="004A0FFD">
        <w:rPr>
          <w:rFonts w:ascii="Times New Roman" w:eastAsia="Gill Sans" w:hAnsi="Times New Roman" w:cs="Times New Roman"/>
          <w:color w:val="000000"/>
          <w:lang w:val="en-GB"/>
        </w:rPr>
        <w:t xml:space="preserve"> (</w:t>
      </w:r>
      <w:r w:rsidR="00DA4425" w:rsidRPr="004A0FFD">
        <w:rPr>
          <w:rFonts w:ascii="Times New Roman" w:eastAsia="Gill Sans" w:hAnsi="Times New Roman" w:cs="Times New Roman"/>
          <w:color w:val="000000"/>
          <w:lang w:val="en-GB"/>
        </w:rPr>
        <w:t>i.e.</w:t>
      </w:r>
      <w:r w:rsidR="00133EC2" w:rsidRPr="004A0FFD">
        <w:rPr>
          <w:rFonts w:ascii="Times New Roman" w:eastAsia="Gill Sans" w:hAnsi="Times New Roman" w:cs="Times New Roman"/>
          <w:color w:val="000000"/>
          <w:lang w:val="en-GB"/>
        </w:rPr>
        <w:t xml:space="preserve">, </w:t>
      </w:r>
      <w:r w:rsidR="00980BFA" w:rsidRPr="004A0FFD">
        <w:rPr>
          <w:rFonts w:ascii="Times New Roman" w:eastAsia="Gill Sans" w:hAnsi="Times New Roman" w:cs="Times New Roman"/>
          <w:color w:val="000000"/>
          <w:lang w:val="en-GB"/>
        </w:rPr>
        <w:t>predictive validity)</w:t>
      </w:r>
      <w:r w:rsidRPr="004A0FFD">
        <w:rPr>
          <w:rFonts w:ascii="Times New Roman" w:eastAsia="Gill Sans" w:hAnsi="Times New Roman" w:cs="Times New Roman"/>
          <w:color w:val="000000"/>
          <w:lang w:val="en-GB"/>
        </w:rPr>
        <w:t xml:space="preserve"> of</w:t>
      </w:r>
      <w:r w:rsidR="00980BFA" w:rsidRPr="004A0FFD">
        <w:rPr>
          <w:rFonts w:ascii="Times New Roman" w:eastAsia="Gill Sans" w:hAnsi="Times New Roman" w:cs="Times New Roman"/>
          <w:color w:val="000000"/>
          <w:lang w:val="en-GB"/>
        </w:rPr>
        <w:t xml:space="preserve"> this new measure.</w:t>
      </w:r>
    </w:p>
    <w:p w14:paraId="649B0858" w14:textId="110CCCF8" w:rsidR="005572F7" w:rsidRPr="004A0FFD" w:rsidRDefault="005572F7" w:rsidP="005572F7">
      <w:pPr>
        <w:ind w:firstLine="720"/>
        <w:rPr>
          <w:rFonts w:ascii="Times New Roman" w:eastAsia="Gill Sans" w:hAnsi="Times New Roman" w:cs="Times New Roman"/>
          <w:color w:val="000000"/>
          <w:lang w:val="en-GB"/>
        </w:rPr>
      </w:pPr>
      <w:r w:rsidRPr="004A0FFD">
        <w:rPr>
          <w:rFonts w:ascii="Times New Roman" w:eastAsia="Gill Sans" w:hAnsi="Times New Roman" w:cs="Times New Roman"/>
          <w:color w:val="000000"/>
          <w:lang w:val="en-GB"/>
        </w:rPr>
        <w:t xml:space="preserve"> </w:t>
      </w:r>
    </w:p>
    <w:p w14:paraId="2A9C1600" w14:textId="77777777" w:rsidR="005572F7" w:rsidRPr="004A0FFD" w:rsidRDefault="005572F7" w:rsidP="005572F7">
      <w:pPr>
        <w:rPr>
          <w:rFonts w:ascii="Times New Roman" w:eastAsia="Gill Sans" w:hAnsi="Times New Roman" w:cs="Times New Roman"/>
          <w:b/>
          <w:color w:val="000000"/>
          <w:lang w:val="en-GB"/>
        </w:rPr>
      </w:pPr>
      <w:r w:rsidRPr="004A0FFD">
        <w:rPr>
          <w:rFonts w:ascii="Times New Roman" w:eastAsia="Gill Sans" w:hAnsi="Times New Roman" w:cs="Times New Roman"/>
          <w:b/>
          <w:color w:val="000000"/>
          <w:lang w:val="en-GB"/>
        </w:rPr>
        <w:t>Methods</w:t>
      </w:r>
    </w:p>
    <w:p w14:paraId="4104C568" w14:textId="77777777" w:rsidR="005572F7" w:rsidRPr="004A0FFD" w:rsidRDefault="005572F7" w:rsidP="005572F7">
      <w:pPr>
        <w:rPr>
          <w:rFonts w:ascii="Times New Roman" w:eastAsia="Gill Sans" w:hAnsi="Times New Roman" w:cs="Times New Roman"/>
          <w:b/>
          <w:i/>
          <w:color w:val="000000"/>
          <w:lang w:val="en-GB"/>
        </w:rPr>
      </w:pPr>
      <w:r w:rsidRPr="004A0FFD">
        <w:rPr>
          <w:rFonts w:ascii="Times New Roman" w:eastAsia="Gill Sans" w:hAnsi="Times New Roman" w:cs="Times New Roman"/>
          <w:b/>
          <w:i/>
          <w:color w:val="000000"/>
          <w:lang w:val="en-GB"/>
        </w:rPr>
        <w:t xml:space="preserve">Participants and Design </w:t>
      </w:r>
    </w:p>
    <w:p w14:paraId="6F160497" w14:textId="08A8F3C6" w:rsidR="005572F7" w:rsidRPr="004A0FFD" w:rsidRDefault="005572F7" w:rsidP="005572F7">
      <w:pPr>
        <w:ind w:firstLine="709"/>
        <w:rPr>
          <w:rFonts w:ascii="Times New Roman" w:eastAsia="Gill Sans" w:hAnsi="Times New Roman" w:cs="Times New Roman"/>
          <w:color w:val="000000"/>
          <w:lang w:val="en-GB"/>
        </w:rPr>
      </w:pPr>
      <w:r w:rsidRPr="004A0FFD">
        <w:rPr>
          <w:rFonts w:ascii="Times New Roman" w:eastAsia="Gill Sans" w:hAnsi="Times New Roman" w:cs="Times New Roman"/>
          <w:color w:val="000000"/>
          <w:lang w:val="en-GB"/>
        </w:rPr>
        <w:t xml:space="preserve">We aimed to recruit at least 138 participants to be able to detect a weak Pearson product-moment correlation, </w:t>
      </w:r>
      <w:r w:rsidRPr="004A0FFD">
        <w:rPr>
          <w:rFonts w:ascii="Times New Roman" w:eastAsia="Gill Sans" w:hAnsi="Times New Roman" w:cs="Times New Roman"/>
          <w:i/>
          <w:color w:val="000000"/>
          <w:lang w:val="en-GB"/>
        </w:rPr>
        <w:t>r</w:t>
      </w:r>
      <w:r w:rsidRPr="004A0FFD">
        <w:rPr>
          <w:rFonts w:ascii="Times New Roman" w:eastAsia="Gill Sans" w:hAnsi="Times New Roman" w:cs="Times New Roman"/>
          <w:color w:val="000000"/>
          <w:lang w:val="en-GB"/>
        </w:rPr>
        <w:t xml:space="preserve"> = 0.3, assuming </w:t>
      </w:r>
      <w:r w:rsidRPr="004A0FFD">
        <w:rPr>
          <w:rFonts w:ascii="Times New Roman" w:eastAsia="Arial" w:hAnsi="Times New Roman" w:cs="Times New Roman"/>
          <w:color w:val="000000"/>
          <w:lang w:val="en-GB"/>
        </w:rPr>
        <w:t>α</w:t>
      </w:r>
      <w:r w:rsidRPr="004A0FFD">
        <w:rPr>
          <w:rFonts w:ascii="Times New Roman" w:eastAsia="Gill Sans" w:hAnsi="Times New Roman" w:cs="Times New Roman"/>
          <w:color w:val="000000"/>
          <w:lang w:val="en-GB"/>
        </w:rPr>
        <w:t xml:space="preserve"> = .05, 1-</w:t>
      </w:r>
      <w:r w:rsidRPr="004A0FFD">
        <w:rPr>
          <w:rFonts w:ascii="Times New Roman" w:eastAsia="Arial" w:hAnsi="Times New Roman" w:cs="Times New Roman"/>
          <w:color w:val="000000"/>
          <w:lang w:val="en-GB"/>
        </w:rPr>
        <w:t>β</w:t>
      </w:r>
      <w:r w:rsidRPr="004A0FFD">
        <w:rPr>
          <w:rFonts w:ascii="Times New Roman" w:eastAsia="Gill Sans" w:hAnsi="Times New Roman" w:cs="Times New Roman"/>
          <w:color w:val="000000"/>
          <w:lang w:val="en-GB"/>
        </w:rPr>
        <w:t xml:space="preserve"> = .95, and a two-sided test, which we considered to be the minimum to establish </w:t>
      </w:r>
      <w:r w:rsidR="001D4A52" w:rsidRPr="004A0FFD">
        <w:rPr>
          <w:rFonts w:ascii="Times New Roman" w:eastAsia="Gill Sans" w:hAnsi="Times New Roman" w:cs="Times New Roman"/>
          <w:color w:val="000000"/>
          <w:lang w:val="en-GB"/>
        </w:rPr>
        <w:t xml:space="preserve">meaningful evidence for </w:t>
      </w:r>
      <w:r w:rsidRPr="004A0FFD">
        <w:rPr>
          <w:rFonts w:ascii="Times New Roman" w:eastAsia="Gill Sans" w:hAnsi="Times New Roman" w:cs="Times New Roman"/>
          <w:color w:val="000000"/>
          <w:lang w:val="en-GB"/>
        </w:rPr>
        <w:t>predictive validity. The stopping rule for sample size determination was to collect data from individuals who had booked the lab data collection on the day when the required sample size was expected to be reached. Overall, 168 participants were recruited and completed a questionnaire. Participants were a subsample of a different study and the questionnaire</w:t>
      </w:r>
      <w:r w:rsidR="00995E84" w:rsidRPr="004A0FFD">
        <w:rPr>
          <w:rFonts w:ascii="Times New Roman" w:eastAsia="Gill Sans" w:hAnsi="Times New Roman" w:cs="Times New Roman"/>
          <w:color w:val="000000"/>
          <w:lang w:val="en-GB"/>
        </w:rPr>
        <w:t xml:space="preserve"> that</w:t>
      </w:r>
      <w:r w:rsidRPr="004A0FFD">
        <w:rPr>
          <w:rFonts w:ascii="Times New Roman" w:eastAsia="Gill Sans" w:hAnsi="Times New Roman" w:cs="Times New Roman"/>
          <w:color w:val="000000"/>
          <w:lang w:val="en-GB"/>
        </w:rPr>
        <w:t xml:space="preserve"> participants completed featured other tasks reported in that study</w:t>
      </w:r>
      <w:r w:rsidR="00FE09E3" w:rsidRPr="004A0FFD">
        <w:rPr>
          <w:rFonts w:ascii="Times New Roman" w:eastAsia="Gill Sans" w:hAnsi="Times New Roman" w:cs="Times New Roman"/>
          <w:color w:val="000000"/>
          <w:lang w:val="en-GB"/>
        </w:rPr>
        <w:t xml:space="preserve"> </w:t>
      </w:r>
      <w:r w:rsidRPr="004A0FFD">
        <w:rPr>
          <w:rFonts w:ascii="Times New Roman" w:eastAsia="Gill Sans" w:hAnsi="Times New Roman" w:cs="Times New Roman"/>
          <w:color w:val="000000"/>
          <w:lang w:val="en-GB"/>
        </w:rPr>
        <w:fldChar w:fldCharType="begin"/>
      </w:r>
      <w:r w:rsidR="00167641" w:rsidRPr="004A0FFD">
        <w:rPr>
          <w:rFonts w:ascii="Times New Roman" w:eastAsia="Gill Sans" w:hAnsi="Times New Roman" w:cs="Times New Roman"/>
          <w:color w:val="000000"/>
          <w:lang w:val="en-GB"/>
        </w:rPr>
        <w:instrText xml:space="preserve"> ADDIN EN.CITE &lt;EndNote&gt;&lt;Cite&gt;&lt;Author&gt;Thorpe&lt;/Author&gt;&lt;Year&gt;2021&lt;/Year&gt;&lt;RecNum&gt;6949&lt;/RecNum&gt;&lt;DisplayText&gt;(Thorpe, Sirota, Orbell, &amp;amp; Juanchich, 2021)&lt;/DisplayText&gt;&lt;record&gt;&lt;rec-number&gt;6949&lt;/rec-number&gt;&lt;foreign-keys&gt;&lt;key app="EN" db-id="rpett5dx6dzr59eerv3przvmvfdpxxxtxevd" timestamp="1562419636"&gt;6949&lt;/key&gt;&lt;/foreign-keys&gt;&lt;ref-type name="Journal Article"&gt;17&lt;/ref-type&gt;&lt;contributors&gt;&lt;authors&gt;&lt;author&gt;Thorpe, A.;&lt;/author&gt;&lt;author&gt;Sirota, M.;&lt;/author&gt;&lt;author&gt;Orbell, S.;&lt;/author&gt;&lt;author&gt;Juanchich, M.;&lt;/author&gt;&lt;/authors&gt;&lt;/contributors&gt;&lt;titles&gt;&lt;title&gt;Effect of information on reducing inappropriate expectations and requests for antibiotics&lt;/title&gt;&lt;secondary-title&gt;British Journal of Psychology&lt;/secondary-title&gt;&lt;/titles&gt;&lt;periodical&gt;&lt;full-title&gt;British Journal of Psychology&lt;/full-title&gt;&lt;/periodical&gt;&lt;dates&gt;&lt;year&gt;2021&lt;/year&gt;&lt;/dates&gt;&lt;urls&gt;&lt;/urls&gt;&lt;/record&gt;&lt;/Cite&gt;&lt;/EndNote&gt;</w:instrText>
      </w:r>
      <w:r w:rsidRPr="004A0FFD">
        <w:rPr>
          <w:rFonts w:ascii="Times New Roman" w:eastAsia="Gill Sans" w:hAnsi="Times New Roman" w:cs="Times New Roman"/>
          <w:color w:val="000000"/>
          <w:lang w:val="en-GB"/>
        </w:rPr>
        <w:fldChar w:fldCharType="separate"/>
      </w:r>
      <w:r w:rsidR="00167641" w:rsidRPr="004A0FFD">
        <w:rPr>
          <w:rFonts w:ascii="Times New Roman" w:eastAsia="Gill Sans" w:hAnsi="Times New Roman" w:cs="Times New Roman"/>
          <w:noProof/>
          <w:color w:val="000000"/>
          <w:lang w:val="en-GB"/>
        </w:rPr>
        <w:t>(Thorpe, Sirota, Orbell, &amp; Juanchich, 2021)</w:t>
      </w:r>
      <w:r w:rsidRPr="004A0FFD">
        <w:rPr>
          <w:rFonts w:ascii="Times New Roman" w:eastAsia="Gill Sans" w:hAnsi="Times New Roman" w:cs="Times New Roman"/>
          <w:color w:val="000000"/>
          <w:lang w:val="en-GB"/>
        </w:rPr>
        <w:fldChar w:fldCharType="end"/>
      </w:r>
      <w:r w:rsidRPr="004A0FFD">
        <w:rPr>
          <w:rFonts w:ascii="Times New Roman" w:eastAsia="Gill Sans" w:hAnsi="Times New Roman" w:cs="Times New Roman"/>
          <w:color w:val="000000"/>
          <w:lang w:val="en-GB"/>
        </w:rPr>
        <w:t xml:space="preserve">. </w:t>
      </w:r>
      <w:r w:rsidR="001D4A52" w:rsidRPr="004A0FFD">
        <w:rPr>
          <w:rFonts w:ascii="Times New Roman" w:eastAsia="Gill Sans" w:hAnsi="Times New Roman" w:cs="Times New Roman"/>
          <w:color w:val="000000"/>
          <w:lang w:val="en-GB"/>
        </w:rPr>
        <w:t>Participants</w:t>
      </w:r>
      <w:r w:rsidRPr="004A0FFD">
        <w:rPr>
          <w:rFonts w:ascii="Times New Roman" w:eastAsia="Gill Sans" w:hAnsi="Times New Roman" w:cs="Times New Roman"/>
          <w:color w:val="000000"/>
          <w:lang w:val="en-GB"/>
        </w:rPr>
        <w:t xml:space="preserve"> were paid £8 for completing a 30-minute questionnaire. </w:t>
      </w:r>
      <w:r w:rsidR="001D4A52" w:rsidRPr="004A0FFD">
        <w:rPr>
          <w:rFonts w:ascii="Times New Roman" w:eastAsia="Gill Sans" w:hAnsi="Times New Roman" w:cs="Times New Roman"/>
          <w:color w:val="000000"/>
          <w:lang w:val="en-GB"/>
        </w:rPr>
        <w:t>They</w:t>
      </w:r>
      <w:r w:rsidRPr="004A0FFD">
        <w:rPr>
          <w:rFonts w:ascii="Times New Roman" w:eastAsia="Gill Sans" w:hAnsi="Times New Roman" w:cs="Times New Roman"/>
          <w:color w:val="000000"/>
          <w:lang w:val="en-GB"/>
        </w:rPr>
        <w:t xml:space="preserve"> were mostly women (62.3% and 37.7% men; one missing value). Their ages ranged from 18 to 79 years (</w:t>
      </w:r>
      <w:r w:rsidRPr="004A0FFD">
        <w:rPr>
          <w:rFonts w:ascii="Times New Roman" w:eastAsia="Gill Sans" w:hAnsi="Times New Roman" w:cs="Times New Roman"/>
          <w:i/>
          <w:color w:val="000000"/>
          <w:lang w:val="en-GB"/>
        </w:rPr>
        <w:t>M</w:t>
      </w:r>
      <w:r w:rsidRPr="004A0FFD">
        <w:rPr>
          <w:rFonts w:ascii="Times New Roman" w:eastAsia="Gill Sans" w:hAnsi="Times New Roman" w:cs="Times New Roman"/>
          <w:color w:val="000000"/>
          <w:lang w:val="en-GB"/>
        </w:rPr>
        <w:t xml:space="preserve"> = 32.4, </w:t>
      </w:r>
      <w:r w:rsidRPr="004A0FFD">
        <w:rPr>
          <w:rFonts w:ascii="Times New Roman" w:eastAsia="Gill Sans" w:hAnsi="Times New Roman" w:cs="Times New Roman"/>
          <w:i/>
          <w:color w:val="000000"/>
          <w:lang w:val="en-GB"/>
        </w:rPr>
        <w:t>SD</w:t>
      </w:r>
      <w:r w:rsidRPr="004A0FFD">
        <w:rPr>
          <w:rFonts w:ascii="Times New Roman" w:eastAsia="Gill Sans" w:hAnsi="Times New Roman" w:cs="Times New Roman"/>
          <w:color w:val="000000"/>
          <w:lang w:val="en-GB"/>
        </w:rPr>
        <w:t xml:space="preserve"> = 14.3 years). The participants had either completed some level of high school education (30.4%), held an undergraduate degree (39.3%) or a postgraduate or PhD degree (30.4%).</w:t>
      </w:r>
      <w:r w:rsidR="00133EC2" w:rsidRPr="004A0FFD">
        <w:rPr>
          <w:rFonts w:ascii="Times New Roman" w:eastAsia="Gill Sans" w:hAnsi="Times New Roman" w:cs="Times New Roman"/>
          <w:color w:val="000000"/>
          <w:lang w:val="en-GB"/>
        </w:rPr>
        <w:t xml:space="preserve"> The </w:t>
      </w:r>
      <w:r w:rsidR="00446E63" w:rsidRPr="004A0FFD">
        <w:rPr>
          <w:rFonts w:ascii="Times New Roman" w:eastAsia="Gill Sans" w:hAnsi="Times New Roman" w:cs="Times New Roman"/>
          <w:color w:val="000000"/>
          <w:lang w:val="en-GB"/>
        </w:rPr>
        <w:t xml:space="preserve">pretest </w:t>
      </w:r>
      <w:r w:rsidR="00133EC2" w:rsidRPr="004A0FFD">
        <w:rPr>
          <w:rFonts w:ascii="Times New Roman" w:eastAsia="Gill Sans" w:hAnsi="Times New Roman" w:cs="Times New Roman"/>
          <w:color w:val="000000"/>
          <w:lang w:val="en-GB"/>
        </w:rPr>
        <w:t>used a correlational design.</w:t>
      </w:r>
    </w:p>
    <w:p w14:paraId="3ABAFE94" w14:textId="77777777" w:rsidR="005572F7" w:rsidRPr="004A0FFD" w:rsidRDefault="005572F7" w:rsidP="005572F7">
      <w:pPr>
        <w:pBdr>
          <w:top w:val="nil"/>
          <w:left w:val="nil"/>
          <w:bottom w:val="nil"/>
          <w:right w:val="nil"/>
          <w:between w:val="nil"/>
        </w:pBdr>
        <w:tabs>
          <w:tab w:val="right" w:pos="8640"/>
        </w:tabs>
        <w:rPr>
          <w:rFonts w:ascii="Times New Roman" w:eastAsia="Gill Sans" w:hAnsi="Times New Roman" w:cs="Times New Roman"/>
          <w:b/>
          <w:i/>
          <w:color w:val="000000"/>
          <w:lang w:val="en-GB"/>
        </w:rPr>
      </w:pPr>
      <w:r w:rsidRPr="004A0FFD">
        <w:rPr>
          <w:rFonts w:ascii="Times New Roman" w:eastAsia="Gill Sans" w:hAnsi="Times New Roman" w:cs="Times New Roman"/>
          <w:b/>
          <w:i/>
          <w:color w:val="000000"/>
          <w:lang w:val="en-GB"/>
        </w:rPr>
        <w:t xml:space="preserve">Materials and Procedure </w:t>
      </w:r>
    </w:p>
    <w:p w14:paraId="3B7670A1" w14:textId="7E51F25C" w:rsidR="00133EC2" w:rsidRPr="004A0FFD" w:rsidRDefault="005572F7" w:rsidP="005572F7">
      <w:pPr>
        <w:pBdr>
          <w:top w:val="nil"/>
          <w:left w:val="nil"/>
          <w:bottom w:val="nil"/>
          <w:right w:val="nil"/>
          <w:between w:val="nil"/>
        </w:pBdr>
        <w:tabs>
          <w:tab w:val="right" w:pos="8640"/>
        </w:tabs>
        <w:ind w:firstLine="709"/>
        <w:rPr>
          <w:rFonts w:ascii="Times New Roman" w:eastAsia="Gill Sans" w:hAnsi="Times New Roman" w:cs="Times New Roman"/>
          <w:color w:val="000000"/>
          <w:lang w:val="en-GB"/>
        </w:rPr>
      </w:pPr>
      <w:r w:rsidRPr="004A0FFD">
        <w:rPr>
          <w:rFonts w:ascii="Times New Roman" w:eastAsia="Gill Sans" w:hAnsi="Times New Roman" w:cs="Times New Roman"/>
          <w:color w:val="000000"/>
          <w:lang w:val="en-GB"/>
        </w:rPr>
        <w:t xml:space="preserve">After providing informed consent, participants completed a range of tasks reported </w:t>
      </w:r>
      <w:r w:rsidR="00446E63" w:rsidRPr="004A0FFD">
        <w:rPr>
          <w:rFonts w:ascii="Times New Roman" w:eastAsia="Gill Sans" w:hAnsi="Times New Roman" w:cs="Times New Roman"/>
          <w:color w:val="000000"/>
          <w:lang w:val="en-GB"/>
        </w:rPr>
        <w:t>elsewhere</w:t>
      </w:r>
      <w:r w:rsidR="00FE09E3" w:rsidRPr="004A0FFD">
        <w:rPr>
          <w:rFonts w:ascii="Times New Roman" w:eastAsia="Gill Sans" w:hAnsi="Times New Roman" w:cs="Times New Roman"/>
          <w:color w:val="000000"/>
          <w:lang w:val="en-GB"/>
        </w:rPr>
        <w:t xml:space="preserve"> </w:t>
      </w:r>
      <w:r w:rsidR="00446E63" w:rsidRPr="004A0FFD">
        <w:rPr>
          <w:rFonts w:ascii="Times New Roman" w:eastAsia="Gill Sans" w:hAnsi="Times New Roman" w:cs="Times New Roman"/>
          <w:color w:val="000000"/>
          <w:lang w:val="en-GB"/>
        </w:rPr>
        <w:fldChar w:fldCharType="begin"/>
      </w:r>
      <w:r w:rsidR="00167641" w:rsidRPr="004A0FFD">
        <w:rPr>
          <w:rFonts w:ascii="Times New Roman" w:eastAsia="Gill Sans" w:hAnsi="Times New Roman" w:cs="Times New Roman"/>
          <w:color w:val="000000"/>
          <w:lang w:val="en-GB"/>
        </w:rPr>
        <w:instrText xml:space="preserve"> ADDIN EN.CITE &lt;EndNote&gt;&lt;Cite&gt;&lt;Author&gt;Thorpe&lt;/Author&gt;&lt;Year&gt;2021&lt;/Year&gt;&lt;RecNum&gt;6949&lt;/RecNum&gt;&lt;DisplayText&gt;(Thorpe et al., 2021)&lt;/DisplayText&gt;&lt;record&gt;&lt;rec-number&gt;6949&lt;/rec-number&gt;&lt;foreign-keys&gt;&lt;key app="EN" db-id="rpett5dx6dzr59eerv3przvmvfdpxxxtxevd" timestamp="1562419636"&gt;6949&lt;/key&gt;&lt;/foreign-keys&gt;&lt;ref-type name="Journal Article"&gt;17&lt;/ref-type&gt;&lt;contributors&gt;&lt;authors&gt;&lt;author&gt;Thorpe, A.;&lt;/author&gt;&lt;author&gt;Sirota, M.;&lt;/author&gt;&lt;author&gt;Orbell, S.;&lt;/author&gt;&lt;author&gt;Juanchich, M.;&lt;/author&gt;&lt;/authors&gt;&lt;/contributors&gt;&lt;titles&gt;&lt;title&gt;Effect of information on reducing inappropriate expectations and requests for antibiotics&lt;/title&gt;&lt;secondary-title&gt;British Journal of Psychology&lt;/secondary-title&gt;&lt;/titles&gt;&lt;periodical&gt;&lt;full-title&gt;British Journal of Psychology&lt;/full-title&gt;&lt;/periodical&gt;&lt;dates&gt;&lt;year&gt;2021&lt;/year&gt;&lt;/dates&gt;&lt;urls&gt;&lt;/urls&gt;&lt;/record&gt;&lt;/Cite&gt;&lt;/EndNote&gt;</w:instrText>
      </w:r>
      <w:r w:rsidR="00446E63" w:rsidRPr="004A0FFD">
        <w:rPr>
          <w:rFonts w:ascii="Times New Roman" w:eastAsia="Gill Sans" w:hAnsi="Times New Roman" w:cs="Times New Roman"/>
          <w:color w:val="000000"/>
          <w:lang w:val="en-GB"/>
        </w:rPr>
        <w:fldChar w:fldCharType="separate"/>
      </w:r>
      <w:r w:rsidR="00167641" w:rsidRPr="004A0FFD">
        <w:rPr>
          <w:rFonts w:ascii="Times New Roman" w:eastAsia="Gill Sans" w:hAnsi="Times New Roman" w:cs="Times New Roman"/>
          <w:noProof/>
          <w:color w:val="000000"/>
          <w:lang w:val="en-GB"/>
        </w:rPr>
        <w:t>(Thorpe et al., 2021)</w:t>
      </w:r>
      <w:r w:rsidR="00446E63" w:rsidRPr="004A0FFD">
        <w:rPr>
          <w:rFonts w:ascii="Times New Roman" w:eastAsia="Gill Sans" w:hAnsi="Times New Roman" w:cs="Times New Roman"/>
          <w:color w:val="000000"/>
          <w:lang w:val="en-GB"/>
        </w:rPr>
        <w:fldChar w:fldCharType="end"/>
      </w:r>
      <w:r w:rsidRPr="004A0FFD">
        <w:rPr>
          <w:rFonts w:ascii="Times New Roman" w:eastAsia="Gill Sans" w:hAnsi="Times New Roman" w:cs="Times New Roman"/>
          <w:color w:val="000000"/>
          <w:lang w:val="en-GB"/>
        </w:rPr>
        <w:t xml:space="preserve"> and three scales </w:t>
      </w:r>
      <w:r w:rsidR="001D4A52" w:rsidRPr="004A0FFD">
        <w:rPr>
          <w:rFonts w:ascii="Times New Roman" w:eastAsia="Gill Sans" w:hAnsi="Times New Roman" w:cs="Times New Roman"/>
          <w:color w:val="000000"/>
          <w:lang w:val="en-GB"/>
        </w:rPr>
        <w:t xml:space="preserve">relevant </w:t>
      </w:r>
      <w:r w:rsidR="00133EC2" w:rsidRPr="004A0FFD">
        <w:rPr>
          <w:rFonts w:ascii="Times New Roman" w:eastAsia="Gill Sans" w:hAnsi="Times New Roman" w:cs="Times New Roman"/>
          <w:color w:val="000000"/>
          <w:lang w:val="en-GB"/>
        </w:rPr>
        <w:t>to</w:t>
      </w:r>
      <w:r w:rsidR="001D4A52" w:rsidRPr="004A0FFD">
        <w:rPr>
          <w:rFonts w:ascii="Times New Roman" w:eastAsia="Gill Sans" w:hAnsi="Times New Roman" w:cs="Times New Roman"/>
          <w:color w:val="000000"/>
          <w:lang w:val="en-GB"/>
        </w:rPr>
        <w:t xml:space="preserve"> our study</w:t>
      </w:r>
      <w:r w:rsidRPr="004A0FFD">
        <w:rPr>
          <w:rFonts w:ascii="Times New Roman" w:eastAsia="Gill Sans" w:hAnsi="Times New Roman" w:cs="Times New Roman"/>
          <w:color w:val="000000"/>
          <w:lang w:val="en-GB"/>
        </w:rPr>
        <w:t xml:space="preserve">. </w:t>
      </w:r>
      <w:r w:rsidR="001D4A52" w:rsidRPr="004A0FFD">
        <w:rPr>
          <w:rFonts w:ascii="Times New Roman" w:eastAsia="Gill Sans" w:hAnsi="Times New Roman" w:cs="Times New Roman"/>
          <w:color w:val="000000"/>
          <w:lang w:val="en-GB"/>
        </w:rPr>
        <w:t>First, t</w:t>
      </w:r>
      <w:r w:rsidRPr="004A0FFD">
        <w:rPr>
          <w:rFonts w:ascii="Times New Roman" w:eastAsia="Gill Sans" w:hAnsi="Times New Roman" w:cs="Times New Roman"/>
          <w:color w:val="000000"/>
          <w:lang w:val="en-GB"/>
        </w:rPr>
        <w:t xml:space="preserve">hey completed the newly designed </w:t>
      </w:r>
      <w:r w:rsidRPr="004A0FFD">
        <w:rPr>
          <w:rFonts w:ascii="Times New Roman" w:eastAsia="Gill Sans" w:hAnsi="Times New Roman" w:cs="Times New Roman"/>
          <w:i/>
          <w:color w:val="000000"/>
          <w:u w:val="single"/>
          <w:lang w:val="en-GB"/>
        </w:rPr>
        <w:t>A</w:t>
      </w:r>
      <w:r w:rsidRPr="004A0FFD">
        <w:rPr>
          <w:rFonts w:ascii="Times New Roman" w:eastAsia="Gill Sans" w:hAnsi="Times New Roman" w:cs="Times New Roman"/>
          <w:i/>
          <w:color w:val="000000"/>
          <w:lang w:val="en-GB"/>
        </w:rPr>
        <w:t>de</w:t>
      </w:r>
      <w:r w:rsidRPr="004A0FFD">
        <w:rPr>
          <w:rFonts w:ascii="Times New Roman" w:eastAsia="Gill Sans" w:hAnsi="Times New Roman" w:cs="Times New Roman"/>
          <w:i/>
          <w:color w:val="000000"/>
          <w:u w:val="single"/>
          <w:lang w:val="en-GB"/>
        </w:rPr>
        <w:t>Q</w:t>
      </w:r>
      <w:r w:rsidRPr="004A0FFD">
        <w:rPr>
          <w:rFonts w:ascii="Times New Roman" w:eastAsia="Gill Sans" w:hAnsi="Times New Roman" w:cs="Times New Roman"/>
          <w:i/>
          <w:color w:val="000000"/>
          <w:lang w:val="en-GB"/>
        </w:rPr>
        <w:t xml:space="preserve">uate </w:t>
      </w:r>
      <w:r w:rsidRPr="004A0FFD">
        <w:rPr>
          <w:rFonts w:ascii="Times New Roman" w:eastAsia="Gill Sans" w:hAnsi="Times New Roman" w:cs="Times New Roman"/>
          <w:i/>
          <w:color w:val="000000"/>
          <w:u w:val="single"/>
          <w:lang w:val="en-GB"/>
        </w:rPr>
        <w:t>U</w:t>
      </w:r>
      <w:r w:rsidRPr="004A0FFD">
        <w:rPr>
          <w:rFonts w:ascii="Times New Roman" w:eastAsia="Gill Sans" w:hAnsi="Times New Roman" w:cs="Times New Roman"/>
          <w:i/>
          <w:color w:val="000000"/>
          <w:lang w:val="en-GB"/>
        </w:rPr>
        <w:t xml:space="preserve">se of </w:t>
      </w:r>
      <w:r w:rsidRPr="004A0FFD">
        <w:rPr>
          <w:rFonts w:ascii="Times New Roman" w:eastAsia="Gill Sans" w:hAnsi="Times New Roman" w:cs="Times New Roman"/>
          <w:i/>
          <w:color w:val="000000"/>
          <w:u w:val="single"/>
          <w:lang w:val="en-GB"/>
        </w:rPr>
        <w:t>A</w:t>
      </w:r>
      <w:r w:rsidRPr="004A0FFD">
        <w:rPr>
          <w:rFonts w:ascii="Times New Roman" w:eastAsia="Gill Sans" w:hAnsi="Times New Roman" w:cs="Times New Roman"/>
          <w:i/>
          <w:color w:val="000000"/>
          <w:lang w:val="en-GB"/>
        </w:rPr>
        <w:t>ntibiotics</w:t>
      </w:r>
      <w:r w:rsidRPr="004A0FFD">
        <w:rPr>
          <w:rFonts w:ascii="Times New Roman" w:eastAsia="Gill Sans" w:hAnsi="Times New Roman" w:cs="Times New Roman"/>
          <w:color w:val="000000"/>
          <w:lang w:val="en-GB"/>
        </w:rPr>
        <w:t xml:space="preserve"> (AQUA) scale that measures participants’ general attitudes towards the adequate use of antibiotics. </w:t>
      </w:r>
      <w:r w:rsidR="00133EC2" w:rsidRPr="004A0FFD">
        <w:rPr>
          <w:rFonts w:ascii="Times New Roman" w:eastAsia="Gill Sans" w:hAnsi="Times New Roman" w:cs="Times New Roman"/>
          <w:color w:val="000000"/>
          <w:lang w:val="en-GB"/>
        </w:rPr>
        <w:t xml:space="preserve">The content of the scale was similar to other scales </w:t>
      </w:r>
      <w:r w:rsidR="005032A9" w:rsidRPr="004A0FFD">
        <w:rPr>
          <w:rFonts w:ascii="Times New Roman" w:eastAsia="Gill Sans" w:hAnsi="Times New Roman" w:cs="Times New Roman"/>
          <w:color w:val="000000"/>
          <w:lang w:val="en-GB"/>
        </w:rPr>
        <w:t>used in</w:t>
      </w:r>
      <w:r w:rsidR="00133EC2" w:rsidRPr="004A0FFD">
        <w:rPr>
          <w:rFonts w:ascii="Times New Roman" w:eastAsia="Gill Sans" w:hAnsi="Times New Roman" w:cs="Times New Roman"/>
          <w:color w:val="000000"/>
          <w:lang w:val="en-GB"/>
        </w:rPr>
        <w:t xml:space="preserve"> the medical domain, for example, the scale measuring the attitudes toward</w:t>
      </w:r>
      <w:r w:rsidR="00AC06C1" w:rsidRPr="004A0FFD">
        <w:rPr>
          <w:rFonts w:ascii="Times New Roman" w:eastAsia="Gill Sans" w:hAnsi="Times New Roman" w:cs="Times New Roman"/>
          <w:color w:val="000000"/>
          <w:lang w:val="en-GB"/>
        </w:rPr>
        <w:t>s</w:t>
      </w:r>
      <w:r w:rsidR="00133EC2" w:rsidRPr="004A0FFD">
        <w:rPr>
          <w:rFonts w:ascii="Times New Roman" w:eastAsia="Gill Sans" w:hAnsi="Times New Roman" w:cs="Times New Roman"/>
          <w:color w:val="000000"/>
          <w:lang w:val="en-GB"/>
        </w:rPr>
        <w:t xml:space="preserve"> vaccination</w:t>
      </w:r>
      <w:r w:rsidR="00FE09E3" w:rsidRPr="004A0FFD">
        <w:rPr>
          <w:rFonts w:ascii="Times New Roman" w:eastAsia="Gill Sans" w:hAnsi="Times New Roman" w:cs="Times New Roman"/>
          <w:color w:val="000000"/>
          <w:lang w:val="en-GB"/>
        </w:rPr>
        <w:t xml:space="preserve"> </w:t>
      </w:r>
      <w:r w:rsidR="00133EC2" w:rsidRPr="004A0FFD">
        <w:rPr>
          <w:rFonts w:ascii="Times New Roman" w:eastAsia="Gill Sans" w:hAnsi="Times New Roman" w:cs="Times New Roman"/>
          <w:color w:val="000000"/>
          <w:lang w:val="en-GB"/>
        </w:rPr>
        <w:fldChar w:fldCharType="begin"/>
      </w:r>
      <w:r w:rsidR="00167641" w:rsidRPr="004A0FFD">
        <w:rPr>
          <w:rFonts w:ascii="Times New Roman" w:eastAsia="Gill Sans" w:hAnsi="Times New Roman" w:cs="Times New Roman"/>
          <w:color w:val="000000"/>
          <w:lang w:val="en-GB"/>
        </w:rPr>
        <w:instrText xml:space="preserve"> ADDIN EN.CITE &lt;EndNote&gt;&lt;Cite&gt;&lt;Author&gt;Horne&lt;/Author&gt;&lt;Year&gt;2015&lt;/Year&gt;&lt;RecNum&gt;9542&lt;/RecNum&gt;&lt;DisplayText&gt;(Horne, Powell, Hummel, &amp;amp; Holyoak, 2015)&lt;/DisplayText&gt;&lt;record&gt;&lt;rec-number&gt;9542&lt;/rec-number&gt;&lt;foreign-keys&gt;&lt;key app="EN" db-id="rpett5dx6dzr59eerv3przvmvfdpxxxtxevd" timestamp="1616603388"&gt;9542&lt;/key&gt;&lt;/foreign-keys&gt;&lt;ref-type name="Journal Article"&gt;17&lt;/ref-type&gt;&lt;contributors&gt;&lt;authors&gt;&lt;author&gt;Horne, Zachary&lt;/author&gt;&lt;author&gt;Powell, Derek&lt;/author&gt;&lt;author&gt;Hummel, John E.&lt;/author&gt;&lt;author&gt;Holyoak, Keith J.&lt;/author&gt;&lt;/authors&gt;&lt;/contributors&gt;&lt;titles&gt;&lt;title&gt;Countering antivaccination attitudes&lt;/title&gt;&lt;secondary-title&gt;Proceedings of the National Academy of Sciences&lt;/secondary-title&gt;&lt;/titles&gt;&lt;periodical&gt;&lt;full-title&gt;Proceedings of the National Academy of Sciences&lt;/full-title&gt;&lt;/periodical&gt;&lt;pages&gt;10321-10324&lt;/pages&gt;&lt;volume&gt;112&lt;/volume&gt;&lt;number&gt;33&lt;/number&gt;&lt;dates&gt;&lt;year&gt;2015&lt;/year&gt;&lt;/dates&gt;&lt;urls&gt;&lt;related-urls&gt;&lt;url&gt;https://www.pnas.org/content/pnas/112/33/10321.full.pdf&lt;/url&gt;&lt;/related-urls&gt;&lt;/urls&gt;&lt;electronic-resource-num&gt;10.1073/pnas.1504019112&lt;/electronic-resource-num&gt;&lt;/record&gt;&lt;/Cite&gt;&lt;/EndNote&gt;</w:instrText>
      </w:r>
      <w:r w:rsidR="00133EC2" w:rsidRPr="004A0FFD">
        <w:rPr>
          <w:rFonts w:ascii="Times New Roman" w:eastAsia="Gill Sans" w:hAnsi="Times New Roman" w:cs="Times New Roman"/>
          <w:color w:val="000000"/>
          <w:lang w:val="en-GB"/>
        </w:rPr>
        <w:fldChar w:fldCharType="separate"/>
      </w:r>
      <w:r w:rsidR="00167641" w:rsidRPr="004A0FFD">
        <w:rPr>
          <w:rFonts w:ascii="Times New Roman" w:eastAsia="Gill Sans" w:hAnsi="Times New Roman" w:cs="Times New Roman"/>
          <w:noProof/>
          <w:color w:val="000000"/>
          <w:lang w:val="en-GB"/>
        </w:rPr>
        <w:t>(Horne, Powell, Hummel, &amp; Holyoak, 2015)</w:t>
      </w:r>
      <w:r w:rsidR="00133EC2" w:rsidRPr="004A0FFD">
        <w:rPr>
          <w:rFonts w:ascii="Times New Roman" w:eastAsia="Gill Sans" w:hAnsi="Times New Roman" w:cs="Times New Roman"/>
          <w:color w:val="000000"/>
          <w:lang w:val="en-GB"/>
        </w:rPr>
        <w:fldChar w:fldCharType="end"/>
      </w:r>
      <w:r w:rsidR="00133EC2" w:rsidRPr="004A0FFD">
        <w:rPr>
          <w:rFonts w:ascii="Times New Roman" w:eastAsia="Gill Sans" w:hAnsi="Times New Roman" w:cs="Times New Roman"/>
          <w:color w:val="000000"/>
          <w:lang w:val="en-GB"/>
        </w:rPr>
        <w:t>. Specifically, t</w:t>
      </w:r>
      <w:r w:rsidRPr="004A0FFD">
        <w:rPr>
          <w:rFonts w:ascii="Times New Roman" w:eastAsia="Gill Sans" w:hAnsi="Times New Roman" w:cs="Times New Roman"/>
          <w:color w:val="000000"/>
          <w:lang w:val="en-GB"/>
        </w:rPr>
        <w:t xml:space="preserve">he </w:t>
      </w:r>
      <w:r w:rsidR="00133EC2" w:rsidRPr="004A0FFD">
        <w:rPr>
          <w:rFonts w:ascii="Times New Roman" w:eastAsia="Gill Sans" w:hAnsi="Times New Roman" w:cs="Times New Roman"/>
          <w:color w:val="000000"/>
          <w:lang w:val="en-GB"/>
        </w:rPr>
        <w:t xml:space="preserve">AQUA </w:t>
      </w:r>
      <w:r w:rsidRPr="004A0FFD">
        <w:rPr>
          <w:rFonts w:ascii="Times New Roman" w:eastAsia="Gill Sans" w:hAnsi="Times New Roman" w:cs="Times New Roman"/>
          <w:color w:val="000000"/>
          <w:lang w:val="en-GB"/>
        </w:rPr>
        <w:t xml:space="preserve">scale featured ten items (out of which six </w:t>
      </w:r>
      <w:r w:rsidR="00995E84" w:rsidRPr="004A0FFD">
        <w:rPr>
          <w:rFonts w:ascii="Times New Roman" w:eastAsia="Gill Sans" w:hAnsi="Times New Roman" w:cs="Times New Roman"/>
          <w:color w:val="000000"/>
          <w:lang w:val="en-GB"/>
        </w:rPr>
        <w:t xml:space="preserve">were </w:t>
      </w:r>
      <w:r w:rsidRPr="004A0FFD">
        <w:rPr>
          <w:rFonts w:ascii="Times New Roman" w:eastAsia="Gill Sans" w:hAnsi="Times New Roman" w:cs="Times New Roman"/>
          <w:color w:val="000000"/>
          <w:lang w:val="en-GB"/>
        </w:rPr>
        <w:t xml:space="preserve">reverse coded) that measured attitudes toward adequate use of antibiotics and perception of harm and benefits associated with </w:t>
      </w:r>
      <w:r w:rsidR="00133EC2" w:rsidRPr="004A0FFD">
        <w:rPr>
          <w:rFonts w:ascii="Times New Roman" w:eastAsia="Gill Sans" w:hAnsi="Times New Roman" w:cs="Times New Roman"/>
          <w:color w:val="000000"/>
          <w:lang w:val="en-GB"/>
        </w:rPr>
        <w:t xml:space="preserve">the use of antibiotics. </w:t>
      </w:r>
      <w:r w:rsidRPr="004A0FFD">
        <w:rPr>
          <w:rFonts w:ascii="Times New Roman" w:eastAsia="Gill Sans" w:hAnsi="Times New Roman" w:cs="Times New Roman"/>
          <w:color w:val="000000"/>
          <w:lang w:val="en-GB"/>
        </w:rPr>
        <w:t>For instance, one item was “It is better to take antibiotics even when they are unnecessary (e.g., for viral infections such as a cold) because it’s better to be ‘safe than sorry’.” (</w:t>
      </w:r>
      <w:r w:rsidR="00995E84" w:rsidRPr="004A0FFD">
        <w:rPr>
          <w:rFonts w:ascii="Times New Roman" w:eastAsia="Gill Sans" w:hAnsi="Times New Roman" w:cs="Times New Roman"/>
          <w:color w:val="000000"/>
          <w:lang w:val="en-GB"/>
        </w:rPr>
        <w:t>S</w:t>
      </w:r>
      <w:r w:rsidRPr="004A0FFD">
        <w:rPr>
          <w:rFonts w:ascii="Times New Roman" w:eastAsia="Gill Sans" w:hAnsi="Times New Roman" w:cs="Times New Roman"/>
          <w:color w:val="000000"/>
          <w:lang w:val="en-GB"/>
        </w:rPr>
        <w:t>ee all items</w:t>
      </w:r>
      <w:r w:rsidR="00133EC2" w:rsidRPr="004A0FFD">
        <w:rPr>
          <w:rFonts w:ascii="Times New Roman" w:eastAsia="Gill Sans" w:hAnsi="Times New Roman" w:cs="Times New Roman"/>
          <w:color w:val="000000"/>
          <w:lang w:val="en-GB"/>
        </w:rPr>
        <w:t xml:space="preserve"> below,</w:t>
      </w:r>
      <w:r w:rsidRPr="004A0FFD">
        <w:rPr>
          <w:rFonts w:ascii="Times New Roman" w:eastAsia="Gill Sans" w:hAnsi="Times New Roman" w:cs="Times New Roman"/>
          <w:color w:val="000000"/>
          <w:lang w:val="en-GB"/>
        </w:rPr>
        <w:t xml:space="preserve"> </w:t>
      </w:r>
      <w:r w:rsidR="00133EC2" w:rsidRPr="004A0FFD">
        <w:rPr>
          <w:rFonts w:ascii="Times New Roman" w:eastAsia="Gill Sans" w:hAnsi="Times New Roman" w:cs="Times New Roman"/>
          <w:color w:val="000000"/>
          <w:lang w:val="en-GB"/>
        </w:rPr>
        <w:t>Section D</w:t>
      </w:r>
      <w:r w:rsidR="00995E84" w:rsidRPr="004A0FFD">
        <w:rPr>
          <w:rFonts w:ascii="Times New Roman" w:eastAsia="Gill Sans" w:hAnsi="Times New Roman" w:cs="Times New Roman"/>
          <w:color w:val="000000"/>
          <w:lang w:val="en-GB"/>
        </w:rPr>
        <w:t>.</w:t>
      </w:r>
      <w:r w:rsidRPr="004A0FFD">
        <w:rPr>
          <w:rFonts w:ascii="Times New Roman" w:eastAsia="Gill Sans" w:hAnsi="Times New Roman" w:cs="Times New Roman"/>
          <w:color w:val="000000"/>
          <w:lang w:val="en-GB"/>
        </w:rPr>
        <w:t>) Participants expressed their agreement with ten items on a 6-point Likert scale (</w:t>
      </w:r>
      <w:r w:rsidRPr="004A0FFD">
        <w:rPr>
          <w:rFonts w:ascii="Times New Roman" w:eastAsia="Gill Sans" w:hAnsi="Times New Roman" w:cs="Times New Roman"/>
          <w:i/>
          <w:color w:val="000000"/>
          <w:lang w:val="en-GB"/>
        </w:rPr>
        <w:t>1: Strongly disagree, 2: Disagree, 3: Somewhat disagree, 4: Somewhat agree, 5: Agree, 6: Strongly agree</w:t>
      </w:r>
      <w:r w:rsidR="00133EC2" w:rsidRPr="004A0FFD">
        <w:rPr>
          <w:rFonts w:ascii="Times New Roman" w:eastAsia="Gill Sans" w:hAnsi="Times New Roman" w:cs="Times New Roman"/>
          <w:color w:val="000000"/>
          <w:lang w:val="en-GB"/>
        </w:rPr>
        <w:t>).</w:t>
      </w:r>
    </w:p>
    <w:p w14:paraId="32C558FF" w14:textId="01DFFE4E" w:rsidR="005572F7" w:rsidRPr="004A0FFD" w:rsidRDefault="001D4A52" w:rsidP="005572F7">
      <w:pPr>
        <w:pBdr>
          <w:top w:val="nil"/>
          <w:left w:val="nil"/>
          <w:bottom w:val="nil"/>
          <w:right w:val="nil"/>
          <w:between w:val="nil"/>
        </w:pBdr>
        <w:tabs>
          <w:tab w:val="right" w:pos="8640"/>
        </w:tabs>
        <w:ind w:firstLine="709"/>
        <w:rPr>
          <w:rFonts w:ascii="Times New Roman" w:eastAsia="Gill Sans" w:hAnsi="Times New Roman" w:cs="Times New Roman"/>
          <w:b/>
          <w:color w:val="000000"/>
          <w:lang w:val="en-GB"/>
        </w:rPr>
      </w:pPr>
      <w:r w:rsidRPr="004A0FFD">
        <w:rPr>
          <w:rFonts w:ascii="Times New Roman" w:eastAsia="Gill Sans" w:hAnsi="Times New Roman" w:cs="Times New Roman"/>
          <w:color w:val="000000"/>
          <w:lang w:val="en-GB"/>
        </w:rPr>
        <w:t>Second, p</w:t>
      </w:r>
      <w:r w:rsidR="005572F7" w:rsidRPr="004A0FFD">
        <w:rPr>
          <w:rFonts w:ascii="Times New Roman" w:eastAsia="Gill Sans" w:hAnsi="Times New Roman" w:cs="Times New Roman"/>
          <w:color w:val="000000"/>
          <w:lang w:val="en-GB"/>
        </w:rPr>
        <w:t>articipants completed two scales used here to validate the new measure: Knowledge of Antibiotics</w:t>
      </w:r>
      <w:r w:rsidR="00995E84" w:rsidRPr="004A0FFD">
        <w:rPr>
          <w:rFonts w:ascii="Times New Roman" w:eastAsia="Gill Sans" w:hAnsi="Times New Roman" w:cs="Times New Roman"/>
          <w:color w:val="000000"/>
          <w:lang w:val="en-GB"/>
        </w:rPr>
        <w:t>’</w:t>
      </w:r>
      <w:r w:rsidR="005572F7" w:rsidRPr="004A0FFD">
        <w:rPr>
          <w:rFonts w:ascii="Times New Roman" w:eastAsia="Gill Sans" w:hAnsi="Times New Roman" w:cs="Times New Roman"/>
          <w:color w:val="000000"/>
          <w:lang w:val="en-GB"/>
        </w:rPr>
        <w:t xml:space="preserve"> Efficacy and Knowledge of Antibiotics</w:t>
      </w:r>
      <w:r w:rsidR="00995E84" w:rsidRPr="004A0FFD">
        <w:rPr>
          <w:rFonts w:ascii="Times New Roman" w:eastAsia="Gill Sans" w:hAnsi="Times New Roman" w:cs="Times New Roman"/>
          <w:color w:val="000000"/>
          <w:lang w:val="en-GB"/>
        </w:rPr>
        <w:t>’</w:t>
      </w:r>
      <w:r w:rsidR="005572F7" w:rsidRPr="004A0FFD">
        <w:rPr>
          <w:rFonts w:ascii="Times New Roman" w:eastAsia="Gill Sans" w:hAnsi="Times New Roman" w:cs="Times New Roman"/>
          <w:color w:val="000000"/>
          <w:lang w:val="en-GB"/>
        </w:rPr>
        <w:t xml:space="preserve"> Resistance</w:t>
      </w:r>
      <w:r w:rsidR="00FE09E3" w:rsidRPr="004A0FFD">
        <w:rPr>
          <w:rFonts w:ascii="Times New Roman" w:eastAsia="Gill Sans" w:hAnsi="Times New Roman" w:cs="Times New Roman"/>
          <w:color w:val="000000"/>
          <w:lang w:val="en-GB"/>
        </w:rPr>
        <w:t xml:space="preserve"> </w:t>
      </w:r>
      <w:r w:rsidRPr="004A0FFD">
        <w:rPr>
          <w:rFonts w:ascii="Times New Roman" w:eastAsia="Gill Sans" w:hAnsi="Times New Roman" w:cs="Times New Roman"/>
          <w:color w:val="000000"/>
          <w:lang w:val="en-GB"/>
        </w:rPr>
        <w:fldChar w:fldCharType="begin"/>
      </w:r>
      <w:r w:rsidR="00167641" w:rsidRPr="004A0FFD">
        <w:rPr>
          <w:rFonts w:ascii="Times New Roman" w:eastAsia="Gill Sans" w:hAnsi="Times New Roman" w:cs="Times New Roman"/>
          <w:color w:val="000000"/>
          <w:lang w:val="en-GB"/>
        </w:rPr>
        <w:instrText xml:space="preserve"> ADDIN EN.CITE &lt;EndNote&gt;&lt;Cite&gt;&lt;Author&gt;Thorpe&lt;/Author&gt;&lt;Year&gt;2021&lt;/Year&gt;&lt;RecNum&gt;9482&lt;/RecNum&gt;&lt;DisplayText&gt;(Thorpe et al., 2021)&lt;/DisplayText&gt;&lt;record&gt;&lt;rec-number&gt;9482&lt;/rec-number&gt;&lt;foreign-keys&gt;&lt;key app="EN" db-id="rpett5dx6dzr59eerv3przvmvfdpxxxtxevd" timestamp="1612171028"&gt;9482&lt;/key&gt;&lt;/foreign-keys&gt;&lt;ref-type name="Journal Article"&gt;17&lt;/ref-type&gt;&lt;contributors&gt;&lt;authors&gt;&lt;author&gt;Thorpe, Alistair&lt;/author&gt;&lt;author&gt;Sirota, Miroslav&lt;/author&gt;&lt;author&gt;Orbell, Sheina&lt;/author&gt;&lt;author&gt;Juanchich, Marie&lt;/author&gt;&lt;/authors&gt;&lt;/contributors&gt;&lt;titles&gt;&lt;title&gt;Effect of information on reducing inappropriate expectations and requests for antibiotics&lt;/title&gt;&lt;secondary-title&gt;British Journal of Psychology&lt;/secondary-title&gt;&lt;/titles&gt;&lt;periodical&gt;&lt;full-title&gt;British Journal of Psychology&lt;/full-title&gt;&lt;/periodical&gt;&lt;dates&gt;&lt;year&gt;2021&lt;/year&gt;&lt;/dates&gt;&lt;isbn&gt;0007-1269&lt;/isbn&gt;&lt;urls&gt;&lt;/urls&gt;&lt;/record&gt;&lt;/Cite&gt;&lt;/EndNote&gt;</w:instrText>
      </w:r>
      <w:r w:rsidRPr="004A0FFD">
        <w:rPr>
          <w:rFonts w:ascii="Times New Roman" w:eastAsia="Gill Sans" w:hAnsi="Times New Roman" w:cs="Times New Roman"/>
          <w:color w:val="000000"/>
          <w:lang w:val="en-GB"/>
        </w:rPr>
        <w:fldChar w:fldCharType="separate"/>
      </w:r>
      <w:r w:rsidR="00167641" w:rsidRPr="004A0FFD">
        <w:rPr>
          <w:rFonts w:ascii="Times New Roman" w:eastAsia="Gill Sans" w:hAnsi="Times New Roman" w:cs="Times New Roman"/>
          <w:noProof/>
          <w:color w:val="000000"/>
          <w:lang w:val="en-GB"/>
        </w:rPr>
        <w:t>(Thorpe et al., 2021)</w:t>
      </w:r>
      <w:r w:rsidRPr="004A0FFD">
        <w:rPr>
          <w:rFonts w:ascii="Times New Roman" w:eastAsia="Gill Sans" w:hAnsi="Times New Roman" w:cs="Times New Roman"/>
          <w:color w:val="000000"/>
          <w:lang w:val="en-GB"/>
        </w:rPr>
        <w:fldChar w:fldCharType="end"/>
      </w:r>
      <w:r w:rsidR="005572F7" w:rsidRPr="004A0FFD">
        <w:rPr>
          <w:rFonts w:ascii="Times New Roman" w:eastAsia="Gill Sans" w:hAnsi="Times New Roman" w:cs="Times New Roman"/>
          <w:color w:val="000000"/>
          <w:lang w:val="en-GB"/>
        </w:rPr>
        <w:t xml:space="preserve">. </w:t>
      </w:r>
      <w:r w:rsidR="005572F7" w:rsidRPr="004A0FFD">
        <w:rPr>
          <w:rFonts w:ascii="Times New Roman" w:eastAsia="Gill Sans" w:hAnsi="Times New Roman" w:cs="Times New Roman"/>
          <w:i/>
          <w:color w:val="000000"/>
          <w:lang w:val="en-GB"/>
        </w:rPr>
        <w:t>Knowledge of Antibiotics</w:t>
      </w:r>
      <w:r w:rsidR="00995E84" w:rsidRPr="004A0FFD">
        <w:rPr>
          <w:rFonts w:ascii="Times New Roman" w:eastAsia="Gill Sans" w:hAnsi="Times New Roman" w:cs="Times New Roman"/>
          <w:i/>
          <w:color w:val="000000"/>
          <w:lang w:val="en-GB"/>
        </w:rPr>
        <w:t>’</w:t>
      </w:r>
      <w:r w:rsidR="005572F7" w:rsidRPr="004A0FFD">
        <w:rPr>
          <w:rFonts w:ascii="Times New Roman" w:eastAsia="Gill Sans" w:hAnsi="Times New Roman" w:cs="Times New Roman"/>
          <w:i/>
          <w:color w:val="000000"/>
          <w:lang w:val="en-GB"/>
        </w:rPr>
        <w:t xml:space="preserve"> Efficacy</w:t>
      </w:r>
      <w:r w:rsidR="005572F7" w:rsidRPr="004A0FFD">
        <w:rPr>
          <w:rFonts w:ascii="Times New Roman" w:eastAsia="Gill Sans" w:hAnsi="Times New Roman" w:cs="Times New Roman"/>
          <w:color w:val="000000"/>
          <w:lang w:val="en-GB"/>
        </w:rPr>
        <w:t xml:space="preserve"> measured antibiotics</w:t>
      </w:r>
      <w:r w:rsidR="00A77BCA" w:rsidRPr="004A0FFD">
        <w:rPr>
          <w:rFonts w:ascii="Times New Roman" w:eastAsia="Gill Sans" w:hAnsi="Times New Roman" w:cs="Times New Roman"/>
          <w:color w:val="000000"/>
          <w:lang w:val="en-GB"/>
        </w:rPr>
        <w:t>’</w:t>
      </w:r>
      <w:r w:rsidR="005572F7" w:rsidRPr="004A0FFD">
        <w:rPr>
          <w:rFonts w:ascii="Times New Roman" w:eastAsia="Gill Sans" w:hAnsi="Times New Roman" w:cs="Times New Roman"/>
          <w:color w:val="000000"/>
          <w:lang w:val="en-GB"/>
        </w:rPr>
        <w:t xml:space="preserve"> efficacy using four items (e.g., “Antibiotics are effective in treating infections caused by bacteria.” </w:t>
      </w:r>
      <w:r w:rsidR="00A77BCA" w:rsidRPr="004A0FFD">
        <w:rPr>
          <w:rFonts w:ascii="Times New Roman" w:eastAsia="Gill Sans" w:hAnsi="Times New Roman" w:cs="Times New Roman"/>
          <w:color w:val="000000"/>
          <w:lang w:val="en-GB"/>
        </w:rPr>
        <w:t>S</w:t>
      </w:r>
      <w:r w:rsidR="005572F7" w:rsidRPr="004A0FFD">
        <w:rPr>
          <w:rFonts w:ascii="Times New Roman" w:eastAsia="Gill Sans" w:hAnsi="Times New Roman" w:cs="Times New Roman"/>
          <w:color w:val="000000"/>
          <w:lang w:val="en-GB"/>
        </w:rPr>
        <w:t>ee all items below</w:t>
      </w:r>
      <w:r w:rsidR="005032A9" w:rsidRPr="004A0FFD">
        <w:rPr>
          <w:rFonts w:ascii="Times New Roman" w:eastAsia="Gill Sans" w:hAnsi="Times New Roman" w:cs="Times New Roman"/>
          <w:color w:val="000000"/>
          <w:lang w:val="en-GB"/>
        </w:rPr>
        <w:t>, Section D</w:t>
      </w:r>
      <w:r w:rsidR="005572F7" w:rsidRPr="004A0FFD">
        <w:rPr>
          <w:rFonts w:ascii="Times New Roman" w:eastAsia="Gill Sans" w:hAnsi="Times New Roman" w:cs="Times New Roman"/>
          <w:color w:val="000000"/>
          <w:lang w:val="en-GB"/>
        </w:rPr>
        <w:t xml:space="preserve">). Participants expressed their agreement with the four items on a 6-point Likert scale identical to </w:t>
      </w:r>
      <w:r w:rsidR="00446E63" w:rsidRPr="004A0FFD">
        <w:rPr>
          <w:rFonts w:ascii="Times New Roman" w:eastAsia="Gill Sans" w:hAnsi="Times New Roman" w:cs="Times New Roman"/>
          <w:color w:val="000000"/>
          <w:lang w:val="en-GB"/>
        </w:rPr>
        <w:t>the AQUA scale. The scale had poor</w:t>
      </w:r>
      <w:r w:rsidR="005572F7" w:rsidRPr="004A0FFD">
        <w:rPr>
          <w:rFonts w:ascii="Times New Roman" w:eastAsia="Gill Sans" w:hAnsi="Times New Roman" w:cs="Times New Roman"/>
          <w:color w:val="000000"/>
          <w:lang w:val="en-GB"/>
        </w:rPr>
        <w:t xml:space="preserve"> internal consistency (Cronbach’s Alpha = 0.55). </w:t>
      </w:r>
      <w:r w:rsidR="005572F7" w:rsidRPr="004A0FFD">
        <w:rPr>
          <w:rFonts w:ascii="Times New Roman" w:eastAsia="Gill Sans" w:hAnsi="Times New Roman" w:cs="Times New Roman"/>
          <w:i/>
          <w:color w:val="000000"/>
          <w:lang w:val="en-GB"/>
        </w:rPr>
        <w:t>Knowledge of Antibiotics</w:t>
      </w:r>
      <w:r w:rsidR="00A77BCA" w:rsidRPr="004A0FFD">
        <w:rPr>
          <w:rFonts w:ascii="Times New Roman" w:eastAsia="Gill Sans" w:hAnsi="Times New Roman" w:cs="Times New Roman"/>
          <w:i/>
          <w:color w:val="000000"/>
          <w:lang w:val="en-GB"/>
        </w:rPr>
        <w:t>’</w:t>
      </w:r>
      <w:r w:rsidR="005572F7" w:rsidRPr="004A0FFD">
        <w:rPr>
          <w:rFonts w:ascii="Times New Roman" w:eastAsia="Gill Sans" w:hAnsi="Times New Roman" w:cs="Times New Roman"/>
          <w:i/>
          <w:color w:val="000000"/>
          <w:lang w:val="en-GB"/>
        </w:rPr>
        <w:t xml:space="preserve"> Resistance</w:t>
      </w:r>
      <w:r w:rsidR="005572F7" w:rsidRPr="004A0FFD">
        <w:rPr>
          <w:rFonts w:ascii="Times New Roman" w:eastAsia="Gill Sans" w:hAnsi="Times New Roman" w:cs="Times New Roman"/>
          <w:color w:val="000000"/>
          <w:lang w:val="en-GB"/>
        </w:rPr>
        <w:t xml:space="preserve"> measured knowledge of antibiotics</w:t>
      </w:r>
      <w:r w:rsidR="00A77BCA" w:rsidRPr="004A0FFD">
        <w:rPr>
          <w:rFonts w:ascii="Times New Roman" w:eastAsia="Gill Sans" w:hAnsi="Times New Roman" w:cs="Times New Roman"/>
          <w:color w:val="000000"/>
          <w:lang w:val="en-GB"/>
        </w:rPr>
        <w:t>’</w:t>
      </w:r>
      <w:r w:rsidR="005572F7" w:rsidRPr="004A0FFD">
        <w:rPr>
          <w:rFonts w:ascii="Times New Roman" w:eastAsia="Gill Sans" w:hAnsi="Times New Roman" w:cs="Times New Roman"/>
          <w:color w:val="000000"/>
          <w:lang w:val="en-GB"/>
        </w:rPr>
        <w:t xml:space="preserve"> resistance using five items (e.g., “The unnecessary use of antibiotics makes them ineffective.”</w:t>
      </w:r>
      <w:r w:rsidR="00A77BCA" w:rsidRPr="004A0FFD">
        <w:rPr>
          <w:rFonts w:ascii="Times New Roman" w:eastAsia="Gill Sans" w:hAnsi="Times New Roman" w:cs="Times New Roman"/>
          <w:color w:val="000000"/>
          <w:lang w:val="en-GB"/>
        </w:rPr>
        <w:t xml:space="preserve"> S</w:t>
      </w:r>
      <w:r w:rsidR="005572F7" w:rsidRPr="004A0FFD">
        <w:rPr>
          <w:rFonts w:ascii="Times New Roman" w:eastAsia="Gill Sans" w:hAnsi="Times New Roman" w:cs="Times New Roman"/>
          <w:color w:val="000000"/>
          <w:lang w:val="en-GB"/>
        </w:rPr>
        <w:t>ee all items below</w:t>
      </w:r>
      <w:r w:rsidR="005032A9" w:rsidRPr="004A0FFD">
        <w:rPr>
          <w:rFonts w:ascii="Times New Roman" w:eastAsia="Gill Sans" w:hAnsi="Times New Roman" w:cs="Times New Roman"/>
          <w:color w:val="000000"/>
          <w:lang w:val="en-GB"/>
        </w:rPr>
        <w:t>, Section D</w:t>
      </w:r>
      <w:r w:rsidR="005572F7" w:rsidRPr="004A0FFD">
        <w:rPr>
          <w:rFonts w:ascii="Times New Roman" w:eastAsia="Gill Sans" w:hAnsi="Times New Roman" w:cs="Times New Roman"/>
          <w:color w:val="000000"/>
          <w:lang w:val="en-GB"/>
        </w:rPr>
        <w:t xml:space="preserve">). Participants expressed their agreement with the four items on a 6-point Likert scale </w:t>
      </w:r>
      <w:r w:rsidR="00A77BCA" w:rsidRPr="004A0FFD">
        <w:rPr>
          <w:rFonts w:ascii="Times New Roman" w:eastAsia="Gill Sans" w:hAnsi="Times New Roman" w:cs="Times New Roman"/>
          <w:color w:val="000000"/>
          <w:lang w:val="en-GB"/>
        </w:rPr>
        <w:t xml:space="preserve">also </w:t>
      </w:r>
      <w:r w:rsidR="005572F7" w:rsidRPr="004A0FFD">
        <w:rPr>
          <w:rFonts w:ascii="Times New Roman" w:eastAsia="Gill Sans" w:hAnsi="Times New Roman" w:cs="Times New Roman"/>
          <w:color w:val="000000"/>
          <w:lang w:val="en-GB"/>
        </w:rPr>
        <w:t>used for the AQUA scale. The scale had an acceptable internal consistency (Cronbach’s Alpha = 0.75). The presentation order of the items within each scale was randomi</w:t>
      </w:r>
      <w:r w:rsidR="00A77BCA" w:rsidRPr="004A0FFD">
        <w:rPr>
          <w:rFonts w:ascii="Times New Roman" w:eastAsia="Gill Sans" w:hAnsi="Times New Roman" w:cs="Times New Roman"/>
          <w:color w:val="000000"/>
          <w:lang w:val="en-GB"/>
        </w:rPr>
        <w:t>s</w:t>
      </w:r>
      <w:r w:rsidR="005572F7" w:rsidRPr="004A0FFD">
        <w:rPr>
          <w:rFonts w:ascii="Times New Roman" w:eastAsia="Gill Sans" w:hAnsi="Times New Roman" w:cs="Times New Roman"/>
          <w:color w:val="000000"/>
          <w:lang w:val="en-GB"/>
        </w:rPr>
        <w:t>ed as was the presentation order of the scales. Participants also answered socio-demographic questions and were debriefed.</w:t>
      </w:r>
    </w:p>
    <w:p w14:paraId="5D542712" w14:textId="3A2CF3A5" w:rsidR="00133EC2" w:rsidRPr="004A0FFD" w:rsidRDefault="00133EC2" w:rsidP="005572F7">
      <w:pPr>
        <w:rPr>
          <w:rFonts w:ascii="Times New Roman" w:eastAsia="Gill Sans" w:hAnsi="Times New Roman" w:cs="Times New Roman"/>
          <w:b/>
          <w:color w:val="000000"/>
          <w:lang w:val="en-GB"/>
        </w:rPr>
      </w:pPr>
    </w:p>
    <w:p w14:paraId="698BC666" w14:textId="77777777" w:rsidR="005032A9" w:rsidRPr="004A0FFD" w:rsidRDefault="005032A9" w:rsidP="005572F7">
      <w:pPr>
        <w:rPr>
          <w:rFonts w:ascii="Times New Roman" w:eastAsia="Gill Sans" w:hAnsi="Times New Roman" w:cs="Times New Roman"/>
          <w:b/>
          <w:color w:val="000000"/>
          <w:lang w:val="en-GB"/>
        </w:rPr>
      </w:pPr>
    </w:p>
    <w:p w14:paraId="096B4972" w14:textId="77777777" w:rsidR="00133EC2" w:rsidRPr="004A0FFD" w:rsidRDefault="00133EC2" w:rsidP="005572F7">
      <w:pPr>
        <w:rPr>
          <w:rFonts w:ascii="Times New Roman" w:eastAsia="Gill Sans" w:hAnsi="Times New Roman" w:cs="Times New Roman"/>
          <w:b/>
          <w:color w:val="000000"/>
          <w:lang w:val="en-GB"/>
        </w:rPr>
      </w:pPr>
    </w:p>
    <w:p w14:paraId="57F3F152" w14:textId="45BD4776" w:rsidR="005572F7" w:rsidRPr="004A0FFD" w:rsidRDefault="005572F7" w:rsidP="005572F7">
      <w:pPr>
        <w:rPr>
          <w:rFonts w:ascii="Times New Roman" w:eastAsia="Gill Sans" w:hAnsi="Times New Roman" w:cs="Times New Roman"/>
          <w:b/>
          <w:color w:val="000000"/>
          <w:lang w:val="en-GB"/>
        </w:rPr>
      </w:pPr>
      <w:r w:rsidRPr="004A0FFD">
        <w:rPr>
          <w:rFonts w:ascii="Times New Roman" w:eastAsia="Gill Sans" w:hAnsi="Times New Roman" w:cs="Times New Roman"/>
          <w:b/>
          <w:color w:val="000000"/>
          <w:lang w:val="en-GB"/>
        </w:rPr>
        <w:lastRenderedPageBreak/>
        <w:t>Results and Discussion</w:t>
      </w:r>
    </w:p>
    <w:p w14:paraId="447DC9F4" w14:textId="66047C49" w:rsidR="005572F7" w:rsidRPr="004A0FFD" w:rsidRDefault="005572F7" w:rsidP="005572F7">
      <w:pPr>
        <w:ind w:firstLine="720"/>
        <w:rPr>
          <w:rFonts w:ascii="Times New Roman" w:eastAsia="Gill Sans" w:hAnsi="Times New Roman" w:cs="Times New Roman"/>
          <w:color w:val="000000"/>
          <w:lang w:val="en-GB"/>
        </w:rPr>
      </w:pPr>
      <w:r w:rsidRPr="004A0FFD">
        <w:rPr>
          <w:rFonts w:ascii="Times New Roman" w:eastAsia="Gill Sans" w:hAnsi="Times New Roman" w:cs="Times New Roman"/>
          <w:color w:val="000000"/>
          <w:lang w:val="en-GB"/>
        </w:rPr>
        <w:t>We found that participants, on average, agreed with the ten AQUA items and all ten items were positively highly correlated with the total score (see Table 3). The internal consistency of the scale was acceptable (Cronbach’s Alpha = 0.77). The distribution of the averaged score</w:t>
      </w:r>
      <w:r w:rsidR="00133EC2" w:rsidRPr="004A0FFD">
        <w:rPr>
          <w:rFonts w:ascii="Times New Roman" w:eastAsia="Gill Sans" w:hAnsi="Times New Roman" w:cs="Times New Roman"/>
          <w:color w:val="000000"/>
          <w:lang w:val="en-GB"/>
        </w:rPr>
        <w:t>s</w:t>
      </w:r>
      <w:r w:rsidRPr="004A0FFD">
        <w:rPr>
          <w:rFonts w:ascii="Times New Roman" w:eastAsia="Gill Sans" w:hAnsi="Times New Roman" w:cs="Times New Roman"/>
          <w:color w:val="000000"/>
          <w:lang w:val="en-GB"/>
        </w:rPr>
        <w:t xml:space="preserve"> was slightly negatively skewed but within acceptable boundaries (</w:t>
      </w:r>
      <w:r w:rsidRPr="004A0FFD">
        <w:rPr>
          <w:rFonts w:ascii="Times New Roman" w:eastAsia="Gill Sans" w:hAnsi="Times New Roman" w:cs="Times New Roman"/>
          <w:i/>
          <w:color w:val="000000"/>
          <w:lang w:val="en-GB"/>
        </w:rPr>
        <w:t>M</w:t>
      </w:r>
      <w:r w:rsidRPr="004A0FFD">
        <w:rPr>
          <w:rFonts w:ascii="Times New Roman" w:eastAsia="Gill Sans" w:hAnsi="Times New Roman" w:cs="Times New Roman"/>
          <w:color w:val="000000"/>
          <w:lang w:val="en-GB"/>
        </w:rPr>
        <w:t xml:space="preserve"> = 5.1, </w:t>
      </w:r>
      <w:r w:rsidRPr="004A0FFD">
        <w:rPr>
          <w:rFonts w:ascii="Times New Roman" w:eastAsia="Gill Sans" w:hAnsi="Times New Roman" w:cs="Times New Roman"/>
          <w:i/>
          <w:color w:val="000000"/>
          <w:lang w:val="en-GB"/>
        </w:rPr>
        <w:t>SD</w:t>
      </w:r>
      <w:r w:rsidRPr="004A0FFD">
        <w:rPr>
          <w:rFonts w:ascii="Times New Roman" w:eastAsia="Gill Sans" w:hAnsi="Times New Roman" w:cs="Times New Roman"/>
          <w:color w:val="000000"/>
          <w:lang w:val="en-GB"/>
        </w:rPr>
        <w:t xml:space="preserve"> = 0.6, skewness = -0.72). The score was positively associated with the two benchmark tasks providing evidence of validity. First, the attitudes toward</w:t>
      </w:r>
      <w:r w:rsidR="00AC06C1" w:rsidRPr="004A0FFD">
        <w:rPr>
          <w:rFonts w:ascii="Times New Roman" w:eastAsia="Gill Sans" w:hAnsi="Times New Roman" w:cs="Times New Roman"/>
          <w:color w:val="000000"/>
          <w:lang w:val="en-GB"/>
        </w:rPr>
        <w:t>s</w:t>
      </w:r>
      <w:r w:rsidRPr="004A0FFD">
        <w:rPr>
          <w:rFonts w:ascii="Times New Roman" w:eastAsia="Gill Sans" w:hAnsi="Times New Roman" w:cs="Times New Roman"/>
          <w:color w:val="000000"/>
          <w:lang w:val="en-GB"/>
        </w:rPr>
        <w:t xml:space="preserve"> an adequate use of antibiotics was positively correlate</w:t>
      </w:r>
      <w:r w:rsidR="00133EC2" w:rsidRPr="004A0FFD">
        <w:rPr>
          <w:rFonts w:ascii="Times New Roman" w:eastAsia="Gill Sans" w:hAnsi="Times New Roman" w:cs="Times New Roman"/>
          <w:color w:val="000000"/>
          <w:lang w:val="en-GB"/>
        </w:rPr>
        <w:t>d</w:t>
      </w:r>
      <w:r w:rsidRPr="004A0FFD">
        <w:rPr>
          <w:rFonts w:ascii="Times New Roman" w:eastAsia="Gill Sans" w:hAnsi="Times New Roman" w:cs="Times New Roman"/>
          <w:color w:val="000000"/>
          <w:lang w:val="en-GB"/>
        </w:rPr>
        <w:t xml:space="preserve"> with knowledge of antibiotics</w:t>
      </w:r>
      <w:r w:rsidR="00A77BCA" w:rsidRPr="004A0FFD">
        <w:rPr>
          <w:rFonts w:ascii="Times New Roman" w:eastAsia="Gill Sans" w:hAnsi="Times New Roman" w:cs="Times New Roman"/>
          <w:color w:val="000000"/>
          <w:lang w:val="en-GB"/>
        </w:rPr>
        <w:t>’</w:t>
      </w:r>
      <w:r w:rsidRPr="004A0FFD">
        <w:rPr>
          <w:rFonts w:ascii="Times New Roman" w:eastAsia="Gill Sans" w:hAnsi="Times New Roman" w:cs="Times New Roman"/>
          <w:color w:val="000000"/>
          <w:lang w:val="en-GB"/>
        </w:rPr>
        <w:t xml:space="preserve"> efficacy (</w:t>
      </w:r>
      <w:r w:rsidRPr="004A0FFD">
        <w:rPr>
          <w:rFonts w:ascii="Times New Roman" w:eastAsia="Gill Sans" w:hAnsi="Times New Roman" w:cs="Times New Roman"/>
          <w:i/>
          <w:color w:val="000000"/>
          <w:lang w:val="en-GB"/>
        </w:rPr>
        <w:t>M</w:t>
      </w:r>
      <w:r w:rsidRPr="004A0FFD">
        <w:rPr>
          <w:rFonts w:ascii="Times New Roman" w:eastAsia="Gill Sans" w:hAnsi="Times New Roman" w:cs="Times New Roman"/>
          <w:color w:val="000000"/>
          <w:lang w:val="en-GB"/>
        </w:rPr>
        <w:t xml:space="preserve"> = 4.7, </w:t>
      </w:r>
      <w:r w:rsidRPr="004A0FFD">
        <w:rPr>
          <w:rFonts w:ascii="Times New Roman" w:eastAsia="Gill Sans" w:hAnsi="Times New Roman" w:cs="Times New Roman"/>
          <w:i/>
          <w:color w:val="000000"/>
          <w:lang w:val="en-GB"/>
        </w:rPr>
        <w:t>SD</w:t>
      </w:r>
      <w:r w:rsidRPr="004A0FFD">
        <w:rPr>
          <w:rFonts w:ascii="Times New Roman" w:eastAsia="Gill Sans" w:hAnsi="Times New Roman" w:cs="Times New Roman"/>
          <w:color w:val="000000"/>
          <w:lang w:val="en-GB"/>
        </w:rPr>
        <w:t xml:space="preserve"> = 0.9, skewness = -0.61), </w:t>
      </w:r>
      <w:r w:rsidRPr="004A0FFD">
        <w:rPr>
          <w:rFonts w:ascii="Times New Roman" w:eastAsia="Gill Sans" w:hAnsi="Times New Roman" w:cs="Times New Roman"/>
          <w:i/>
          <w:color w:val="000000"/>
          <w:lang w:val="en-GB"/>
        </w:rPr>
        <w:t>r</w:t>
      </w:r>
      <w:r w:rsidRPr="004A0FFD">
        <w:rPr>
          <w:rFonts w:ascii="Times New Roman" w:eastAsia="Gill Sans" w:hAnsi="Times New Roman" w:cs="Times New Roman"/>
          <w:color w:val="000000"/>
          <w:lang w:val="en-GB"/>
        </w:rPr>
        <w:t xml:space="preserve"> = .53, </w:t>
      </w:r>
      <w:r w:rsidRPr="004A0FFD">
        <w:rPr>
          <w:rFonts w:ascii="Times New Roman" w:eastAsia="Gill Sans" w:hAnsi="Times New Roman" w:cs="Times New Roman"/>
          <w:i/>
          <w:color w:val="000000"/>
          <w:lang w:val="en-GB"/>
        </w:rPr>
        <w:t>t</w:t>
      </w:r>
      <w:r w:rsidRPr="004A0FFD">
        <w:rPr>
          <w:rFonts w:ascii="Times New Roman" w:eastAsia="Gill Sans" w:hAnsi="Times New Roman" w:cs="Times New Roman"/>
          <w:color w:val="000000"/>
          <w:lang w:val="en-GB"/>
        </w:rPr>
        <w:t xml:space="preserve">(166) = 7.96, </w:t>
      </w:r>
      <w:r w:rsidRPr="004A0FFD">
        <w:rPr>
          <w:rFonts w:ascii="Times New Roman" w:eastAsia="Gill Sans" w:hAnsi="Times New Roman" w:cs="Times New Roman"/>
          <w:i/>
          <w:color w:val="000000"/>
          <w:lang w:val="en-GB"/>
        </w:rPr>
        <w:t>p</w:t>
      </w:r>
      <w:r w:rsidRPr="004A0FFD">
        <w:rPr>
          <w:rFonts w:ascii="Times New Roman" w:eastAsia="Gill Sans" w:hAnsi="Times New Roman" w:cs="Times New Roman"/>
          <w:color w:val="000000"/>
          <w:lang w:val="en-GB"/>
        </w:rPr>
        <w:t xml:space="preserve"> &lt; .001. Second, </w:t>
      </w:r>
      <w:r w:rsidR="00133EC2" w:rsidRPr="004A0FFD">
        <w:rPr>
          <w:rFonts w:ascii="Times New Roman" w:eastAsia="Gill Sans" w:hAnsi="Times New Roman" w:cs="Times New Roman"/>
          <w:color w:val="000000"/>
          <w:lang w:val="en-GB"/>
        </w:rPr>
        <w:t>the attitudes toward</w:t>
      </w:r>
      <w:r w:rsidR="00AC06C1" w:rsidRPr="004A0FFD">
        <w:rPr>
          <w:rFonts w:ascii="Times New Roman" w:eastAsia="Gill Sans" w:hAnsi="Times New Roman" w:cs="Times New Roman"/>
          <w:color w:val="000000"/>
          <w:lang w:val="en-GB"/>
        </w:rPr>
        <w:t>s</w:t>
      </w:r>
      <w:r w:rsidR="00133EC2" w:rsidRPr="004A0FFD">
        <w:rPr>
          <w:rFonts w:ascii="Times New Roman" w:eastAsia="Gill Sans" w:hAnsi="Times New Roman" w:cs="Times New Roman"/>
          <w:color w:val="000000"/>
          <w:lang w:val="en-GB"/>
        </w:rPr>
        <w:t xml:space="preserve"> an adequate use of antibiotics was positively correlated with </w:t>
      </w:r>
      <w:r w:rsidRPr="004A0FFD">
        <w:rPr>
          <w:rFonts w:ascii="Times New Roman" w:eastAsia="Gill Sans" w:hAnsi="Times New Roman" w:cs="Times New Roman"/>
          <w:color w:val="000000"/>
          <w:lang w:val="en-GB"/>
        </w:rPr>
        <w:t>knowledge of antibiotics</w:t>
      </w:r>
      <w:r w:rsidR="00A77BCA" w:rsidRPr="004A0FFD">
        <w:rPr>
          <w:rFonts w:ascii="Times New Roman" w:eastAsia="Gill Sans" w:hAnsi="Times New Roman" w:cs="Times New Roman"/>
          <w:color w:val="000000"/>
          <w:lang w:val="en-GB"/>
        </w:rPr>
        <w:t>’</w:t>
      </w:r>
      <w:r w:rsidRPr="004A0FFD">
        <w:rPr>
          <w:rFonts w:ascii="Times New Roman" w:eastAsia="Gill Sans" w:hAnsi="Times New Roman" w:cs="Times New Roman"/>
          <w:color w:val="000000"/>
          <w:lang w:val="en-GB"/>
        </w:rPr>
        <w:t xml:space="preserve"> resistance (</w:t>
      </w:r>
      <w:r w:rsidRPr="004A0FFD">
        <w:rPr>
          <w:rFonts w:ascii="Times New Roman" w:eastAsia="Gill Sans" w:hAnsi="Times New Roman" w:cs="Times New Roman"/>
          <w:i/>
          <w:color w:val="000000"/>
          <w:lang w:val="en-GB"/>
        </w:rPr>
        <w:t>M</w:t>
      </w:r>
      <w:r w:rsidRPr="004A0FFD">
        <w:rPr>
          <w:rFonts w:ascii="Times New Roman" w:eastAsia="Gill Sans" w:hAnsi="Times New Roman" w:cs="Times New Roman"/>
          <w:color w:val="000000"/>
          <w:lang w:val="en-GB"/>
        </w:rPr>
        <w:t xml:space="preserve"> = 5.2, </w:t>
      </w:r>
      <w:r w:rsidRPr="004A0FFD">
        <w:rPr>
          <w:rFonts w:ascii="Times New Roman" w:eastAsia="Gill Sans" w:hAnsi="Times New Roman" w:cs="Times New Roman"/>
          <w:i/>
          <w:color w:val="000000"/>
          <w:lang w:val="en-GB"/>
        </w:rPr>
        <w:t>SD</w:t>
      </w:r>
      <w:r w:rsidRPr="004A0FFD">
        <w:rPr>
          <w:rFonts w:ascii="Times New Roman" w:eastAsia="Gill Sans" w:hAnsi="Times New Roman" w:cs="Times New Roman"/>
          <w:color w:val="000000"/>
          <w:lang w:val="en-GB"/>
        </w:rPr>
        <w:t xml:space="preserve"> = 0.7, skewness = -0.88), </w:t>
      </w:r>
      <w:r w:rsidRPr="004A0FFD">
        <w:rPr>
          <w:rFonts w:ascii="Times New Roman" w:eastAsia="Gill Sans" w:hAnsi="Times New Roman" w:cs="Times New Roman"/>
          <w:i/>
          <w:color w:val="000000"/>
          <w:lang w:val="en-GB"/>
        </w:rPr>
        <w:t>r</w:t>
      </w:r>
      <w:r w:rsidRPr="004A0FFD">
        <w:rPr>
          <w:rFonts w:ascii="Times New Roman" w:eastAsia="Gill Sans" w:hAnsi="Times New Roman" w:cs="Times New Roman"/>
          <w:color w:val="000000"/>
          <w:lang w:val="en-GB"/>
        </w:rPr>
        <w:t xml:space="preserve"> = .58, </w:t>
      </w:r>
      <w:r w:rsidRPr="004A0FFD">
        <w:rPr>
          <w:rFonts w:ascii="Times New Roman" w:eastAsia="Gill Sans" w:hAnsi="Times New Roman" w:cs="Times New Roman"/>
          <w:i/>
          <w:color w:val="000000"/>
          <w:lang w:val="en-GB"/>
        </w:rPr>
        <w:t>t</w:t>
      </w:r>
      <w:r w:rsidRPr="004A0FFD">
        <w:rPr>
          <w:rFonts w:ascii="Times New Roman" w:eastAsia="Gill Sans" w:hAnsi="Times New Roman" w:cs="Times New Roman"/>
          <w:color w:val="000000"/>
          <w:lang w:val="en-GB"/>
        </w:rPr>
        <w:t xml:space="preserve">(166) = 9.28, </w:t>
      </w:r>
      <w:r w:rsidRPr="004A0FFD">
        <w:rPr>
          <w:rFonts w:ascii="Times New Roman" w:eastAsia="Gill Sans" w:hAnsi="Times New Roman" w:cs="Times New Roman"/>
          <w:i/>
          <w:color w:val="000000"/>
          <w:lang w:val="en-GB"/>
        </w:rPr>
        <w:t>p</w:t>
      </w:r>
      <w:r w:rsidRPr="004A0FFD">
        <w:rPr>
          <w:rFonts w:ascii="Times New Roman" w:eastAsia="Gill Sans" w:hAnsi="Times New Roman" w:cs="Times New Roman"/>
          <w:color w:val="000000"/>
          <w:lang w:val="en-GB"/>
        </w:rPr>
        <w:t xml:space="preserve"> &lt; .001. Both correlations were of medium size and statistically significant. </w:t>
      </w:r>
      <w:r w:rsidR="001D4A52" w:rsidRPr="004A0FFD">
        <w:rPr>
          <w:rFonts w:ascii="Times New Roman" w:eastAsia="Gill Sans" w:hAnsi="Times New Roman" w:cs="Times New Roman"/>
          <w:color w:val="000000"/>
          <w:lang w:val="en-GB"/>
        </w:rPr>
        <w:t xml:space="preserve">The correlation between the two </w:t>
      </w:r>
      <w:r w:rsidR="00133EC2" w:rsidRPr="004A0FFD">
        <w:rPr>
          <w:rFonts w:ascii="Times New Roman" w:eastAsia="Gill Sans" w:hAnsi="Times New Roman" w:cs="Times New Roman"/>
          <w:color w:val="000000"/>
          <w:lang w:val="en-GB"/>
        </w:rPr>
        <w:t>predicted</w:t>
      </w:r>
      <w:r w:rsidR="00A47E3F" w:rsidRPr="004A0FFD">
        <w:rPr>
          <w:rFonts w:ascii="Times New Roman" w:eastAsia="Gill Sans" w:hAnsi="Times New Roman" w:cs="Times New Roman"/>
          <w:color w:val="000000"/>
          <w:lang w:val="en-GB"/>
        </w:rPr>
        <w:t xml:space="preserve"> variables</w:t>
      </w:r>
      <w:r w:rsidR="001D4A52" w:rsidRPr="004A0FFD">
        <w:rPr>
          <w:rFonts w:ascii="Times New Roman" w:eastAsia="Gill Sans" w:hAnsi="Times New Roman" w:cs="Times New Roman"/>
          <w:color w:val="000000"/>
          <w:lang w:val="en-GB"/>
        </w:rPr>
        <w:t xml:space="preserve"> was </w:t>
      </w:r>
      <w:r w:rsidR="001D4A52" w:rsidRPr="004A0FFD">
        <w:rPr>
          <w:rFonts w:ascii="Times New Roman" w:eastAsia="Gill Sans" w:hAnsi="Times New Roman" w:cs="Times New Roman"/>
          <w:i/>
          <w:color w:val="000000"/>
          <w:lang w:val="en-GB"/>
        </w:rPr>
        <w:t>r</w:t>
      </w:r>
      <w:r w:rsidR="001D4A52" w:rsidRPr="004A0FFD">
        <w:rPr>
          <w:rFonts w:ascii="Times New Roman" w:eastAsia="Gill Sans" w:hAnsi="Times New Roman" w:cs="Times New Roman"/>
          <w:color w:val="000000"/>
          <w:lang w:val="en-GB"/>
        </w:rPr>
        <w:t xml:space="preserve"> = .43, which indicates that the</w:t>
      </w:r>
      <w:r w:rsidR="00133EC2" w:rsidRPr="004A0FFD">
        <w:rPr>
          <w:rFonts w:ascii="Times New Roman" w:eastAsia="Gill Sans" w:hAnsi="Times New Roman" w:cs="Times New Roman"/>
          <w:color w:val="000000"/>
          <w:lang w:val="en-GB"/>
        </w:rPr>
        <w:t>y</w:t>
      </w:r>
      <w:r w:rsidR="001D4A52" w:rsidRPr="004A0FFD">
        <w:rPr>
          <w:rFonts w:ascii="Times New Roman" w:eastAsia="Gill Sans" w:hAnsi="Times New Roman" w:cs="Times New Roman"/>
          <w:color w:val="000000"/>
          <w:lang w:val="en-GB"/>
        </w:rPr>
        <w:t xml:space="preserve"> </w:t>
      </w:r>
      <w:r w:rsidR="00133EC2" w:rsidRPr="004A0FFD">
        <w:rPr>
          <w:rFonts w:ascii="Times New Roman" w:eastAsia="Gill Sans" w:hAnsi="Times New Roman" w:cs="Times New Roman"/>
          <w:color w:val="000000"/>
          <w:lang w:val="en-GB"/>
        </w:rPr>
        <w:t>are</w:t>
      </w:r>
      <w:r w:rsidR="001D4A52" w:rsidRPr="004A0FFD">
        <w:rPr>
          <w:rFonts w:ascii="Times New Roman" w:eastAsia="Gill Sans" w:hAnsi="Times New Roman" w:cs="Times New Roman"/>
          <w:color w:val="000000"/>
          <w:lang w:val="en-GB"/>
        </w:rPr>
        <w:t xml:space="preserve"> related but not identical variables. </w:t>
      </w:r>
      <w:r w:rsidRPr="004A0FFD">
        <w:rPr>
          <w:rFonts w:ascii="Times New Roman" w:eastAsia="Gill Sans" w:hAnsi="Times New Roman" w:cs="Times New Roman"/>
          <w:color w:val="000000"/>
          <w:lang w:val="en-GB"/>
        </w:rPr>
        <w:t>Thus, we can conclude that the new scale has satisfactory internal consistency and predictive validity.</w:t>
      </w:r>
    </w:p>
    <w:p w14:paraId="28B97673" w14:textId="77777777" w:rsidR="005572F7" w:rsidRPr="004A0FFD" w:rsidRDefault="005572F7" w:rsidP="005572F7">
      <w:pPr>
        <w:ind w:firstLine="720"/>
        <w:rPr>
          <w:rFonts w:ascii="Times New Roman" w:eastAsia="Gill Sans" w:hAnsi="Times New Roman" w:cs="Times New Roman"/>
          <w:color w:val="000000"/>
          <w:lang w:val="en-GB"/>
        </w:rPr>
      </w:pPr>
    </w:p>
    <w:p w14:paraId="6E01E753" w14:textId="77777777" w:rsidR="005572F7" w:rsidRPr="004A0FFD" w:rsidRDefault="005572F7" w:rsidP="005572F7">
      <w:pPr>
        <w:keepNext/>
        <w:pBdr>
          <w:top w:val="nil"/>
          <w:left w:val="nil"/>
          <w:bottom w:val="nil"/>
          <w:right w:val="nil"/>
          <w:between w:val="nil"/>
        </w:pBdr>
        <w:spacing w:after="200"/>
        <w:rPr>
          <w:rFonts w:ascii="Times New Roman" w:eastAsia="Gill Sans" w:hAnsi="Times New Roman" w:cs="Times New Roman"/>
          <w:b/>
          <w:color w:val="000000"/>
          <w:lang w:val="en-GB"/>
        </w:rPr>
      </w:pPr>
      <w:r w:rsidRPr="004A0FFD">
        <w:rPr>
          <w:rFonts w:ascii="Times New Roman" w:eastAsia="Gill Sans" w:hAnsi="Times New Roman" w:cs="Times New Roman"/>
          <w:b/>
          <w:color w:val="000000"/>
          <w:lang w:val="en-GB"/>
        </w:rPr>
        <w:t xml:space="preserve">Table 3 </w:t>
      </w:r>
    </w:p>
    <w:p w14:paraId="5A145B47" w14:textId="10A4D53C" w:rsidR="005572F7" w:rsidRPr="004A0FFD" w:rsidRDefault="005572F7" w:rsidP="005572F7">
      <w:pPr>
        <w:keepNext/>
        <w:pBdr>
          <w:top w:val="nil"/>
          <w:left w:val="nil"/>
          <w:bottom w:val="nil"/>
          <w:right w:val="nil"/>
          <w:between w:val="nil"/>
        </w:pBdr>
        <w:spacing w:after="200"/>
        <w:rPr>
          <w:rFonts w:ascii="Times New Roman" w:eastAsia="Gill Sans" w:hAnsi="Times New Roman" w:cs="Times New Roman"/>
          <w:i/>
          <w:color w:val="000000"/>
          <w:lang w:val="en-GB"/>
        </w:rPr>
      </w:pPr>
      <w:r w:rsidRPr="004A0FFD">
        <w:rPr>
          <w:rFonts w:ascii="Times New Roman" w:eastAsia="Gill Sans" w:hAnsi="Times New Roman" w:cs="Times New Roman"/>
          <w:i/>
          <w:color w:val="000000"/>
          <w:lang w:val="en-GB"/>
        </w:rPr>
        <w:t>Item-level analysis of the AdeQuate Use of Antibiotics Scale</w:t>
      </w:r>
      <w:r w:rsidR="00A77BCA" w:rsidRPr="004A0FFD">
        <w:rPr>
          <w:rFonts w:ascii="Times New Roman" w:eastAsia="Gill Sans" w:hAnsi="Times New Roman" w:cs="Times New Roman"/>
          <w:i/>
          <w:color w:val="000000"/>
          <w:lang w:val="en-GB"/>
        </w:rPr>
        <w:t>.</w:t>
      </w:r>
    </w:p>
    <w:tbl>
      <w:tblPr>
        <w:tblW w:w="8674" w:type="dxa"/>
        <w:jc w:val="center"/>
        <w:tblBorders>
          <w:top w:val="nil"/>
          <w:left w:val="nil"/>
          <w:bottom w:val="nil"/>
          <w:right w:val="nil"/>
          <w:insideH w:val="nil"/>
          <w:insideV w:val="nil"/>
        </w:tblBorders>
        <w:tblLayout w:type="fixed"/>
        <w:tblLook w:val="0400" w:firstRow="0" w:lastRow="0" w:firstColumn="0" w:lastColumn="0" w:noHBand="0" w:noVBand="1"/>
      </w:tblPr>
      <w:tblGrid>
        <w:gridCol w:w="1417"/>
        <w:gridCol w:w="284"/>
        <w:gridCol w:w="2324"/>
        <w:gridCol w:w="2324"/>
        <w:gridCol w:w="2325"/>
      </w:tblGrid>
      <w:tr w:rsidR="005572F7" w:rsidRPr="004A0FFD" w14:paraId="1208A9DE" w14:textId="77777777" w:rsidTr="00A47E3F">
        <w:trPr>
          <w:jc w:val="center"/>
        </w:trPr>
        <w:tc>
          <w:tcPr>
            <w:tcW w:w="1417" w:type="dxa"/>
            <w:tcBorders>
              <w:top w:val="single" w:sz="8" w:space="0" w:color="000000"/>
              <w:bottom w:val="single" w:sz="8" w:space="0" w:color="000000"/>
            </w:tcBorders>
            <w:vAlign w:val="center"/>
          </w:tcPr>
          <w:p w14:paraId="59FEA402" w14:textId="77777777" w:rsidR="005572F7" w:rsidRPr="004A0FFD" w:rsidRDefault="005572F7" w:rsidP="00A47E3F">
            <w:pPr>
              <w:rPr>
                <w:rFonts w:ascii="Times New Roman" w:eastAsia="Gill Sans" w:hAnsi="Times New Roman" w:cs="Times New Roman"/>
                <w:b/>
                <w:color w:val="000000"/>
                <w:lang w:val="en-GB"/>
              </w:rPr>
            </w:pPr>
            <w:r w:rsidRPr="004A0FFD">
              <w:rPr>
                <w:rFonts w:ascii="Times New Roman" w:eastAsia="Gill Sans" w:hAnsi="Times New Roman" w:cs="Times New Roman"/>
                <w:b/>
                <w:color w:val="000000"/>
                <w:lang w:val="en-GB"/>
              </w:rPr>
              <w:t>Items</w:t>
            </w:r>
          </w:p>
        </w:tc>
        <w:tc>
          <w:tcPr>
            <w:tcW w:w="284" w:type="dxa"/>
            <w:tcBorders>
              <w:top w:val="single" w:sz="8" w:space="0" w:color="000000"/>
            </w:tcBorders>
          </w:tcPr>
          <w:p w14:paraId="18E6CC2D" w14:textId="77777777" w:rsidR="005572F7" w:rsidRPr="004A0FFD" w:rsidRDefault="005572F7" w:rsidP="00A47E3F">
            <w:pPr>
              <w:jc w:val="center"/>
              <w:rPr>
                <w:rFonts w:ascii="Times New Roman" w:eastAsia="Gill Sans" w:hAnsi="Times New Roman" w:cs="Times New Roman"/>
                <w:b/>
                <w:i/>
                <w:color w:val="000000"/>
                <w:lang w:val="en-GB"/>
              </w:rPr>
            </w:pPr>
          </w:p>
        </w:tc>
        <w:tc>
          <w:tcPr>
            <w:tcW w:w="2324" w:type="dxa"/>
            <w:tcBorders>
              <w:top w:val="single" w:sz="8" w:space="0" w:color="000000"/>
              <w:bottom w:val="single" w:sz="8" w:space="0" w:color="000000"/>
            </w:tcBorders>
            <w:vAlign w:val="center"/>
          </w:tcPr>
          <w:p w14:paraId="69339FF4" w14:textId="77777777" w:rsidR="005572F7" w:rsidRPr="004A0FFD" w:rsidRDefault="005572F7" w:rsidP="00A47E3F">
            <w:pPr>
              <w:jc w:val="center"/>
              <w:rPr>
                <w:rFonts w:ascii="Times New Roman" w:eastAsia="Gill Sans" w:hAnsi="Times New Roman" w:cs="Times New Roman"/>
                <w:b/>
                <w:color w:val="000000"/>
                <w:lang w:val="en-GB"/>
              </w:rPr>
            </w:pPr>
            <w:r w:rsidRPr="004A0FFD">
              <w:rPr>
                <w:rFonts w:ascii="Times New Roman" w:eastAsia="Gill Sans" w:hAnsi="Times New Roman" w:cs="Times New Roman"/>
                <w:b/>
                <w:i/>
                <w:color w:val="000000"/>
                <w:lang w:val="en-GB"/>
              </w:rPr>
              <w:t>Mean</w:t>
            </w:r>
            <w:r w:rsidRPr="004A0FFD">
              <w:rPr>
                <w:rFonts w:ascii="Times New Roman" w:eastAsia="Gill Sans" w:hAnsi="Times New Roman" w:cs="Times New Roman"/>
                <w:b/>
                <w:color w:val="000000"/>
                <w:lang w:val="en-GB"/>
              </w:rPr>
              <w:t xml:space="preserve"> (</w:t>
            </w:r>
            <w:r w:rsidRPr="004A0FFD">
              <w:rPr>
                <w:rFonts w:ascii="Times New Roman" w:eastAsia="Gill Sans" w:hAnsi="Times New Roman" w:cs="Times New Roman"/>
                <w:b/>
                <w:i/>
                <w:color w:val="000000"/>
                <w:lang w:val="en-GB"/>
              </w:rPr>
              <w:t>SD</w:t>
            </w:r>
            <w:r w:rsidRPr="004A0FFD">
              <w:rPr>
                <w:rFonts w:ascii="Times New Roman" w:eastAsia="Gill Sans" w:hAnsi="Times New Roman" w:cs="Times New Roman"/>
                <w:b/>
                <w:color w:val="000000"/>
                <w:lang w:val="en-GB"/>
              </w:rPr>
              <w:t>)</w:t>
            </w:r>
          </w:p>
        </w:tc>
        <w:tc>
          <w:tcPr>
            <w:tcW w:w="2324" w:type="dxa"/>
            <w:tcBorders>
              <w:top w:val="single" w:sz="8" w:space="0" w:color="000000"/>
              <w:bottom w:val="single" w:sz="8" w:space="0" w:color="000000"/>
            </w:tcBorders>
            <w:vAlign w:val="center"/>
          </w:tcPr>
          <w:p w14:paraId="7C8C4A06" w14:textId="77777777" w:rsidR="005572F7" w:rsidRPr="004A0FFD" w:rsidRDefault="005572F7" w:rsidP="00A47E3F">
            <w:pPr>
              <w:jc w:val="center"/>
              <w:rPr>
                <w:rFonts w:ascii="Times New Roman" w:eastAsia="Gill Sans" w:hAnsi="Times New Roman" w:cs="Times New Roman"/>
                <w:b/>
                <w:color w:val="000000"/>
                <w:lang w:val="en-GB"/>
              </w:rPr>
            </w:pPr>
            <w:r w:rsidRPr="004A0FFD">
              <w:rPr>
                <w:rFonts w:ascii="Times New Roman" w:eastAsia="Gill Sans" w:hAnsi="Times New Roman" w:cs="Times New Roman"/>
                <w:b/>
                <w:color w:val="000000"/>
                <w:lang w:val="en-GB"/>
              </w:rPr>
              <w:t>Item-total correlation</w:t>
            </w:r>
          </w:p>
        </w:tc>
        <w:tc>
          <w:tcPr>
            <w:tcW w:w="2325" w:type="dxa"/>
            <w:tcBorders>
              <w:top w:val="single" w:sz="8" w:space="0" w:color="000000"/>
              <w:bottom w:val="single" w:sz="8" w:space="0" w:color="000000"/>
            </w:tcBorders>
            <w:vAlign w:val="center"/>
          </w:tcPr>
          <w:p w14:paraId="2D00C815" w14:textId="77777777" w:rsidR="005572F7" w:rsidRPr="004A0FFD" w:rsidRDefault="005572F7" w:rsidP="00A47E3F">
            <w:pPr>
              <w:jc w:val="center"/>
              <w:rPr>
                <w:rFonts w:ascii="Times New Roman" w:eastAsia="Gill Sans" w:hAnsi="Times New Roman" w:cs="Times New Roman"/>
                <w:b/>
                <w:color w:val="000000"/>
                <w:lang w:val="en-GB"/>
              </w:rPr>
            </w:pPr>
            <w:r w:rsidRPr="004A0FFD">
              <w:rPr>
                <w:rFonts w:ascii="Times New Roman" w:eastAsia="Gill Sans" w:hAnsi="Times New Roman" w:cs="Times New Roman"/>
                <w:b/>
                <w:color w:val="000000"/>
                <w:lang w:val="en-GB"/>
              </w:rPr>
              <w:t>Item-total correlation corrected</w:t>
            </w:r>
          </w:p>
        </w:tc>
      </w:tr>
      <w:tr w:rsidR="005572F7" w:rsidRPr="004A0FFD" w14:paraId="6C3FA1FF" w14:textId="77777777" w:rsidTr="00A47E3F">
        <w:trPr>
          <w:jc w:val="center"/>
        </w:trPr>
        <w:tc>
          <w:tcPr>
            <w:tcW w:w="1417" w:type="dxa"/>
            <w:tcBorders>
              <w:top w:val="single" w:sz="8" w:space="0" w:color="000000"/>
            </w:tcBorders>
            <w:vAlign w:val="center"/>
          </w:tcPr>
          <w:p w14:paraId="71697420" w14:textId="77777777" w:rsidR="005572F7" w:rsidRPr="004A0FFD" w:rsidRDefault="005572F7" w:rsidP="00A47E3F">
            <w:pPr>
              <w:rPr>
                <w:rFonts w:ascii="Times New Roman" w:eastAsia="Gill Sans" w:hAnsi="Times New Roman" w:cs="Times New Roman"/>
                <w:i/>
                <w:color w:val="000000"/>
                <w:lang w:val="en-GB"/>
              </w:rPr>
            </w:pPr>
            <w:r w:rsidRPr="004A0FFD">
              <w:rPr>
                <w:rFonts w:ascii="Times New Roman" w:eastAsia="Gill Sans" w:hAnsi="Times New Roman" w:cs="Times New Roman"/>
                <w:i/>
                <w:color w:val="000000"/>
                <w:lang w:val="en-GB"/>
              </w:rPr>
              <w:t>Item 1</w:t>
            </w:r>
          </w:p>
        </w:tc>
        <w:tc>
          <w:tcPr>
            <w:tcW w:w="284" w:type="dxa"/>
          </w:tcPr>
          <w:p w14:paraId="7598DE97" w14:textId="77777777" w:rsidR="005572F7" w:rsidRPr="004A0FFD" w:rsidRDefault="005572F7" w:rsidP="00A47E3F">
            <w:pPr>
              <w:jc w:val="center"/>
              <w:rPr>
                <w:rFonts w:ascii="Times New Roman" w:eastAsia="Gill Sans" w:hAnsi="Times New Roman" w:cs="Times New Roman"/>
                <w:color w:val="000000"/>
                <w:lang w:val="en-GB"/>
              </w:rPr>
            </w:pPr>
          </w:p>
        </w:tc>
        <w:tc>
          <w:tcPr>
            <w:tcW w:w="2324" w:type="dxa"/>
            <w:tcBorders>
              <w:top w:val="single" w:sz="8" w:space="0" w:color="000000"/>
            </w:tcBorders>
          </w:tcPr>
          <w:p w14:paraId="04A04783" w14:textId="77777777" w:rsidR="005572F7" w:rsidRPr="004A0FFD" w:rsidRDefault="005572F7" w:rsidP="00A47E3F">
            <w:pPr>
              <w:jc w:val="center"/>
              <w:rPr>
                <w:rFonts w:ascii="Times New Roman" w:eastAsia="Gill Sans" w:hAnsi="Times New Roman" w:cs="Times New Roman"/>
                <w:color w:val="000000"/>
                <w:lang w:val="en-GB"/>
              </w:rPr>
            </w:pPr>
            <w:r w:rsidRPr="004A0FFD">
              <w:rPr>
                <w:rFonts w:ascii="Times New Roman" w:eastAsia="Gill Sans" w:hAnsi="Times New Roman" w:cs="Times New Roman"/>
                <w:color w:val="000000"/>
                <w:lang w:val="en-GB"/>
              </w:rPr>
              <w:t>5.5 (1.0)</w:t>
            </w:r>
          </w:p>
        </w:tc>
        <w:tc>
          <w:tcPr>
            <w:tcW w:w="2324" w:type="dxa"/>
            <w:tcBorders>
              <w:top w:val="single" w:sz="8" w:space="0" w:color="000000"/>
            </w:tcBorders>
          </w:tcPr>
          <w:p w14:paraId="13E41B6C" w14:textId="77777777" w:rsidR="005572F7" w:rsidRPr="004A0FFD" w:rsidRDefault="005572F7" w:rsidP="00A47E3F">
            <w:pPr>
              <w:jc w:val="center"/>
              <w:rPr>
                <w:rFonts w:ascii="Times New Roman" w:eastAsia="Gill Sans" w:hAnsi="Times New Roman" w:cs="Times New Roman"/>
                <w:color w:val="000000"/>
                <w:lang w:val="en-GB"/>
              </w:rPr>
            </w:pPr>
            <w:r w:rsidRPr="004A0FFD">
              <w:rPr>
                <w:rFonts w:ascii="Times New Roman" w:eastAsia="Gill Sans" w:hAnsi="Times New Roman" w:cs="Times New Roman"/>
                <w:color w:val="000000"/>
                <w:lang w:val="en-GB"/>
              </w:rPr>
              <w:t>.73</w:t>
            </w:r>
          </w:p>
        </w:tc>
        <w:tc>
          <w:tcPr>
            <w:tcW w:w="2325" w:type="dxa"/>
            <w:tcBorders>
              <w:top w:val="single" w:sz="8" w:space="0" w:color="000000"/>
            </w:tcBorders>
          </w:tcPr>
          <w:p w14:paraId="30FCC5DE" w14:textId="77777777" w:rsidR="005572F7" w:rsidRPr="004A0FFD" w:rsidRDefault="005572F7" w:rsidP="00A47E3F">
            <w:pPr>
              <w:jc w:val="center"/>
              <w:rPr>
                <w:rFonts w:ascii="Times New Roman" w:eastAsia="Gill Sans" w:hAnsi="Times New Roman" w:cs="Times New Roman"/>
                <w:color w:val="000000"/>
                <w:lang w:val="en-GB"/>
              </w:rPr>
            </w:pPr>
            <w:r w:rsidRPr="004A0FFD">
              <w:rPr>
                <w:rFonts w:ascii="Times New Roman" w:eastAsia="Gill Sans" w:hAnsi="Times New Roman" w:cs="Times New Roman"/>
                <w:color w:val="000000"/>
                <w:lang w:val="en-GB"/>
              </w:rPr>
              <w:t>.73</w:t>
            </w:r>
          </w:p>
        </w:tc>
      </w:tr>
      <w:tr w:rsidR="005572F7" w:rsidRPr="004A0FFD" w14:paraId="473C4E63" w14:textId="77777777" w:rsidTr="00A47E3F">
        <w:trPr>
          <w:jc w:val="center"/>
        </w:trPr>
        <w:tc>
          <w:tcPr>
            <w:tcW w:w="1417" w:type="dxa"/>
            <w:vAlign w:val="center"/>
          </w:tcPr>
          <w:p w14:paraId="6036B75C" w14:textId="77777777" w:rsidR="005572F7" w:rsidRPr="004A0FFD" w:rsidRDefault="005572F7" w:rsidP="00A47E3F">
            <w:pPr>
              <w:rPr>
                <w:rFonts w:ascii="Times New Roman" w:eastAsia="Gill Sans" w:hAnsi="Times New Roman" w:cs="Times New Roman"/>
                <w:i/>
                <w:color w:val="000000"/>
                <w:lang w:val="en-GB"/>
              </w:rPr>
            </w:pPr>
            <w:r w:rsidRPr="004A0FFD">
              <w:rPr>
                <w:rFonts w:ascii="Times New Roman" w:eastAsia="Gill Sans" w:hAnsi="Times New Roman" w:cs="Times New Roman"/>
                <w:i/>
                <w:color w:val="000000"/>
                <w:lang w:val="en-GB"/>
              </w:rPr>
              <w:t>Item 2</w:t>
            </w:r>
          </w:p>
        </w:tc>
        <w:tc>
          <w:tcPr>
            <w:tcW w:w="284" w:type="dxa"/>
          </w:tcPr>
          <w:p w14:paraId="2E252ADA" w14:textId="77777777" w:rsidR="005572F7" w:rsidRPr="004A0FFD" w:rsidRDefault="005572F7" w:rsidP="00A47E3F">
            <w:pPr>
              <w:jc w:val="center"/>
              <w:rPr>
                <w:rFonts w:ascii="Times New Roman" w:eastAsia="Gill Sans" w:hAnsi="Times New Roman" w:cs="Times New Roman"/>
                <w:color w:val="000000"/>
                <w:lang w:val="en-GB"/>
              </w:rPr>
            </w:pPr>
          </w:p>
        </w:tc>
        <w:tc>
          <w:tcPr>
            <w:tcW w:w="2324" w:type="dxa"/>
          </w:tcPr>
          <w:p w14:paraId="62E9AC48" w14:textId="77777777" w:rsidR="005572F7" w:rsidRPr="004A0FFD" w:rsidRDefault="005572F7" w:rsidP="00A47E3F">
            <w:pPr>
              <w:jc w:val="center"/>
              <w:rPr>
                <w:rFonts w:ascii="Times New Roman" w:eastAsia="Gill Sans" w:hAnsi="Times New Roman" w:cs="Times New Roman"/>
                <w:color w:val="000000"/>
                <w:lang w:val="en-GB"/>
              </w:rPr>
            </w:pPr>
            <w:r w:rsidRPr="004A0FFD">
              <w:rPr>
                <w:rFonts w:ascii="Times New Roman" w:eastAsia="Gill Sans" w:hAnsi="Times New Roman" w:cs="Times New Roman"/>
                <w:color w:val="000000"/>
                <w:lang w:val="en-GB"/>
              </w:rPr>
              <w:t>5.4 (0.9)</w:t>
            </w:r>
          </w:p>
        </w:tc>
        <w:tc>
          <w:tcPr>
            <w:tcW w:w="2324" w:type="dxa"/>
          </w:tcPr>
          <w:p w14:paraId="3983441D" w14:textId="77777777" w:rsidR="005572F7" w:rsidRPr="004A0FFD" w:rsidRDefault="005572F7" w:rsidP="00A47E3F">
            <w:pPr>
              <w:jc w:val="center"/>
              <w:rPr>
                <w:rFonts w:ascii="Times New Roman" w:eastAsia="Gill Sans" w:hAnsi="Times New Roman" w:cs="Times New Roman"/>
                <w:color w:val="000000"/>
                <w:lang w:val="en-GB"/>
              </w:rPr>
            </w:pPr>
            <w:r w:rsidRPr="004A0FFD">
              <w:rPr>
                <w:rFonts w:ascii="Times New Roman" w:eastAsia="Gill Sans" w:hAnsi="Times New Roman" w:cs="Times New Roman"/>
                <w:color w:val="000000"/>
                <w:lang w:val="en-GB"/>
              </w:rPr>
              <w:t>.69</w:t>
            </w:r>
          </w:p>
        </w:tc>
        <w:tc>
          <w:tcPr>
            <w:tcW w:w="2325" w:type="dxa"/>
          </w:tcPr>
          <w:p w14:paraId="7BD8CCF8" w14:textId="77777777" w:rsidR="005572F7" w:rsidRPr="004A0FFD" w:rsidRDefault="005572F7" w:rsidP="00A47E3F">
            <w:pPr>
              <w:jc w:val="center"/>
              <w:rPr>
                <w:rFonts w:ascii="Times New Roman" w:eastAsia="Gill Sans" w:hAnsi="Times New Roman" w:cs="Times New Roman"/>
                <w:color w:val="000000"/>
                <w:lang w:val="en-GB"/>
              </w:rPr>
            </w:pPr>
            <w:r w:rsidRPr="004A0FFD">
              <w:rPr>
                <w:rFonts w:ascii="Times New Roman" w:eastAsia="Gill Sans" w:hAnsi="Times New Roman" w:cs="Times New Roman"/>
                <w:color w:val="000000"/>
                <w:lang w:val="en-GB"/>
              </w:rPr>
              <w:t>.69</w:t>
            </w:r>
          </w:p>
        </w:tc>
      </w:tr>
      <w:tr w:rsidR="005572F7" w:rsidRPr="004A0FFD" w14:paraId="6B0F99A9" w14:textId="77777777" w:rsidTr="00A47E3F">
        <w:trPr>
          <w:jc w:val="center"/>
        </w:trPr>
        <w:tc>
          <w:tcPr>
            <w:tcW w:w="1417" w:type="dxa"/>
            <w:vAlign w:val="center"/>
          </w:tcPr>
          <w:p w14:paraId="6F981563" w14:textId="77777777" w:rsidR="005572F7" w:rsidRPr="004A0FFD" w:rsidRDefault="005572F7" w:rsidP="00A47E3F">
            <w:pPr>
              <w:rPr>
                <w:rFonts w:ascii="Times New Roman" w:eastAsia="Gill Sans" w:hAnsi="Times New Roman" w:cs="Times New Roman"/>
                <w:i/>
                <w:color w:val="000000"/>
                <w:lang w:val="en-GB"/>
              </w:rPr>
            </w:pPr>
            <w:r w:rsidRPr="004A0FFD">
              <w:rPr>
                <w:rFonts w:ascii="Times New Roman" w:eastAsia="Gill Sans" w:hAnsi="Times New Roman" w:cs="Times New Roman"/>
                <w:i/>
                <w:color w:val="000000"/>
                <w:lang w:val="en-GB"/>
              </w:rPr>
              <w:t>Item 3</w:t>
            </w:r>
          </w:p>
        </w:tc>
        <w:tc>
          <w:tcPr>
            <w:tcW w:w="284" w:type="dxa"/>
          </w:tcPr>
          <w:p w14:paraId="3879669C" w14:textId="77777777" w:rsidR="005572F7" w:rsidRPr="004A0FFD" w:rsidRDefault="005572F7" w:rsidP="00A47E3F">
            <w:pPr>
              <w:jc w:val="center"/>
              <w:rPr>
                <w:rFonts w:ascii="Times New Roman" w:eastAsia="Gill Sans" w:hAnsi="Times New Roman" w:cs="Times New Roman"/>
                <w:color w:val="000000"/>
                <w:lang w:val="en-GB"/>
              </w:rPr>
            </w:pPr>
          </w:p>
        </w:tc>
        <w:tc>
          <w:tcPr>
            <w:tcW w:w="2324" w:type="dxa"/>
          </w:tcPr>
          <w:p w14:paraId="24623B07" w14:textId="77777777" w:rsidR="005572F7" w:rsidRPr="004A0FFD" w:rsidRDefault="005572F7" w:rsidP="00A47E3F">
            <w:pPr>
              <w:jc w:val="center"/>
              <w:rPr>
                <w:rFonts w:ascii="Times New Roman" w:eastAsia="Gill Sans" w:hAnsi="Times New Roman" w:cs="Times New Roman"/>
                <w:color w:val="000000"/>
                <w:lang w:val="en-GB"/>
              </w:rPr>
            </w:pPr>
            <w:r w:rsidRPr="004A0FFD">
              <w:rPr>
                <w:rFonts w:ascii="Times New Roman" w:eastAsia="Gill Sans" w:hAnsi="Times New Roman" w:cs="Times New Roman"/>
                <w:color w:val="000000"/>
                <w:lang w:val="en-GB"/>
              </w:rPr>
              <w:t>5.1 (1.1)</w:t>
            </w:r>
          </w:p>
        </w:tc>
        <w:tc>
          <w:tcPr>
            <w:tcW w:w="2324" w:type="dxa"/>
          </w:tcPr>
          <w:p w14:paraId="677F328A" w14:textId="77777777" w:rsidR="005572F7" w:rsidRPr="004A0FFD" w:rsidRDefault="005572F7" w:rsidP="00A47E3F">
            <w:pPr>
              <w:jc w:val="center"/>
              <w:rPr>
                <w:rFonts w:ascii="Times New Roman" w:eastAsia="Gill Sans" w:hAnsi="Times New Roman" w:cs="Times New Roman"/>
                <w:color w:val="000000"/>
                <w:lang w:val="en-GB"/>
              </w:rPr>
            </w:pPr>
            <w:r w:rsidRPr="004A0FFD">
              <w:rPr>
                <w:rFonts w:ascii="Times New Roman" w:eastAsia="Gill Sans" w:hAnsi="Times New Roman" w:cs="Times New Roman"/>
                <w:color w:val="000000"/>
                <w:lang w:val="en-GB"/>
              </w:rPr>
              <w:t>.45</w:t>
            </w:r>
          </w:p>
        </w:tc>
        <w:tc>
          <w:tcPr>
            <w:tcW w:w="2325" w:type="dxa"/>
          </w:tcPr>
          <w:p w14:paraId="15C2BE6A" w14:textId="77777777" w:rsidR="005572F7" w:rsidRPr="004A0FFD" w:rsidRDefault="005572F7" w:rsidP="00A47E3F">
            <w:pPr>
              <w:jc w:val="center"/>
              <w:rPr>
                <w:rFonts w:ascii="Times New Roman" w:eastAsia="Gill Sans" w:hAnsi="Times New Roman" w:cs="Times New Roman"/>
                <w:color w:val="000000"/>
                <w:lang w:val="en-GB"/>
              </w:rPr>
            </w:pPr>
            <w:r w:rsidRPr="004A0FFD">
              <w:rPr>
                <w:rFonts w:ascii="Times New Roman" w:eastAsia="Gill Sans" w:hAnsi="Times New Roman" w:cs="Times New Roman"/>
                <w:color w:val="000000"/>
                <w:lang w:val="en-GB"/>
              </w:rPr>
              <w:t>.35</w:t>
            </w:r>
          </w:p>
        </w:tc>
      </w:tr>
      <w:tr w:rsidR="005572F7" w:rsidRPr="004A0FFD" w14:paraId="481F9670" w14:textId="77777777" w:rsidTr="00A47E3F">
        <w:trPr>
          <w:jc w:val="center"/>
        </w:trPr>
        <w:tc>
          <w:tcPr>
            <w:tcW w:w="1417" w:type="dxa"/>
            <w:vAlign w:val="center"/>
          </w:tcPr>
          <w:p w14:paraId="5086C83A" w14:textId="77777777" w:rsidR="005572F7" w:rsidRPr="004A0FFD" w:rsidRDefault="005572F7" w:rsidP="00A47E3F">
            <w:pPr>
              <w:rPr>
                <w:rFonts w:ascii="Times New Roman" w:eastAsia="Gill Sans" w:hAnsi="Times New Roman" w:cs="Times New Roman"/>
                <w:i/>
                <w:color w:val="000000"/>
                <w:lang w:val="en-GB"/>
              </w:rPr>
            </w:pPr>
            <w:r w:rsidRPr="004A0FFD">
              <w:rPr>
                <w:rFonts w:ascii="Times New Roman" w:eastAsia="Gill Sans" w:hAnsi="Times New Roman" w:cs="Times New Roman"/>
                <w:i/>
                <w:color w:val="000000"/>
                <w:lang w:val="en-GB"/>
              </w:rPr>
              <w:t>Item 4</w:t>
            </w:r>
          </w:p>
        </w:tc>
        <w:tc>
          <w:tcPr>
            <w:tcW w:w="284" w:type="dxa"/>
          </w:tcPr>
          <w:p w14:paraId="5DBC3F32" w14:textId="77777777" w:rsidR="005572F7" w:rsidRPr="004A0FFD" w:rsidRDefault="005572F7" w:rsidP="00A47E3F">
            <w:pPr>
              <w:jc w:val="center"/>
              <w:rPr>
                <w:rFonts w:ascii="Times New Roman" w:eastAsia="Gill Sans" w:hAnsi="Times New Roman" w:cs="Times New Roman"/>
                <w:color w:val="000000"/>
                <w:lang w:val="en-GB"/>
              </w:rPr>
            </w:pPr>
          </w:p>
        </w:tc>
        <w:tc>
          <w:tcPr>
            <w:tcW w:w="2324" w:type="dxa"/>
          </w:tcPr>
          <w:p w14:paraId="19D1511C" w14:textId="77777777" w:rsidR="005572F7" w:rsidRPr="004A0FFD" w:rsidRDefault="005572F7" w:rsidP="00A47E3F">
            <w:pPr>
              <w:jc w:val="center"/>
              <w:rPr>
                <w:rFonts w:ascii="Times New Roman" w:eastAsia="Gill Sans" w:hAnsi="Times New Roman" w:cs="Times New Roman"/>
                <w:color w:val="000000"/>
                <w:lang w:val="en-GB"/>
              </w:rPr>
            </w:pPr>
            <w:r w:rsidRPr="004A0FFD">
              <w:rPr>
                <w:rFonts w:ascii="Times New Roman" w:eastAsia="Gill Sans" w:hAnsi="Times New Roman" w:cs="Times New Roman"/>
                <w:color w:val="000000"/>
                <w:lang w:val="en-GB"/>
              </w:rPr>
              <w:t>5.0 (1.3)</w:t>
            </w:r>
          </w:p>
        </w:tc>
        <w:tc>
          <w:tcPr>
            <w:tcW w:w="2324" w:type="dxa"/>
          </w:tcPr>
          <w:p w14:paraId="0E2160E3" w14:textId="77777777" w:rsidR="005572F7" w:rsidRPr="004A0FFD" w:rsidRDefault="005572F7" w:rsidP="00A47E3F">
            <w:pPr>
              <w:jc w:val="center"/>
              <w:rPr>
                <w:rFonts w:ascii="Times New Roman" w:eastAsia="Gill Sans" w:hAnsi="Times New Roman" w:cs="Times New Roman"/>
                <w:color w:val="000000"/>
                <w:lang w:val="en-GB"/>
              </w:rPr>
            </w:pPr>
            <w:r w:rsidRPr="004A0FFD">
              <w:rPr>
                <w:rFonts w:ascii="Times New Roman" w:eastAsia="Gill Sans" w:hAnsi="Times New Roman" w:cs="Times New Roman"/>
                <w:color w:val="000000"/>
                <w:lang w:val="en-GB"/>
              </w:rPr>
              <w:t>.68</w:t>
            </w:r>
          </w:p>
        </w:tc>
        <w:tc>
          <w:tcPr>
            <w:tcW w:w="2325" w:type="dxa"/>
          </w:tcPr>
          <w:p w14:paraId="318EA368" w14:textId="77777777" w:rsidR="005572F7" w:rsidRPr="004A0FFD" w:rsidRDefault="005572F7" w:rsidP="00A47E3F">
            <w:pPr>
              <w:jc w:val="center"/>
              <w:rPr>
                <w:rFonts w:ascii="Times New Roman" w:eastAsia="Gill Sans" w:hAnsi="Times New Roman" w:cs="Times New Roman"/>
                <w:color w:val="000000"/>
                <w:lang w:val="en-GB"/>
              </w:rPr>
            </w:pPr>
            <w:r w:rsidRPr="004A0FFD">
              <w:rPr>
                <w:rFonts w:ascii="Times New Roman" w:eastAsia="Gill Sans" w:hAnsi="Times New Roman" w:cs="Times New Roman"/>
                <w:color w:val="000000"/>
                <w:lang w:val="en-GB"/>
              </w:rPr>
              <w:t>.61</w:t>
            </w:r>
          </w:p>
        </w:tc>
      </w:tr>
      <w:tr w:rsidR="005572F7" w:rsidRPr="004A0FFD" w14:paraId="5CB0AC9D" w14:textId="77777777" w:rsidTr="00A47E3F">
        <w:trPr>
          <w:jc w:val="center"/>
        </w:trPr>
        <w:tc>
          <w:tcPr>
            <w:tcW w:w="1417" w:type="dxa"/>
            <w:vAlign w:val="center"/>
          </w:tcPr>
          <w:p w14:paraId="7EDB0F5D" w14:textId="77777777" w:rsidR="005572F7" w:rsidRPr="004A0FFD" w:rsidRDefault="005572F7" w:rsidP="00A47E3F">
            <w:pPr>
              <w:rPr>
                <w:rFonts w:ascii="Times New Roman" w:eastAsia="Gill Sans" w:hAnsi="Times New Roman" w:cs="Times New Roman"/>
                <w:i/>
                <w:color w:val="000000"/>
                <w:lang w:val="en-GB"/>
              </w:rPr>
            </w:pPr>
            <w:r w:rsidRPr="004A0FFD">
              <w:rPr>
                <w:rFonts w:ascii="Times New Roman" w:eastAsia="Gill Sans" w:hAnsi="Times New Roman" w:cs="Times New Roman"/>
                <w:i/>
                <w:color w:val="000000"/>
                <w:lang w:val="en-GB"/>
              </w:rPr>
              <w:t>Item 5</w:t>
            </w:r>
          </w:p>
        </w:tc>
        <w:tc>
          <w:tcPr>
            <w:tcW w:w="284" w:type="dxa"/>
          </w:tcPr>
          <w:p w14:paraId="34E96A55" w14:textId="77777777" w:rsidR="005572F7" w:rsidRPr="004A0FFD" w:rsidRDefault="005572F7" w:rsidP="00A47E3F">
            <w:pPr>
              <w:jc w:val="center"/>
              <w:rPr>
                <w:rFonts w:ascii="Times New Roman" w:eastAsia="Gill Sans" w:hAnsi="Times New Roman" w:cs="Times New Roman"/>
                <w:color w:val="000000"/>
                <w:lang w:val="en-GB"/>
              </w:rPr>
            </w:pPr>
          </w:p>
        </w:tc>
        <w:tc>
          <w:tcPr>
            <w:tcW w:w="2324" w:type="dxa"/>
          </w:tcPr>
          <w:p w14:paraId="79A108FB" w14:textId="77777777" w:rsidR="005572F7" w:rsidRPr="004A0FFD" w:rsidRDefault="005572F7" w:rsidP="00A47E3F">
            <w:pPr>
              <w:jc w:val="center"/>
              <w:rPr>
                <w:rFonts w:ascii="Times New Roman" w:eastAsia="Gill Sans" w:hAnsi="Times New Roman" w:cs="Times New Roman"/>
                <w:color w:val="000000"/>
                <w:lang w:val="en-GB"/>
              </w:rPr>
            </w:pPr>
            <w:r w:rsidRPr="004A0FFD">
              <w:rPr>
                <w:rFonts w:ascii="Times New Roman" w:eastAsia="Gill Sans" w:hAnsi="Times New Roman" w:cs="Times New Roman"/>
                <w:color w:val="000000"/>
                <w:lang w:val="en-GB"/>
              </w:rPr>
              <w:t>5.3 (0.9)</w:t>
            </w:r>
          </w:p>
        </w:tc>
        <w:tc>
          <w:tcPr>
            <w:tcW w:w="2324" w:type="dxa"/>
          </w:tcPr>
          <w:p w14:paraId="31E277AD" w14:textId="77777777" w:rsidR="005572F7" w:rsidRPr="004A0FFD" w:rsidRDefault="005572F7" w:rsidP="00A47E3F">
            <w:pPr>
              <w:jc w:val="center"/>
              <w:rPr>
                <w:rFonts w:ascii="Times New Roman" w:eastAsia="Gill Sans" w:hAnsi="Times New Roman" w:cs="Times New Roman"/>
                <w:color w:val="000000"/>
                <w:lang w:val="en-GB"/>
              </w:rPr>
            </w:pPr>
            <w:r w:rsidRPr="004A0FFD">
              <w:rPr>
                <w:rFonts w:ascii="Times New Roman" w:eastAsia="Gill Sans" w:hAnsi="Times New Roman" w:cs="Times New Roman"/>
                <w:color w:val="000000"/>
                <w:lang w:val="en-GB"/>
              </w:rPr>
              <w:t>.46</w:t>
            </w:r>
          </w:p>
        </w:tc>
        <w:tc>
          <w:tcPr>
            <w:tcW w:w="2325" w:type="dxa"/>
          </w:tcPr>
          <w:p w14:paraId="5815F04D" w14:textId="77777777" w:rsidR="005572F7" w:rsidRPr="004A0FFD" w:rsidRDefault="005572F7" w:rsidP="00A47E3F">
            <w:pPr>
              <w:jc w:val="center"/>
              <w:rPr>
                <w:rFonts w:ascii="Times New Roman" w:eastAsia="Gill Sans" w:hAnsi="Times New Roman" w:cs="Times New Roman"/>
                <w:color w:val="000000"/>
                <w:lang w:val="en-GB"/>
              </w:rPr>
            </w:pPr>
            <w:r w:rsidRPr="004A0FFD">
              <w:rPr>
                <w:rFonts w:ascii="Times New Roman" w:eastAsia="Gill Sans" w:hAnsi="Times New Roman" w:cs="Times New Roman"/>
                <w:color w:val="000000"/>
                <w:lang w:val="en-GB"/>
              </w:rPr>
              <w:t>.43</w:t>
            </w:r>
          </w:p>
        </w:tc>
      </w:tr>
      <w:tr w:rsidR="005572F7" w:rsidRPr="004A0FFD" w14:paraId="482713D3" w14:textId="77777777" w:rsidTr="00A47E3F">
        <w:trPr>
          <w:jc w:val="center"/>
        </w:trPr>
        <w:tc>
          <w:tcPr>
            <w:tcW w:w="1417" w:type="dxa"/>
            <w:vAlign w:val="center"/>
          </w:tcPr>
          <w:p w14:paraId="00DAD96F" w14:textId="77777777" w:rsidR="005572F7" w:rsidRPr="004A0FFD" w:rsidRDefault="005572F7" w:rsidP="00A47E3F">
            <w:pPr>
              <w:rPr>
                <w:rFonts w:ascii="Times New Roman" w:eastAsia="Gill Sans" w:hAnsi="Times New Roman" w:cs="Times New Roman"/>
                <w:i/>
                <w:color w:val="000000"/>
                <w:lang w:val="en-GB"/>
              </w:rPr>
            </w:pPr>
            <w:r w:rsidRPr="004A0FFD">
              <w:rPr>
                <w:rFonts w:ascii="Times New Roman" w:eastAsia="Gill Sans" w:hAnsi="Times New Roman" w:cs="Times New Roman"/>
                <w:i/>
                <w:color w:val="000000"/>
                <w:lang w:val="en-GB"/>
              </w:rPr>
              <w:t>Item 6</w:t>
            </w:r>
          </w:p>
        </w:tc>
        <w:tc>
          <w:tcPr>
            <w:tcW w:w="284" w:type="dxa"/>
          </w:tcPr>
          <w:p w14:paraId="66D414FE" w14:textId="77777777" w:rsidR="005572F7" w:rsidRPr="004A0FFD" w:rsidRDefault="005572F7" w:rsidP="00A47E3F">
            <w:pPr>
              <w:jc w:val="center"/>
              <w:rPr>
                <w:rFonts w:ascii="Times New Roman" w:eastAsia="Gill Sans" w:hAnsi="Times New Roman" w:cs="Times New Roman"/>
                <w:color w:val="000000"/>
                <w:lang w:val="en-GB"/>
              </w:rPr>
            </w:pPr>
          </w:p>
        </w:tc>
        <w:tc>
          <w:tcPr>
            <w:tcW w:w="2324" w:type="dxa"/>
          </w:tcPr>
          <w:p w14:paraId="713651C7" w14:textId="77777777" w:rsidR="005572F7" w:rsidRPr="004A0FFD" w:rsidRDefault="005572F7" w:rsidP="00A47E3F">
            <w:pPr>
              <w:jc w:val="center"/>
              <w:rPr>
                <w:rFonts w:ascii="Times New Roman" w:eastAsia="Gill Sans" w:hAnsi="Times New Roman" w:cs="Times New Roman"/>
                <w:color w:val="000000"/>
                <w:lang w:val="en-GB"/>
              </w:rPr>
            </w:pPr>
            <w:r w:rsidRPr="004A0FFD">
              <w:rPr>
                <w:rFonts w:ascii="Times New Roman" w:eastAsia="Gill Sans" w:hAnsi="Times New Roman" w:cs="Times New Roman"/>
                <w:color w:val="000000"/>
                <w:lang w:val="en-GB"/>
              </w:rPr>
              <w:t>4.5 (1.4)</w:t>
            </w:r>
          </w:p>
        </w:tc>
        <w:tc>
          <w:tcPr>
            <w:tcW w:w="2324" w:type="dxa"/>
          </w:tcPr>
          <w:p w14:paraId="4BEC2E1D" w14:textId="77777777" w:rsidR="005572F7" w:rsidRPr="004A0FFD" w:rsidRDefault="005572F7" w:rsidP="00A47E3F">
            <w:pPr>
              <w:jc w:val="center"/>
              <w:rPr>
                <w:rFonts w:ascii="Times New Roman" w:eastAsia="Gill Sans" w:hAnsi="Times New Roman" w:cs="Times New Roman"/>
                <w:color w:val="000000"/>
                <w:lang w:val="en-GB"/>
              </w:rPr>
            </w:pPr>
            <w:r w:rsidRPr="004A0FFD">
              <w:rPr>
                <w:rFonts w:ascii="Times New Roman" w:eastAsia="Gill Sans" w:hAnsi="Times New Roman" w:cs="Times New Roman"/>
                <w:color w:val="000000"/>
                <w:lang w:val="en-GB"/>
              </w:rPr>
              <w:t>.48</w:t>
            </w:r>
          </w:p>
        </w:tc>
        <w:tc>
          <w:tcPr>
            <w:tcW w:w="2325" w:type="dxa"/>
          </w:tcPr>
          <w:p w14:paraId="3EB1DAE3" w14:textId="77777777" w:rsidR="005572F7" w:rsidRPr="004A0FFD" w:rsidRDefault="005572F7" w:rsidP="00A47E3F">
            <w:pPr>
              <w:jc w:val="center"/>
              <w:rPr>
                <w:rFonts w:ascii="Times New Roman" w:eastAsia="Gill Sans" w:hAnsi="Times New Roman" w:cs="Times New Roman"/>
                <w:color w:val="000000"/>
                <w:lang w:val="en-GB"/>
              </w:rPr>
            </w:pPr>
            <w:r w:rsidRPr="004A0FFD">
              <w:rPr>
                <w:rFonts w:ascii="Times New Roman" w:eastAsia="Gill Sans" w:hAnsi="Times New Roman" w:cs="Times New Roman"/>
                <w:color w:val="000000"/>
                <w:lang w:val="en-GB"/>
              </w:rPr>
              <w:t>.34</w:t>
            </w:r>
          </w:p>
        </w:tc>
      </w:tr>
      <w:tr w:rsidR="005572F7" w:rsidRPr="004A0FFD" w14:paraId="2E3E06F1" w14:textId="77777777" w:rsidTr="00A47E3F">
        <w:trPr>
          <w:jc w:val="center"/>
        </w:trPr>
        <w:tc>
          <w:tcPr>
            <w:tcW w:w="1417" w:type="dxa"/>
            <w:vAlign w:val="center"/>
          </w:tcPr>
          <w:p w14:paraId="1E306BEF" w14:textId="77777777" w:rsidR="005572F7" w:rsidRPr="004A0FFD" w:rsidRDefault="005572F7" w:rsidP="00A47E3F">
            <w:pPr>
              <w:rPr>
                <w:rFonts w:ascii="Times New Roman" w:eastAsia="Gill Sans" w:hAnsi="Times New Roman" w:cs="Times New Roman"/>
                <w:i/>
                <w:color w:val="000000"/>
                <w:lang w:val="en-GB"/>
              </w:rPr>
            </w:pPr>
            <w:r w:rsidRPr="004A0FFD">
              <w:rPr>
                <w:rFonts w:ascii="Times New Roman" w:eastAsia="Gill Sans" w:hAnsi="Times New Roman" w:cs="Times New Roman"/>
                <w:i/>
                <w:color w:val="000000"/>
                <w:lang w:val="en-GB"/>
              </w:rPr>
              <w:t>Item 7</w:t>
            </w:r>
          </w:p>
        </w:tc>
        <w:tc>
          <w:tcPr>
            <w:tcW w:w="284" w:type="dxa"/>
          </w:tcPr>
          <w:p w14:paraId="42A960FA" w14:textId="77777777" w:rsidR="005572F7" w:rsidRPr="004A0FFD" w:rsidRDefault="005572F7" w:rsidP="00A47E3F">
            <w:pPr>
              <w:jc w:val="center"/>
              <w:rPr>
                <w:rFonts w:ascii="Times New Roman" w:eastAsia="Gill Sans" w:hAnsi="Times New Roman" w:cs="Times New Roman"/>
                <w:color w:val="000000"/>
                <w:lang w:val="en-GB"/>
              </w:rPr>
            </w:pPr>
          </w:p>
        </w:tc>
        <w:tc>
          <w:tcPr>
            <w:tcW w:w="2324" w:type="dxa"/>
          </w:tcPr>
          <w:p w14:paraId="76FA36A7" w14:textId="77777777" w:rsidR="005572F7" w:rsidRPr="004A0FFD" w:rsidRDefault="005572F7" w:rsidP="00A47E3F">
            <w:pPr>
              <w:jc w:val="center"/>
              <w:rPr>
                <w:rFonts w:ascii="Times New Roman" w:eastAsia="Gill Sans" w:hAnsi="Times New Roman" w:cs="Times New Roman"/>
                <w:color w:val="000000"/>
                <w:lang w:val="en-GB"/>
              </w:rPr>
            </w:pPr>
            <w:r w:rsidRPr="004A0FFD">
              <w:rPr>
                <w:rFonts w:ascii="Times New Roman" w:eastAsia="Gill Sans" w:hAnsi="Times New Roman" w:cs="Times New Roman"/>
                <w:color w:val="000000"/>
                <w:lang w:val="en-GB"/>
              </w:rPr>
              <w:t>4.9 (1.4)</w:t>
            </w:r>
          </w:p>
        </w:tc>
        <w:tc>
          <w:tcPr>
            <w:tcW w:w="2324" w:type="dxa"/>
          </w:tcPr>
          <w:p w14:paraId="780F8AB8" w14:textId="77777777" w:rsidR="005572F7" w:rsidRPr="004A0FFD" w:rsidRDefault="005572F7" w:rsidP="00A47E3F">
            <w:pPr>
              <w:jc w:val="center"/>
              <w:rPr>
                <w:rFonts w:ascii="Times New Roman" w:eastAsia="Gill Sans" w:hAnsi="Times New Roman" w:cs="Times New Roman"/>
                <w:color w:val="000000"/>
                <w:lang w:val="en-GB"/>
              </w:rPr>
            </w:pPr>
            <w:r w:rsidRPr="004A0FFD">
              <w:rPr>
                <w:rFonts w:ascii="Times New Roman" w:eastAsia="Gill Sans" w:hAnsi="Times New Roman" w:cs="Times New Roman"/>
                <w:color w:val="000000"/>
                <w:lang w:val="en-GB"/>
              </w:rPr>
              <w:t>.47</w:t>
            </w:r>
          </w:p>
        </w:tc>
        <w:tc>
          <w:tcPr>
            <w:tcW w:w="2325" w:type="dxa"/>
          </w:tcPr>
          <w:p w14:paraId="07499DF9" w14:textId="77777777" w:rsidR="005572F7" w:rsidRPr="004A0FFD" w:rsidRDefault="005572F7" w:rsidP="00A47E3F">
            <w:pPr>
              <w:jc w:val="center"/>
              <w:rPr>
                <w:rFonts w:ascii="Times New Roman" w:eastAsia="Gill Sans" w:hAnsi="Times New Roman" w:cs="Times New Roman"/>
                <w:color w:val="000000"/>
                <w:lang w:val="en-GB"/>
              </w:rPr>
            </w:pPr>
            <w:r w:rsidRPr="004A0FFD">
              <w:rPr>
                <w:rFonts w:ascii="Times New Roman" w:eastAsia="Gill Sans" w:hAnsi="Times New Roman" w:cs="Times New Roman"/>
                <w:color w:val="000000"/>
                <w:lang w:val="en-GB"/>
              </w:rPr>
              <w:t>.34</w:t>
            </w:r>
          </w:p>
        </w:tc>
      </w:tr>
      <w:tr w:rsidR="005572F7" w:rsidRPr="004A0FFD" w14:paraId="50136F3A" w14:textId="77777777" w:rsidTr="00A47E3F">
        <w:trPr>
          <w:jc w:val="center"/>
        </w:trPr>
        <w:tc>
          <w:tcPr>
            <w:tcW w:w="1417" w:type="dxa"/>
            <w:vAlign w:val="center"/>
          </w:tcPr>
          <w:p w14:paraId="1C9D08D8" w14:textId="77777777" w:rsidR="005572F7" w:rsidRPr="004A0FFD" w:rsidRDefault="005572F7" w:rsidP="00A47E3F">
            <w:pPr>
              <w:rPr>
                <w:rFonts w:ascii="Times New Roman" w:eastAsia="Gill Sans" w:hAnsi="Times New Roman" w:cs="Times New Roman"/>
                <w:i/>
                <w:color w:val="000000"/>
                <w:lang w:val="en-GB"/>
              </w:rPr>
            </w:pPr>
            <w:r w:rsidRPr="004A0FFD">
              <w:rPr>
                <w:rFonts w:ascii="Times New Roman" w:eastAsia="Gill Sans" w:hAnsi="Times New Roman" w:cs="Times New Roman"/>
                <w:i/>
                <w:color w:val="000000"/>
                <w:lang w:val="en-GB"/>
              </w:rPr>
              <w:t>Item 8</w:t>
            </w:r>
          </w:p>
        </w:tc>
        <w:tc>
          <w:tcPr>
            <w:tcW w:w="284" w:type="dxa"/>
          </w:tcPr>
          <w:p w14:paraId="4F691046" w14:textId="77777777" w:rsidR="005572F7" w:rsidRPr="004A0FFD" w:rsidRDefault="005572F7" w:rsidP="00A47E3F">
            <w:pPr>
              <w:jc w:val="center"/>
              <w:rPr>
                <w:rFonts w:ascii="Times New Roman" w:eastAsia="Gill Sans" w:hAnsi="Times New Roman" w:cs="Times New Roman"/>
                <w:color w:val="000000"/>
                <w:lang w:val="en-GB"/>
              </w:rPr>
            </w:pPr>
          </w:p>
        </w:tc>
        <w:tc>
          <w:tcPr>
            <w:tcW w:w="2324" w:type="dxa"/>
          </w:tcPr>
          <w:p w14:paraId="0CA2240D" w14:textId="77777777" w:rsidR="005572F7" w:rsidRPr="004A0FFD" w:rsidRDefault="005572F7" w:rsidP="00A47E3F">
            <w:pPr>
              <w:jc w:val="center"/>
              <w:rPr>
                <w:rFonts w:ascii="Times New Roman" w:eastAsia="Gill Sans" w:hAnsi="Times New Roman" w:cs="Times New Roman"/>
                <w:color w:val="000000"/>
                <w:lang w:val="en-GB"/>
              </w:rPr>
            </w:pPr>
            <w:r w:rsidRPr="004A0FFD">
              <w:rPr>
                <w:rFonts w:ascii="Times New Roman" w:eastAsia="Gill Sans" w:hAnsi="Times New Roman" w:cs="Times New Roman"/>
                <w:color w:val="000000"/>
                <w:lang w:val="en-GB"/>
              </w:rPr>
              <w:t>5.4 (0.7)</w:t>
            </w:r>
          </w:p>
        </w:tc>
        <w:tc>
          <w:tcPr>
            <w:tcW w:w="2324" w:type="dxa"/>
          </w:tcPr>
          <w:p w14:paraId="434DB94D" w14:textId="77777777" w:rsidR="005572F7" w:rsidRPr="004A0FFD" w:rsidRDefault="005572F7" w:rsidP="00A47E3F">
            <w:pPr>
              <w:jc w:val="center"/>
              <w:rPr>
                <w:rFonts w:ascii="Times New Roman" w:eastAsia="Gill Sans" w:hAnsi="Times New Roman" w:cs="Times New Roman"/>
                <w:color w:val="000000"/>
                <w:lang w:val="en-GB"/>
              </w:rPr>
            </w:pPr>
            <w:r w:rsidRPr="004A0FFD">
              <w:rPr>
                <w:rFonts w:ascii="Times New Roman" w:eastAsia="Gill Sans" w:hAnsi="Times New Roman" w:cs="Times New Roman"/>
                <w:color w:val="000000"/>
                <w:lang w:val="en-GB"/>
              </w:rPr>
              <w:t>.48</w:t>
            </w:r>
          </w:p>
        </w:tc>
        <w:tc>
          <w:tcPr>
            <w:tcW w:w="2325" w:type="dxa"/>
          </w:tcPr>
          <w:p w14:paraId="17CA89C1" w14:textId="77777777" w:rsidR="005572F7" w:rsidRPr="004A0FFD" w:rsidRDefault="005572F7" w:rsidP="00A47E3F">
            <w:pPr>
              <w:jc w:val="center"/>
              <w:rPr>
                <w:rFonts w:ascii="Times New Roman" w:eastAsia="Gill Sans" w:hAnsi="Times New Roman" w:cs="Times New Roman"/>
                <w:color w:val="000000"/>
                <w:lang w:val="en-GB"/>
              </w:rPr>
            </w:pPr>
            <w:r w:rsidRPr="004A0FFD">
              <w:rPr>
                <w:rFonts w:ascii="Times New Roman" w:eastAsia="Gill Sans" w:hAnsi="Times New Roman" w:cs="Times New Roman"/>
                <w:color w:val="000000"/>
                <w:lang w:val="en-GB"/>
              </w:rPr>
              <w:t>.47</w:t>
            </w:r>
          </w:p>
        </w:tc>
      </w:tr>
      <w:tr w:rsidR="005572F7" w:rsidRPr="004A0FFD" w14:paraId="1B6820EE" w14:textId="77777777" w:rsidTr="00A47E3F">
        <w:trPr>
          <w:jc w:val="center"/>
        </w:trPr>
        <w:tc>
          <w:tcPr>
            <w:tcW w:w="1417" w:type="dxa"/>
            <w:vAlign w:val="center"/>
          </w:tcPr>
          <w:p w14:paraId="149EF42A" w14:textId="77777777" w:rsidR="005572F7" w:rsidRPr="004A0FFD" w:rsidRDefault="005572F7" w:rsidP="00A47E3F">
            <w:pPr>
              <w:rPr>
                <w:rFonts w:ascii="Times New Roman" w:eastAsia="Gill Sans" w:hAnsi="Times New Roman" w:cs="Times New Roman"/>
                <w:i/>
                <w:color w:val="000000"/>
                <w:lang w:val="en-GB"/>
              </w:rPr>
            </w:pPr>
            <w:r w:rsidRPr="004A0FFD">
              <w:rPr>
                <w:rFonts w:ascii="Times New Roman" w:eastAsia="Gill Sans" w:hAnsi="Times New Roman" w:cs="Times New Roman"/>
                <w:i/>
                <w:color w:val="000000"/>
                <w:lang w:val="en-GB"/>
              </w:rPr>
              <w:t>Item 9</w:t>
            </w:r>
          </w:p>
        </w:tc>
        <w:tc>
          <w:tcPr>
            <w:tcW w:w="284" w:type="dxa"/>
          </w:tcPr>
          <w:p w14:paraId="3109BEE8" w14:textId="77777777" w:rsidR="005572F7" w:rsidRPr="004A0FFD" w:rsidRDefault="005572F7" w:rsidP="00A47E3F">
            <w:pPr>
              <w:jc w:val="center"/>
              <w:rPr>
                <w:rFonts w:ascii="Times New Roman" w:eastAsia="Gill Sans" w:hAnsi="Times New Roman" w:cs="Times New Roman"/>
                <w:color w:val="000000"/>
                <w:lang w:val="en-GB"/>
              </w:rPr>
            </w:pPr>
          </w:p>
        </w:tc>
        <w:tc>
          <w:tcPr>
            <w:tcW w:w="2324" w:type="dxa"/>
          </w:tcPr>
          <w:p w14:paraId="5DEDA757" w14:textId="77777777" w:rsidR="005572F7" w:rsidRPr="004A0FFD" w:rsidRDefault="005572F7" w:rsidP="00A47E3F">
            <w:pPr>
              <w:jc w:val="center"/>
              <w:rPr>
                <w:rFonts w:ascii="Times New Roman" w:eastAsia="Gill Sans" w:hAnsi="Times New Roman" w:cs="Times New Roman"/>
                <w:color w:val="000000"/>
                <w:lang w:val="en-GB"/>
              </w:rPr>
            </w:pPr>
            <w:r w:rsidRPr="004A0FFD">
              <w:rPr>
                <w:rFonts w:ascii="Times New Roman" w:eastAsia="Gill Sans" w:hAnsi="Times New Roman" w:cs="Times New Roman"/>
                <w:color w:val="000000"/>
                <w:lang w:val="en-GB"/>
              </w:rPr>
              <w:t>5.6 (0.8)</w:t>
            </w:r>
          </w:p>
        </w:tc>
        <w:tc>
          <w:tcPr>
            <w:tcW w:w="2324" w:type="dxa"/>
          </w:tcPr>
          <w:p w14:paraId="0139A560" w14:textId="77777777" w:rsidR="005572F7" w:rsidRPr="004A0FFD" w:rsidRDefault="005572F7" w:rsidP="00A47E3F">
            <w:pPr>
              <w:jc w:val="center"/>
              <w:rPr>
                <w:rFonts w:ascii="Times New Roman" w:eastAsia="Gill Sans" w:hAnsi="Times New Roman" w:cs="Times New Roman"/>
                <w:color w:val="000000"/>
                <w:lang w:val="en-GB"/>
              </w:rPr>
            </w:pPr>
            <w:r w:rsidRPr="004A0FFD">
              <w:rPr>
                <w:rFonts w:ascii="Times New Roman" w:eastAsia="Gill Sans" w:hAnsi="Times New Roman" w:cs="Times New Roman"/>
                <w:color w:val="000000"/>
                <w:lang w:val="en-GB"/>
              </w:rPr>
              <w:t>.63</w:t>
            </w:r>
          </w:p>
        </w:tc>
        <w:tc>
          <w:tcPr>
            <w:tcW w:w="2325" w:type="dxa"/>
          </w:tcPr>
          <w:p w14:paraId="1B8A1584" w14:textId="77777777" w:rsidR="005572F7" w:rsidRPr="004A0FFD" w:rsidRDefault="005572F7" w:rsidP="00A47E3F">
            <w:pPr>
              <w:jc w:val="center"/>
              <w:rPr>
                <w:rFonts w:ascii="Times New Roman" w:eastAsia="Gill Sans" w:hAnsi="Times New Roman" w:cs="Times New Roman"/>
                <w:color w:val="000000"/>
                <w:lang w:val="en-GB"/>
              </w:rPr>
            </w:pPr>
            <w:r w:rsidRPr="004A0FFD">
              <w:rPr>
                <w:rFonts w:ascii="Times New Roman" w:eastAsia="Gill Sans" w:hAnsi="Times New Roman" w:cs="Times New Roman"/>
                <w:color w:val="000000"/>
                <w:lang w:val="en-GB"/>
              </w:rPr>
              <w:t>.61</w:t>
            </w:r>
          </w:p>
        </w:tc>
      </w:tr>
      <w:tr w:rsidR="005572F7" w:rsidRPr="004A0FFD" w14:paraId="568E8B57" w14:textId="77777777" w:rsidTr="00A47E3F">
        <w:trPr>
          <w:jc w:val="center"/>
        </w:trPr>
        <w:tc>
          <w:tcPr>
            <w:tcW w:w="1417" w:type="dxa"/>
            <w:tcBorders>
              <w:bottom w:val="single" w:sz="8" w:space="0" w:color="000000"/>
            </w:tcBorders>
            <w:vAlign w:val="center"/>
          </w:tcPr>
          <w:p w14:paraId="04C3FD61" w14:textId="77777777" w:rsidR="005572F7" w:rsidRPr="004A0FFD" w:rsidRDefault="005572F7" w:rsidP="00A47E3F">
            <w:pPr>
              <w:rPr>
                <w:rFonts w:ascii="Times New Roman" w:eastAsia="Gill Sans" w:hAnsi="Times New Roman" w:cs="Times New Roman"/>
                <w:i/>
                <w:color w:val="000000"/>
                <w:lang w:val="en-GB"/>
              </w:rPr>
            </w:pPr>
            <w:r w:rsidRPr="004A0FFD">
              <w:rPr>
                <w:rFonts w:ascii="Times New Roman" w:eastAsia="Gill Sans" w:hAnsi="Times New Roman" w:cs="Times New Roman"/>
                <w:i/>
                <w:color w:val="000000"/>
                <w:lang w:val="en-GB"/>
              </w:rPr>
              <w:t>Item 10</w:t>
            </w:r>
          </w:p>
        </w:tc>
        <w:tc>
          <w:tcPr>
            <w:tcW w:w="284" w:type="dxa"/>
            <w:tcBorders>
              <w:bottom w:val="single" w:sz="8" w:space="0" w:color="000000"/>
            </w:tcBorders>
          </w:tcPr>
          <w:p w14:paraId="6DDC22D4" w14:textId="77777777" w:rsidR="005572F7" w:rsidRPr="004A0FFD" w:rsidRDefault="005572F7" w:rsidP="00A47E3F">
            <w:pPr>
              <w:jc w:val="center"/>
              <w:rPr>
                <w:rFonts w:ascii="Times New Roman" w:eastAsia="Gill Sans" w:hAnsi="Times New Roman" w:cs="Times New Roman"/>
                <w:color w:val="000000"/>
                <w:lang w:val="en-GB"/>
              </w:rPr>
            </w:pPr>
          </w:p>
        </w:tc>
        <w:tc>
          <w:tcPr>
            <w:tcW w:w="2324" w:type="dxa"/>
            <w:tcBorders>
              <w:bottom w:val="single" w:sz="8" w:space="0" w:color="000000"/>
            </w:tcBorders>
          </w:tcPr>
          <w:p w14:paraId="31310422" w14:textId="77777777" w:rsidR="005572F7" w:rsidRPr="004A0FFD" w:rsidRDefault="005572F7" w:rsidP="00A47E3F">
            <w:pPr>
              <w:jc w:val="center"/>
              <w:rPr>
                <w:rFonts w:ascii="Times New Roman" w:eastAsia="Gill Sans" w:hAnsi="Times New Roman" w:cs="Times New Roman"/>
                <w:color w:val="000000"/>
                <w:lang w:val="en-GB"/>
              </w:rPr>
            </w:pPr>
            <w:r w:rsidRPr="004A0FFD">
              <w:rPr>
                <w:rFonts w:ascii="Times New Roman" w:eastAsia="Gill Sans" w:hAnsi="Times New Roman" w:cs="Times New Roman"/>
                <w:color w:val="000000"/>
                <w:lang w:val="en-GB"/>
              </w:rPr>
              <w:t>4.6 (1.5)</w:t>
            </w:r>
          </w:p>
        </w:tc>
        <w:tc>
          <w:tcPr>
            <w:tcW w:w="2324" w:type="dxa"/>
            <w:tcBorders>
              <w:bottom w:val="single" w:sz="8" w:space="0" w:color="000000"/>
            </w:tcBorders>
          </w:tcPr>
          <w:p w14:paraId="407857CE" w14:textId="77777777" w:rsidR="005572F7" w:rsidRPr="004A0FFD" w:rsidRDefault="005572F7" w:rsidP="00A47E3F">
            <w:pPr>
              <w:jc w:val="center"/>
              <w:rPr>
                <w:rFonts w:ascii="Times New Roman" w:eastAsia="Gill Sans" w:hAnsi="Times New Roman" w:cs="Times New Roman"/>
                <w:color w:val="000000"/>
                <w:lang w:val="en-GB"/>
              </w:rPr>
            </w:pPr>
            <w:r w:rsidRPr="004A0FFD">
              <w:rPr>
                <w:rFonts w:ascii="Times New Roman" w:eastAsia="Gill Sans" w:hAnsi="Times New Roman" w:cs="Times New Roman"/>
                <w:color w:val="000000"/>
                <w:lang w:val="en-GB"/>
              </w:rPr>
              <w:t>.61</w:t>
            </w:r>
          </w:p>
        </w:tc>
        <w:tc>
          <w:tcPr>
            <w:tcW w:w="2325" w:type="dxa"/>
            <w:tcBorders>
              <w:bottom w:val="single" w:sz="8" w:space="0" w:color="000000"/>
            </w:tcBorders>
          </w:tcPr>
          <w:p w14:paraId="63CD504D" w14:textId="77777777" w:rsidR="005572F7" w:rsidRPr="004A0FFD" w:rsidRDefault="005572F7" w:rsidP="00A47E3F">
            <w:pPr>
              <w:jc w:val="center"/>
              <w:rPr>
                <w:rFonts w:ascii="Times New Roman" w:eastAsia="Gill Sans" w:hAnsi="Times New Roman" w:cs="Times New Roman"/>
                <w:color w:val="000000"/>
                <w:lang w:val="en-GB"/>
              </w:rPr>
            </w:pPr>
            <w:r w:rsidRPr="004A0FFD">
              <w:rPr>
                <w:rFonts w:ascii="Times New Roman" w:eastAsia="Gill Sans" w:hAnsi="Times New Roman" w:cs="Times New Roman"/>
                <w:color w:val="000000"/>
                <w:lang w:val="en-GB"/>
              </w:rPr>
              <w:t>.50</w:t>
            </w:r>
          </w:p>
        </w:tc>
      </w:tr>
    </w:tbl>
    <w:p w14:paraId="35845BA1" w14:textId="68A7F6D8" w:rsidR="005572F7" w:rsidRPr="004A0FFD" w:rsidRDefault="005572F7" w:rsidP="005572F7">
      <w:pPr>
        <w:rPr>
          <w:rFonts w:ascii="Times New Roman" w:eastAsia="Gill Sans" w:hAnsi="Times New Roman" w:cs="Times New Roman"/>
          <w:color w:val="000000"/>
          <w:lang w:val="en-GB"/>
        </w:rPr>
      </w:pPr>
      <w:r w:rsidRPr="004A0FFD">
        <w:rPr>
          <w:rFonts w:ascii="Times New Roman" w:eastAsia="Gill Sans" w:hAnsi="Times New Roman" w:cs="Times New Roman"/>
          <w:i/>
          <w:color w:val="000000"/>
          <w:lang w:val="en-GB"/>
        </w:rPr>
        <w:t>Note</w:t>
      </w:r>
      <w:r w:rsidRPr="004A0FFD">
        <w:rPr>
          <w:rFonts w:ascii="Times New Roman" w:eastAsia="Gill Sans" w:hAnsi="Times New Roman" w:cs="Times New Roman"/>
          <w:color w:val="000000"/>
          <w:lang w:val="en-GB"/>
        </w:rPr>
        <w:t xml:space="preserve">. </w:t>
      </w:r>
      <w:r w:rsidR="005032A9" w:rsidRPr="004A0FFD">
        <w:rPr>
          <w:rFonts w:ascii="Times New Roman" w:eastAsia="Gill Sans" w:hAnsi="Times New Roman" w:cs="Times New Roman"/>
          <w:color w:val="000000"/>
          <w:lang w:val="en-GB"/>
        </w:rPr>
        <w:t xml:space="preserve">The values of </w:t>
      </w:r>
      <w:r w:rsidR="00133EC2" w:rsidRPr="004A0FFD">
        <w:rPr>
          <w:rFonts w:ascii="Times New Roman" w:eastAsia="Gill Sans" w:hAnsi="Times New Roman" w:cs="Times New Roman"/>
          <w:color w:val="000000"/>
          <w:lang w:val="en-GB"/>
        </w:rPr>
        <w:t>4</w:t>
      </w:r>
      <w:r w:rsidR="005032A9" w:rsidRPr="004A0FFD">
        <w:rPr>
          <w:rFonts w:ascii="Times New Roman" w:eastAsia="Gill Sans" w:hAnsi="Times New Roman" w:cs="Times New Roman"/>
          <w:color w:val="000000"/>
          <w:lang w:val="en-GB"/>
        </w:rPr>
        <w:t xml:space="preserve"> and higher</w:t>
      </w:r>
      <w:r w:rsidR="00133EC2" w:rsidRPr="004A0FFD">
        <w:rPr>
          <w:rFonts w:ascii="Times New Roman" w:eastAsia="Gill Sans" w:hAnsi="Times New Roman" w:cs="Times New Roman"/>
          <w:color w:val="000000"/>
          <w:lang w:val="en-GB"/>
        </w:rPr>
        <w:t xml:space="preserve"> indicate agreement; the negative items are reversed. </w:t>
      </w:r>
      <w:r w:rsidRPr="004A0FFD">
        <w:rPr>
          <w:rFonts w:ascii="Times New Roman" w:eastAsia="Gill Sans" w:hAnsi="Times New Roman" w:cs="Times New Roman"/>
          <w:i/>
          <w:color w:val="000000"/>
          <w:lang w:val="en-GB"/>
        </w:rPr>
        <w:t>Item-total correlation</w:t>
      </w:r>
      <w:r w:rsidRPr="004A0FFD">
        <w:rPr>
          <w:rFonts w:ascii="Times New Roman" w:eastAsia="Gill Sans" w:hAnsi="Times New Roman" w:cs="Times New Roman"/>
          <w:color w:val="000000"/>
          <w:lang w:val="en-GB"/>
        </w:rPr>
        <w:t xml:space="preserve"> indicates a raw correlation of each item with the total score, not corrected for item overlap, </w:t>
      </w:r>
      <w:r w:rsidRPr="004A0FFD">
        <w:rPr>
          <w:rFonts w:ascii="Times New Roman" w:eastAsia="Gill Sans" w:hAnsi="Times New Roman" w:cs="Times New Roman"/>
          <w:i/>
          <w:color w:val="000000"/>
          <w:lang w:val="en-GB"/>
        </w:rPr>
        <w:t>Item-total correlation corrected</w:t>
      </w:r>
      <w:r w:rsidRPr="004A0FFD">
        <w:rPr>
          <w:rFonts w:ascii="Times New Roman" w:eastAsia="Gill Sans" w:hAnsi="Times New Roman" w:cs="Times New Roman"/>
          <w:color w:val="000000"/>
          <w:lang w:val="en-GB"/>
        </w:rPr>
        <w:t xml:space="preserve"> indicates a correlation of each item with the total score corrected for item overlap and scale reliability.</w:t>
      </w:r>
    </w:p>
    <w:p w14:paraId="163F9869" w14:textId="77777777" w:rsidR="005572F7" w:rsidRPr="004A0FFD" w:rsidRDefault="005572F7" w:rsidP="005572F7">
      <w:pPr>
        <w:rPr>
          <w:rFonts w:ascii="Times New Roman" w:eastAsia="Gill Sans" w:hAnsi="Times New Roman" w:cs="Times New Roman"/>
          <w:color w:val="000000"/>
          <w:lang w:val="en-GB"/>
        </w:rPr>
      </w:pPr>
    </w:p>
    <w:p w14:paraId="20C6B748" w14:textId="77777777" w:rsidR="005572F7" w:rsidRPr="004A0FFD" w:rsidRDefault="005572F7" w:rsidP="005572F7">
      <w:pPr>
        <w:rPr>
          <w:rFonts w:ascii="Times New Roman" w:eastAsia="Gill Sans" w:hAnsi="Times New Roman" w:cs="Times New Roman"/>
          <w:i/>
          <w:color w:val="000000"/>
          <w:lang w:val="en-GB"/>
        </w:rPr>
      </w:pPr>
      <w:r w:rsidRPr="004A0FFD">
        <w:rPr>
          <w:rFonts w:ascii="Times New Roman" w:hAnsi="Times New Roman" w:cs="Times New Roman"/>
          <w:lang w:val="en-GB"/>
        </w:rPr>
        <w:br w:type="page"/>
      </w:r>
    </w:p>
    <w:p w14:paraId="02721569" w14:textId="29F99871" w:rsidR="005572F7" w:rsidRPr="004A0FFD" w:rsidRDefault="005572F7" w:rsidP="00960CCE">
      <w:pPr>
        <w:pStyle w:val="Heading1"/>
        <w:numPr>
          <w:ilvl w:val="0"/>
          <w:numId w:val="3"/>
        </w:numPr>
        <w:jc w:val="center"/>
        <w:rPr>
          <w:rFonts w:ascii="Times New Roman" w:hAnsi="Times New Roman" w:cs="Times New Roman"/>
          <w:szCs w:val="24"/>
        </w:rPr>
      </w:pPr>
      <w:bookmarkStart w:id="4" w:name="_Toc68790300"/>
      <w:r w:rsidRPr="004A0FFD">
        <w:rPr>
          <w:rFonts w:ascii="Times New Roman" w:hAnsi="Times New Roman" w:cs="Times New Roman"/>
          <w:szCs w:val="24"/>
        </w:rPr>
        <w:lastRenderedPageBreak/>
        <w:t>Materials</w:t>
      </w:r>
      <w:bookmarkEnd w:id="4"/>
    </w:p>
    <w:p w14:paraId="6DABFEDC" w14:textId="77777777" w:rsidR="005572F7" w:rsidRPr="004A0FFD" w:rsidRDefault="005572F7" w:rsidP="005572F7">
      <w:pPr>
        <w:jc w:val="center"/>
        <w:rPr>
          <w:rFonts w:ascii="Times New Roman" w:eastAsia="Gill Sans" w:hAnsi="Times New Roman" w:cs="Times New Roman"/>
          <w:b/>
          <w:color w:val="000000"/>
          <w:lang w:val="en-GB"/>
        </w:rPr>
      </w:pPr>
    </w:p>
    <w:p w14:paraId="7A5D3415" w14:textId="77777777" w:rsidR="005572F7" w:rsidRPr="004A0FFD" w:rsidRDefault="005572F7" w:rsidP="005572F7">
      <w:pPr>
        <w:jc w:val="center"/>
        <w:rPr>
          <w:rFonts w:ascii="Times New Roman" w:eastAsia="Gill Sans" w:hAnsi="Times New Roman" w:cs="Times New Roman"/>
          <w:b/>
          <w:color w:val="000000"/>
          <w:lang w:val="en-GB"/>
        </w:rPr>
      </w:pPr>
      <w:r w:rsidRPr="004A0FFD">
        <w:rPr>
          <w:rFonts w:ascii="Times New Roman" w:eastAsia="Gill Sans" w:hAnsi="Times New Roman" w:cs="Times New Roman"/>
          <w:b/>
          <w:color w:val="000000"/>
          <w:lang w:val="en-GB"/>
        </w:rPr>
        <w:t>Materials (Pretest)</w:t>
      </w:r>
    </w:p>
    <w:p w14:paraId="64A40BA1" w14:textId="77777777" w:rsidR="005572F7" w:rsidRPr="004A0FFD" w:rsidRDefault="005572F7" w:rsidP="005572F7">
      <w:pPr>
        <w:rPr>
          <w:rFonts w:ascii="Times New Roman" w:eastAsia="Gill Sans" w:hAnsi="Times New Roman" w:cs="Times New Roman"/>
          <w:b/>
          <w:color w:val="000000"/>
          <w:lang w:val="en-GB"/>
        </w:rPr>
      </w:pPr>
    </w:p>
    <w:p w14:paraId="045EFF07" w14:textId="4C44CF50" w:rsidR="005572F7" w:rsidRPr="004A0FFD" w:rsidRDefault="005572F7" w:rsidP="005572F7">
      <w:pPr>
        <w:widowControl w:val="0"/>
        <w:rPr>
          <w:rFonts w:ascii="Times New Roman" w:eastAsia="Gill Sans" w:hAnsi="Times New Roman" w:cs="Times New Roman"/>
          <w:i/>
          <w:color w:val="000000"/>
          <w:lang w:val="en-GB"/>
        </w:rPr>
      </w:pPr>
      <w:r w:rsidRPr="004A0FFD">
        <w:rPr>
          <w:rFonts w:ascii="Times New Roman" w:eastAsia="Gill Sans" w:hAnsi="Times New Roman" w:cs="Times New Roman"/>
          <w:i/>
          <w:color w:val="000000"/>
          <w:lang w:val="en-GB"/>
        </w:rPr>
        <w:t>General Knowledg</w:t>
      </w:r>
      <w:r w:rsidR="008B7449" w:rsidRPr="004A0FFD">
        <w:rPr>
          <w:rFonts w:ascii="Times New Roman" w:eastAsia="Gill Sans" w:hAnsi="Times New Roman" w:cs="Times New Roman"/>
          <w:i/>
          <w:color w:val="000000"/>
          <w:lang w:val="en-GB"/>
        </w:rPr>
        <w:t>e of Antibiotics Efficacy Scale</w:t>
      </w:r>
      <w:r w:rsidR="008B7449" w:rsidRPr="004A0FFD">
        <w:rPr>
          <w:rFonts w:ascii="Times New Roman" w:eastAsia="Gill Sans" w:hAnsi="Times New Roman" w:cs="Times New Roman"/>
          <w:i/>
          <w:color w:val="000000"/>
          <w:lang w:val="en-GB"/>
        </w:rPr>
        <w:fldChar w:fldCharType="begin"/>
      </w:r>
      <w:r w:rsidR="00167641" w:rsidRPr="004A0FFD">
        <w:rPr>
          <w:rFonts w:ascii="Times New Roman" w:eastAsia="Gill Sans" w:hAnsi="Times New Roman" w:cs="Times New Roman"/>
          <w:i/>
          <w:color w:val="000000"/>
          <w:lang w:val="en-GB"/>
        </w:rPr>
        <w:instrText xml:space="preserve"> ADDIN EN.CITE &lt;EndNote&gt;&lt;Cite&gt;&lt;Author&gt;Thorpe&lt;/Author&gt;&lt;Year&gt;2021&lt;/Year&gt;&lt;RecNum&gt;9482&lt;/RecNum&gt;&lt;DisplayText&gt;(Thorpe et al., 2021)&lt;/DisplayText&gt;&lt;record&gt;&lt;rec-number&gt;9482&lt;/rec-number&gt;&lt;foreign-keys&gt;&lt;key app="EN" db-id="rpett5dx6dzr59eerv3przvmvfdpxxxtxevd" timestamp="1612171028"&gt;9482&lt;/key&gt;&lt;/foreign-keys&gt;&lt;ref-type name="Journal Article"&gt;17&lt;/ref-type&gt;&lt;contributors&gt;&lt;authors&gt;&lt;author&gt;Thorpe, Alistair&lt;/author&gt;&lt;author&gt;Sirota, Miroslav&lt;/author&gt;&lt;author&gt;Orbell, Sheina&lt;/author&gt;&lt;author&gt;Juanchich, Marie&lt;/author&gt;&lt;/authors&gt;&lt;/contributors&gt;&lt;titles&gt;&lt;title&gt;Effect of information on reducing inappropriate expectations and requests for antibiotics&lt;/title&gt;&lt;secondary-title&gt;British Journal of Psychology&lt;/secondary-title&gt;&lt;/titles&gt;&lt;periodical&gt;&lt;full-title&gt;British Journal of Psychology&lt;/full-title&gt;&lt;/periodical&gt;&lt;dates&gt;&lt;year&gt;2021&lt;/year&gt;&lt;/dates&gt;&lt;isbn&gt;0007-1269&lt;/isbn&gt;&lt;urls&gt;&lt;/urls&gt;&lt;/record&gt;&lt;/Cite&gt;&lt;/EndNote&gt;</w:instrText>
      </w:r>
      <w:r w:rsidR="008B7449" w:rsidRPr="004A0FFD">
        <w:rPr>
          <w:rFonts w:ascii="Times New Roman" w:eastAsia="Gill Sans" w:hAnsi="Times New Roman" w:cs="Times New Roman"/>
          <w:i/>
          <w:color w:val="000000"/>
          <w:lang w:val="en-GB"/>
        </w:rPr>
        <w:fldChar w:fldCharType="separate"/>
      </w:r>
      <w:r w:rsidR="00167641" w:rsidRPr="004A0FFD">
        <w:rPr>
          <w:rFonts w:ascii="Times New Roman" w:eastAsia="Gill Sans" w:hAnsi="Times New Roman" w:cs="Times New Roman"/>
          <w:i/>
          <w:noProof/>
          <w:color w:val="000000"/>
          <w:lang w:val="en-GB"/>
        </w:rPr>
        <w:t>(Thorpe et al., 2021)</w:t>
      </w:r>
      <w:r w:rsidR="008B7449" w:rsidRPr="004A0FFD">
        <w:rPr>
          <w:rFonts w:ascii="Times New Roman" w:eastAsia="Gill Sans" w:hAnsi="Times New Roman" w:cs="Times New Roman"/>
          <w:i/>
          <w:color w:val="000000"/>
          <w:lang w:val="en-GB"/>
        </w:rPr>
        <w:fldChar w:fldCharType="end"/>
      </w:r>
    </w:p>
    <w:p w14:paraId="4B6A535C" w14:textId="77777777" w:rsidR="005572F7" w:rsidRPr="004A0FFD" w:rsidRDefault="005572F7" w:rsidP="005572F7">
      <w:pPr>
        <w:widowControl w:val="0"/>
        <w:rPr>
          <w:rFonts w:ascii="Times New Roman" w:eastAsia="Gill Sans" w:hAnsi="Times New Roman" w:cs="Times New Roman"/>
          <w:i/>
          <w:color w:val="000000"/>
          <w:lang w:val="en-GB"/>
        </w:rPr>
      </w:pPr>
    </w:p>
    <w:p w14:paraId="490CC384" w14:textId="77777777" w:rsidR="005572F7" w:rsidRPr="004A0FFD" w:rsidRDefault="005572F7" w:rsidP="005572F7">
      <w:pPr>
        <w:widowControl w:val="0"/>
        <w:rPr>
          <w:rFonts w:ascii="Times New Roman" w:eastAsia="Gill Sans" w:hAnsi="Times New Roman" w:cs="Times New Roman"/>
          <w:i/>
          <w:color w:val="000000"/>
          <w:lang w:val="en-GB"/>
        </w:rPr>
      </w:pPr>
      <w:r w:rsidRPr="004A0FFD">
        <w:rPr>
          <w:rFonts w:ascii="Times New Roman" w:eastAsia="Gill Sans" w:hAnsi="Times New Roman" w:cs="Times New Roman"/>
          <w:color w:val="000000"/>
          <w:lang w:val="en-GB"/>
        </w:rPr>
        <w:t>We are interested in your knowledge about antibiotics. Please indicate how much you agree or disagree with the following statements by ticking the appropriate box.</w:t>
      </w:r>
    </w:p>
    <w:p w14:paraId="09B589A8" w14:textId="77777777" w:rsidR="005572F7" w:rsidRPr="004A0FFD" w:rsidRDefault="005572F7" w:rsidP="005572F7">
      <w:pPr>
        <w:widowControl w:val="0"/>
        <w:rPr>
          <w:rFonts w:ascii="Times New Roman" w:eastAsia="Gill Sans" w:hAnsi="Times New Roman" w:cs="Times New Roman"/>
          <w:i/>
          <w:color w:val="000000"/>
          <w:lang w:val="en-GB"/>
        </w:rPr>
      </w:pPr>
    </w:p>
    <w:p w14:paraId="146E9853" w14:textId="77777777" w:rsidR="005572F7" w:rsidRPr="004A0FFD" w:rsidRDefault="005572F7" w:rsidP="005572F7">
      <w:pPr>
        <w:widowControl w:val="0"/>
        <w:rPr>
          <w:rFonts w:ascii="Times New Roman" w:eastAsia="Gill Sans" w:hAnsi="Times New Roman" w:cs="Times New Roman"/>
          <w:i/>
          <w:color w:val="000000"/>
          <w:lang w:val="en-GB"/>
        </w:rPr>
      </w:pPr>
      <w:r w:rsidRPr="004A0FFD">
        <w:rPr>
          <w:rFonts w:ascii="Times New Roman" w:eastAsia="Gill Sans" w:hAnsi="Times New Roman" w:cs="Times New Roman"/>
          <w:color w:val="000000"/>
          <w:lang w:val="en-GB"/>
        </w:rPr>
        <w:t xml:space="preserve">1. Most colds clear up by themselves without the need for antibiotics. </w:t>
      </w:r>
    </w:p>
    <w:p w14:paraId="71D654A8" w14:textId="77777777" w:rsidR="005572F7" w:rsidRPr="004A0FFD" w:rsidRDefault="005572F7" w:rsidP="005572F7">
      <w:pPr>
        <w:widowControl w:val="0"/>
        <w:rPr>
          <w:rFonts w:ascii="Times New Roman" w:eastAsia="Gill Sans" w:hAnsi="Times New Roman" w:cs="Times New Roman"/>
          <w:color w:val="000000"/>
          <w:lang w:val="en-GB"/>
        </w:rPr>
      </w:pPr>
      <w:r w:rsidRPr="004A0FFD">
        <w:rPr>
          <w:rFonts w:ascii="Times New Roman" w:eastAsia="Gill Sans" w:hAnsi="Times New Roman" w:cs="Times New Roman"/>
          <w:color w:val="000000"/>
          <w:lang w:val="en-GB"/>
        </w:rPr>
        <w:t xml:space="preserve">2. Antibiotics are effective in treating infections caused by bacteria. </w:t>
      </w:r>
    </w:p>
    <w:p w14:paraId="467AAD30" w14:textId="77777777" w:rsidR="005572F7" w:rsidRPr="004A0FFD" w:rsidRDefault="005572F7" w:rsidP="005572F7">
      <w:pPr>
        <w:widowControl w:val="0"/>
        <w:rPr>
          <w:rFonts w:ascii="Times New Roman" w:eastAsia="Gill Sans" w:hAnsi="Times New Roman" w:cs="Times New Roman"/>
          <w:color w:val="000000"/>
          <w:lang w:val="en-GB"/>
        </w:rPr>
      </w:pPr>
      <w:r w:rsidRPr="004A0FFD">
        <w:rPr>
          <w:rFonts w:ascii="Times New Roman" w:eastAsia="Gill Sans" w:hAnsi="Times New Roman" w:cs="Times New Roman"/>
          <w:color w:val="000000"/>
          <w:lang w:val="en-GB"/>
        </w:rPr>
        <w:t>3. Antibiotics are effective in treating infections caused by viruses. (R)</w:t>
      </w:r>
    </w:p>
    <w:p w14:paraId="6B52E386" w14:textId="77777777" w:rsidR="005572F7" w:rsidRPr="004A0FFD" w:rsidRDefault="005572F7" w:rsidP="005572F7">
      <w:pPr>
        <w:widowControl w:val="0"/>
        <w:rPr>
          <w:rFonts w:ascii="Times New Roman" w:eastAsia="Gill Sans" w:hAnsi="Times New Roman" w:cs="Times New Roman"/>
          <w:color w:val="000000"/>
          <w:lang w:val="en-GB"/>
        </w:rPr>
      </w:pPr>
      <w:r w:rsidRPr="004A0FFD">
        <w:rPr>
          <w:rFonts w:ascii="Times New Roman" w:eastAsia="Gill Sans" w:hAnsi="Times New Roman" w:cs="Times New Roman"/>
          <w:color w:val="000000"/>
          <w:lang w:val="en-GB"/>
        </w:rPr>
        <w:t>4. Antibiotics are effective as painkillers: they can be used to relieve pain. (R)</w:t>
      </w:r>
    </w:p>
    <w:p w14:paraId="65EF8AC2" w14:textId="77777777" w:rsidR="005572F7" w:rsidRPr="004A0FFD" w:rsidRDefault="005572F7" w:rsidP="005572F7">
      <w:pPr>
        <w:widowControl w:val="0"/>
        <w:rPr>
          <w:rFonts w:ascii="Times New Roman" w:eastAsia="Gill Sans" w:hAnsi="Times New Roman" w:cs="Times New Roman"/>
          <w:color w:val="000000"/>
          <w:lang w:val="en-GB"/>
        </w:rPr>
      </w:pPr>
    </w:p>
    <w:p w14:paraId="31AB10B7" w14:textId="77777777" w:rsidR="005572F7" w:rsidRPr="004A0FFD" w:rsidRDefault="005572F7" w:rsidP="005572F7">
      <w:pPr>
        <w:widowControl w:val="0"/>
        <w:rPr>
          <w:rFonts w:ascii="Times New Roman" w:eastAsia="Gill Sans" w:hAnsi="Times New Roman" w:cs="Times New Roman"/>
          <w:color w:val="000000"/>
          <w:lang w:val="en-GB"/>
        </w:rPr>
      </w:pPr>
      <w:r w:rsidRPr="004A0FFD">
        <w:rPr>
          <w:rFonts w:ascii="Times New Roman" w:eastAsia="Gill Sans" w:hAnsi="Times New Roman" w:cs="Times New Roman"/>
          <w:i/>
          <w:color w:val="000000"/>
          <w:lang w:val="en-GB"/>
        </w:rPr>
        <w:t>Scale</w:t>
      </w:r>
      <w:r w:rsidRPr="004A0FFD">
        <w:rPr>
          <w:rFonts w:ascii="Times New Roman" w:eastAsia="Gill Sans" w:hAnsi="Times New Roman" w:cs="Times New Roman"/>
          <w:color w:val="000000"/>
          <w:lang w:val="en-GB"/>
        </w:rPr>
        <w:t xml:space="preserve">: </w:t>
      </w:r>
      <w:r w:rsidRPr="004A0FFD">
        <w:rPr>
          <w:rFonts w:ascii="Times New Roman" w:eastAsia="Gill Sans" w:hAnsi="Times New Roman" w:cs="Times New Roman"/>
          <w:i/>
          <w:color w:val="000000"/>
          <w:lang w:val="en-GB"/>
        </w:rPr>
        <w:t>Strongly disagree, Disagree, Somewhat disagree, Somewhat agree, Agree, Strongly agree</w:t>
      </w:r>
    </w:p>
    <w:p w14:paraId="0AAD06F6" w14:textId="77777777" w:rsidR="005572F7" w:rsidRPr="004A0FFD" w:rsidRDefault="005572F7" w:rsidP="005572F7">
      <w:pPr>
        <w:widowControl w:val="0"/>
        <w:rPr>
          <w:rFonts w:ascii="Times New Roman" w:eastAsia="Gill Sans" w:hAnsi="Times New Roman" w:cs="Times New Roman"/>
          <w:color w:val="000000"/>
          <w:lang w:val="en-GB"/>
        </w:rPr>
      </w:pPr>
    </w:p>
    <w:p w14:paraId="2AF0D3F9" w14:textId="77777777" w:rsidR="005572F7" w:rsidRPr="004A0FFD" w:rsidRDefault="005572F7" w:rsidP="005572F7">
      <w:pPr>
        <w:widowControl w:val="0"/>
        <w:rPr>
          <w:rFonts w:ascii="Times New Roman" w:eastAsia="Gill Sans" w:hAnsi="Times New Roman" w:cs="Times New Roman"/>
          <w:color w:val="000000"/>
          <w:lang w:val="en-GB"/>
        </w:rPr>
      </w:pPr>
      <w:r w:rsidRPr="004A0FFD">
        <w:rPr>
          <w:rFonts w:ascii="Times New Roman" w:eastAsia="Gill Sans" w:hAnsi="Times New Roman" w:cs="Times New Roman"/>
          <w:i/>
          <w:color w:val="000000"/>
          <w:lang w:val="en-GB"/>
        </w:rPr>
        <w:t>Note</w:t>
      </w:r>
      <w:r w:rsidRPr="004A0FFD">
        <w:rPr>
          <w:rFonts w:ascii="Times New Roman" w:eastAsia="Gill Sans" w:hAnsi="Times New Roman" w:cs="Times New Roman"/>
          <w:color w:val="000000"/>
          <w:lang w:val="en-GB"/>
        </w:rPr>
        <w:t>: (R) indicates a reverse coded item.</w:t>
      </w:r>
    </w:p>
    <w:p w14:paraId="5E7881A2" w14:textId="77777777" w:rsidR="005572F7" w:rsidRPr="004A0FFD" w:rsidRDefault="005572F7" w:rsidP="005572F7">
      <w:pPr>
        <w:widowControl w:val="0"/>
        <w:rPr>
          <w:rFonts w:ascii="Times New Roman" w:eastAsia="Gill Sans" w:hAnsi="Times New Roman" w:cs="Times New Roman"/>
          <w:color w:val="000000"/>
          <w:lang w:val="en-GB"/>
        </w:rPr>
      </w:pPr>
    </w:p>
    <w:p w14:paraId="50120F13" w14:textId="22839BD1" w:rsidR="005572F7" w:rsidRPr="004A0FFD" w:rsidRDefault="005572F7" w:rsidP="005572F7">
      <w:pPr>
        <w:widowControl w:val="0"/>
        <w:rPr>
          <w:rFonts w:ascii="Times New Roman" w:eastAsia="Gill Sans" w:hAnsi="Times New Roman" w:cs="Times New Roman"/>
          <w:i/>
          <w:color w:val="000000"/>
          <w:lang w:val="en-GB"/>
        </w:rPr>
      </w:pPr>
      <w:r w:rsidRPr="004A0FFD">
        <w:rPr>
          <w:rFonts w:ascii="Times New Roman" w:eastAsia="Gill Sans" w:hAnsi="Times New Roman" w:cs="Times New Roman"/>
          <w:i/>
          <w:color w:val="000000"/>
          <w:lang w:val="en-GB"/>
        </w:rPr>
        <w:t>General Knowledge of Antibiotics Resistance Scale</w:t>
      </w:r>
      <w:r w:rsidR="008B7449" w:rsidRPr="004A0FFD">
        <w:rPr>
          <w:rFonts w:ascii="Times New Roman" w:eastAsia="Gill Sans" w:hAnsi="Times New Roman" w:cs="Times New Roman"/>
          <w:i/>
          <w:color w:val="000000"/>
          <w:lang w:val="en-GB"/>
        </w:rPr>
        <w:fldChar w:fldCharType="begin"/>
      </w:r>
      <w:r w:rsidR="00167641" w:rsidRPr="004A0FFD">
        <w:rPr>
          <w:rFonts w:ascii="Times New Roman" w:eastAsia="Gill Sans" w:hAnsi="Times New Roman" w:cs="Times New Roman"/>
          <w:i/>
          <w:color w:val="000000"/>
          <w:lang w:val="en-GB"/>
        </w:rPr>
        <w:instrText xml:space="preserve"> ADDIN EN.CITE &lt;EndNote&gt;&lt;Cite&gt;&lt;Author&gt;Thorpe&lt;/Author&gt;&lt;Year&gt;2021&lt;/Year&gt;&lt;RecNum&gt;9482&lt;/RecNum&gt;&lt;DisplayText&gt;(Thorpe et al., 2021)&lt;/DisplayText&gt;&lt;record&gt;&lt;rec-number&gt;9482&lt;/rec-number&gt;&lt;foreign-keys&gt;&lt;key app="EN" db-id="rpett5dx6dzr59eerv3przvmvfdpxxxtxevd" timestamp="1612171028"&gt;9482&lt;/key&gt;&lt;/foreign-keys&gt;&lt;ref-type name="Journal Article"&gt;17&lt;/ref-type&gt;&lt;contributors&gt;&lt;authors&gt;&lt;author&gt;Thorpe, Alistair&lt;/author&gt;&lt;author&gt;Sirota, Miroslav&lt;/author&gt;&lt;author&gt;Orbell, Sheina&lt;/author&gt;&lt;author&gt;Juanchich, Marie&lt;/author&gt;&lt;/authors&gt;&lt;/contributors&gt;&lt;titles&gt;&lt;title&gt;Effect of information on reducing inappropriate expectations and requests for antibiotics&lt;/title&gt;&lt;secondary-title&gt;British Journal of Psychology&lt;/secondary-title&gt;&lt;/titles&gt;&lt;periodical&gt;&lt;full-title&gt;British Journal of Psychology&lt;/full-title&gt;&lt;/periodical&gt;&lt;dates&gt;&lt;year&gt;2021&lt;/year&gt;&lt;/dates&gt;&lt;isbn&gt;0007-1269&lt;/isbn&gt;&lt;urls&gt;&lt;/urls&gt;&lt;/record&gt;&lt;/Cite&gt;&lt;/EndNote&gt;</w:instrText>
      </w:r>
      <w:r w:rsidR="008B7449" w:rsidRPr="004A0FFD">
        <w:rPr>
          <w:rFonts w:ascii="Times New Roman" w:eastAsia="Gill Sans" w:hAnsi="Times New Roman" w:cs="Times New Roman"/>
          <w:i/>
          <w:color w:val="000000"/>
          <w:lang w:val="en-GB"/>
        </w:rPr>
        <w:fldChar w:fldCharType="separate"/>
      </w:r>
      <w:r w:rsidR="00167641" w:rsidRPr="004A0FFD">
        <w:rPr>
          <w:rFonts w:ascii="Times New Roman" w:eastAsia="Gill Sans" w:hAnsi="Times New Roman" w:cs="Times New Roman"/>
          <w:i/>
          <w:noProof/>
          <w:color w:val="000000"/>
          <w:lang w:val="en-GB"/>
        </w:rPr>
        <w:t>(Thorpe et al., 2021)</w:t>
      </w:r>
      <w:r w:rsidR="008B7449" w:rsidRPr="004A0FFD">
        <w:rPr>
          <w:rFonts w:ascii="Times New Roman" w:eastAsia="Gill Sans" w:hAnsi="Times New Roman" w:cs="Times New Roman"/>
          <w:i/>
          <w:color w:val="000000"/>
          <w:lang w:val="en-GB"/>
        </w:rPr>
        <w:fldChar w:fldCharType="end"/>
      </w:r>
    </w:p>
    <w:p w14:paraId="5FD922F8" w14:textId="77777777" w:rsidR="005572F7" w:rsidRPr="004A0FFD" w:rsidRDefault="005572F7" w:rsidP="005572F7">
      <w:pPr>
        <w:widowControl w:val="0"/>
        <w:rPr>
          <w:rFonts w:ascii="Times New Roman" w:eastAsia="Gill Sans" w:hAnsi="Times New Roman" w:cs="Times New Roman"/>
          <w:i/>
          <w:color w:val="000000"/>
          <w:lang w:val="en-GB"/>
        </w:rPr>
      </w:pPr>
    </w:p>
    <w:p w14:paraId="281F607B" w14:textId="77777777" w:rsidR="005572F7" w:rsidRPr="004A0FFD" w:rsidRDefault="005572F7" w:rsidP="005572F7">
      <w:pPr>
        <w:widowControl w:val="0"/>
        <w:rPr>
          <w:rFonts w:ascii="Times New Roman" w:eastAsia="Gill Sans" w:hAnsi="Times New Roman" w:cs="Times New Roman"/>
          <w:color w:val="000000"/>
          <w:lang w:val="en-GB"/>
        </w:rPr>
      </w:pPr>
      <w:r w:rsidRPr="004A0FFD">
        <w:rPr>
          <w:rFonts w:ascii="Times New Roman" w:eastAsia="Gill Sans" w:hAnsi="Times New Roman" w:cs="Times New Roman"/>
          <w:color w:val="000000"/>
          <w:lang w:val="en-GB"/>
        </w:rPr>
        <w:t>We are interested in your knowledge about antibiotics. Please indicate how much you agree or disagree with the following statements by ticking the appropriate box.</w:t>
      </w:r>
    </w:p>
    <w:p w14:paraId="56C52719" w14:textId="77777777" w:rsidR="005572F7" w:rsidRPr="004A0FFD" w:rsidRDefault="005572F7" w:rsidP="005572F7">
      <w:pPr>
        <w:widowControl w:val="0"/>
        <w:rPr>
          <w:rFonts w:ascii="Times New Roman" w:eastAsia="Gill Sans" w:hAnsi="Times New Roman" w:cs="Times New Roman"/>
          <w:color w:val="000000"/>
          <w:lang w:val="en-GB"/>
        </w:rPr>
      </w:pPr>
    </w:p>
    <w:p w14:paraId="6479D0CF" w14:textId="77777777" w:rsidR="005572F7" w:rsidRPr="004A0FFD" w:rsidRDefault="005572F7" w:rsidP="005572F7">
      <w:pPr>
        <w:widowControl w:val="0"/>
        <w:rPr>
          <w:rFonts w:ascii="Times New Roman" w:eastAsia="Gill Sans" w:hAnsi="Times New Roman" w:cs="Times New Roman"/>
          <w:color w:val="000000"/>
          <w:lang w:val="en-GB"/>
        </w:rPr>
      </w:pPr>
      <w:r w:rsidRPr="004A0FFD">
        <w:rPr>
          <w:rFonts w:ascii="Times New Roman" w:eastAsia="Gill Sans" w:hAnsi="Times New Roman" w:cs="Times New Roman"/>
          <w:color w:val="000000"/>
          <w:lang w:val="en-GB"/>
        </w:rPr>
        <w:t xml:space="preserve">1. Bacteria can become less susceptible (more resistant) to antibiotics. </w:t>
      </w:r>
    </w:p>
    <w:p w14:paraId="304C702A" w14:textId="77777777" w:rsidR="005572F7" w:rsidRPr="004A0FFD" w:rsidRDefault="005572F7" w:rsidP="005572F7">
      <w:pPr>
        <w:widowControl w:val="0"/>
        <w:rPr>
          <w:rFonts w:ascii="Times New Roman" w:eastAsia="Gill Sans" w:hAnsi="Times New Roman" w:cs="Times New Roman"/>
          <w:color w:val="000000"/>
          <w:lang w:val="en-GB"/>
        </w:rPr>
      </w:pPr>
      <w:r w:rsidRPr="004A0FFD">
        <w:rPr>
          <w:rFonts w:ascii="Times New Roman" w:eastAsia="Gill Sans" w:hAnsi="Times New Roman" w:cs="Times New Roman"/>
          <w:color w:val="000000"/>
          <w:lang w:val="en-GB"/>
        </w:rPr>
        <w:t xml:space="preserve">2. Some of the antibiotics we use to treat infections are no longer working; this is because the bacteria, which cause these infections, are becoming resistant. </w:t>
      </w:r>
    </w:p>
    <w:p w14:paraId="7F77C25C" w14:textId="77777777" w:rsidR="005572F7" w:rsidRPr="004A0FFD" w:rsidRDefault="005572F7" w:rsidP="005572F7">
      <w:pPr>
        <w:widowControl w:val="0"/>
        <w:rPr>
          <w:rFonts w:ascii="Times New Roman" w:eastAsia="Gill Sans" w:hAnsi="Times New Roman" w:cs="Times New Roman"/>
          <w:color w:val="000000"/>
          <w:lang w:val="en-GB"/>
        </w:rPr>
      </w:pPr>
      <w:r w:rsidRPr="004A0FFD">
        <w:rPr>
          <w:rFonts w:ascii="Times New Roman" w:eastAsia="Gill Sans" w:hAnsi="Times New Roman" w:cs="Times New Roman"/>
          <w:color w:val="000000"/>
          <w:lang w:val="en-GB"/>
        </w:rPr>
        <w:t>3. It does not matter how many times a person takes antibiotics they will not do any harm. (R)</w:t>
      </w:r>
    </w:p>
    <w:p w14:paraId="30685216" w14:textId="77777777" w:rsidR="005572F7" w:rsidRPr="004A0FFD" w:rsidRDefault="005572F7" w:rsidP="005572F7">
      <w:pPr>
        <w:widowControl w:val="0"/>
        <w:rPr>
          <w:rFonts w:ascii="Times New Roman" w:eastAsia="Gill Sans" w:hAnsi="Times New Roman" w:cs="Times New Roman"/>
          <w:color w:val="000000"/>
          <w:lang w:val="en-GB"/>
        </w:rPr>
      </w:pPr>
      <w:r w:rsidRPr="004A0FFD">
        <w:rPr>
          <w:rFonts w:ascii="Times New Roman" w:eastAsia="Gill Sans" w:hAnsi="Times New Roman" w:cs="Times New Roman"/>
          <w:color w:val="000000"/>
          <w:lang w:val="en-GB"/>
        </w:rPr>
        <w:t xml:space="preserve">4. If antibiotics are used too often they are less likely to work in the future. </w:t>
      </w:r>
    </w:p>
    <w:p w14:paraId="2D21E9D7" w14:textId="77777777" w:rsidR="005572F7" w:rsidRPr="004A0FFD" w:rsidRDefault="005572F7" w:rsidP="005572F7">
      <w:pPr>
        <w:widowControl w:val="0"/>
        <w:rPr>
          <w:rFonts w:ascii="Times New Roman" w:eastAsia="Gill Sans" w:hAnsi="Times New Roman" w:cs="Times New Roman"/>
          <w:color w:val="000000"/>
          <w:lang w:val="en-GB"/>
        </w:rPr>
      </w:pPr>
      <w:r w:rsidRPr="004A0FFD">
        <w:rPr>
          <w:rFonts w:ascii="Times New Roman" w:eastAsia="Gill Sans" w:hAnsi="Times New Roman" w:cs="Times New Roman"/>
          <w:color w:val="000000"/>
          <w:lang w:val="en-GB"/>
        </w:rPr>
        <w:t xml:space="preserve">5. The unnecessary use of antibiotics makes them ineffective. </w:t>
      </w:r>
    </w:p>
    <w:p w14:paraId="09149A67" w14:textId="77777777" w:rsidR="005572F7" w:rsidRPr="004A0FFD" w:rsidRDefault="005572F7" w:rsidP="005572F7">
      <w:pPr>
        <w:widowControl w:val="0"/>
        <w:rPr>
          <w:rFonts w:ascii="Times New Roman" w:eastAsia="Gill Sans" w:hAnsi="Times New Roman" w:cs="Times New Roman"/>
          <w:color w:val="000000"/>
          <w:lang w:val="en-GB"/>
        </w:rPr>
      </w:pPr>
    </w:p>
    <w:p w14:paraId="767404DB" w14:textId="77777777" w:rsidR="005572F7" w:rsidRPr="004A0FFD" w:rsidRDefault="005572F7" w:rsidP="005572F7">
      <w:pPr>
        <w:widowControl w:val="0"/>
        <w:rPr>
          <w:rFonts w:ascii="Times New Roman" w:eastAsia="Gill Sans" w:hAnsi="Times New Roman" w:cs="Times New Roman"/>
          <w:color w:val="000000"/>
          <w:lang w:val="en-GB"/>
        </w:rPr>
      </w:pPr>
      <w:r w:rsidRPr="004A0FFD">
        <w:rPr>
          <w:rFonts w:ascii="Times New Roman" w:eastAsia="Gill Sans" w:hAnsi="Times New Roman" w:cs="Times New Roman"/>
          <w:i/>
          <w:color w:val="000000"/>
          <w:lang w:val="en-GB"/>
        </w:rPr>
        <w:t>Scale</w:t>
      </w:r>
      <w:r w:rsidRPr="004A0FFD">
        <w:rPr>
          <w:rFonts w:ascii="Times New Roman" w:eastAsia="Gill Sans" w:hAnsi="Times New Roman" w:cs="Times New Roman"/>
          <w:color w:val="000000"/>
          <w:lang w:val="en-GB"/>
        </w:rPr>
        <w:t xml:space="preserve">: </w:t>
      </w:r>
      <w:r w:rsidRPr="004A0FFD">
        <w:rPr>
          <w:rFonts w:ascii="Times New Roman" w:eastAsia="Gill Sans" w:hAnsi="Times New Roman" w:cs="Times New Roman"/>
          <w:i/>
          <w:color w:val="000000"/>
          <w:lang w:val="en-GB"/>
        </w:rPr>
        <w:t>Strongly disagree, Disagree, Somewhat disagree, Somewhat agree, Agree, Strongly agree</w:t>
      </w:r>
    </w:p>
    <w:p w14:paraId="5BEB428A" w14:textId="77777777" w:rsidR="005572F7" w:rsidRPr="004A0FFD" w:rsidRDefault="005572F7" w:rsidP="005572F7">
      <w:pPr>
        <w:widowControl w:val="0"/>
        <w:rPr>
          <w:rFonts w:ascii="Times New Roman" w:eastAsia="Gill Sans" w:hAnsi="Times New Roman" w:cs="Times New Roman"/>
          <w:color w:val="000000"/>
          <w:lang w:val="en-GB"/>
        </w:rPr>
      </w:pPr>
    </w:p>
    <w:p w14:paraId="6B648112" w14:textId="77777777" w:rsidR="005572F7" w:rsidRPr="004A0FFD" w:rsidRDefault="005572F7" w:rsidP="005572F7">
      <w:pPr>
        <w:widowControl w:val="0"/>
        <w:rPr>
          <w:rFonts w:ascii="Times New Roman" w:eastAsia="Gill Sans" w:hAnsi="Times New Roman" w:cs="Times New Roman"/>
          <w:color w:val="000000"/>
          <w:lang w:val="en-GB"/>
        </w:rPr>
      </w:pPr>
      <w:r w:rsidRPr="004A0FFD">
        <w:rPr>
          <w:rFonts w:ascii="Times New Roman" w:eastAsia="Gill Sans" w:hAnsi="Times New Roman" w:cs="Times New Roman"/>
          <w:i/>
          <w:color w:val="000000"/>
          <w:lang w:val="en-GB"/>
        </w:rPr>
        <w:t>Note</w:t>
      </w:r>
      <w:r w:rsidRPr="004A0FFD">
        <w:rPr>
          <w:rFonts w:ascii="Times New Roman" w:eastAsia="Gill Sans" w:hAnsi="Times New Roman" w:cs="Times New Roman"/>
          <w:color w:val="000000"/>
          <w:lang w:val="en-GB"/>
        </w:rPr>
        <w:t>: (R) indicates a reverse coded item.</w:t>
      </w:r>
    </w:p>
    <w:p w14:paraId="062D77D8" w14:textId="77777777" w:rsidR="005572F7" w:rsidRPr="004A0FFD" w:rsidRDefault="005572F7" w:rsidP="005572F7">
      <w:pPr>
        <w:widowControl w:val="0"/>
        <w:rPr>
          <w:rFonts w:ascii="Times New Roman" w:eastAsia="Gill Sans" w:hAnsi="Times New Roman" w:cs="Times New Roman"/>
          <w:i/>
          <w:color w:val="000000"/>
          <w:lang w:val="en-GB"/>
        </w:rPr>
      </w:pPr>
    </w:p>
    <w:p w14:paraId="195B4AC6" w14:textId="260A3BEB" w:rsidR="005572F7" w:rsidRPr="004A0FFD" w:rsidRDefault="005572F7" w:rsidP="005572F7">
      <w:pPr>
        <w:widowControl w:val="0"/>
        <w:rPr>
          <w:rFonts w:ascii="Times New Roman" w:eastAsia="Gill Sans" w:hAnsi="Times New Roman" w:cs="Times New Roman"/>
          <w:i/>
          <w:color w:val="000000"/>
          <w:lang w:val="en-GB"/>
        </w:rPr>
      </w:pPr>
      <w:r w:rsidRPr="004A0FFD">
        <w:rPr>
          <w:rFonts w:ascii="Times New Roman" w:eastAsia="Gill Sans" w:hAnsi="Times New Roman" w:cs="Times New Roman"/>
          <w:i/>
          <w:color w:val="000000"/>
          <w:lang w:val="en-GB"/>
        </w:rPr>
        <w:t>AdeQuate Use of Antibiotics (AQUA) Scale</w:t>
      </w:r>
    </w:p>
    <w:p w14:paraId="5E505556" w14:textId="77777777" w:rsidR="005572F7" w:rsidRPr="004A0FFD" w:rsidRDefault="005572F7" w:rsidP="005572F7">
      <w:pPr>
        <w:widowControl w:val="0"/>
        <w:rPr>
          <w:rFonts w:ascii="Times New Roman" w:eastAsia="Gill Sans" w:hAnsi="Times New Roman" w:cs="Times New Roman"/>
          <w:i/>
          <w:color w:val="000000"/>
          <w:lang w:val="en-GB"/>
        </w:rPr>
      </w:pPr>
    </w:p>
    <w:p w14:paraId="4AE6A20D" w14:textId="1E7503F0" w:rsidR="005572F7" w:rsidRPr="004A0FFD" w:rsidRDefault="00446E63" w:rsidP="005572F7">
      <w:pPr>
        <w:widowControl w:val="0"/>
        <w:rPr>
          <w:rFonts w:ascii="Times New Roman" w:eastAsia="Gill Sans" w:hAnsi="Times New Roman" w:cs="Times New Roman"/>
          <w:color w:val="000000"/>
          <w:lang w:val="en-GB"/>
        </w:rPr>
      </w:pPr>
      <w:r w:rsidRPr="004A0FFD">
        <w:rPr>
          <w:rFonts w:ascii="Times New Roman" w:eastAsia="Gill Sans" w:hAnsi="Times New Roman" w:cs="Times New Roman"/>
          <w:color w:val="000000"/>
          <w:lang w:val="en-GB"/>
        </w:rPr>
        <w:t xml:space="preserve">We are interested in what you think about antibiotics. </w:t>
      </w:r>
      <w:r w:rsidR="005572F7" w:rsidRPr="004A0FFD">
        <w:rPr>
          <w:rFonts w:ascii="Times New Roman" w:eastAsia="Gill Sans" w:hAnsi="Times New Roman" w:cs="Times New Roman"/>
          <w:color w:val="000000"/>
          <w:lang w:val="en-GB"/>
        </w:rPr>
        <w:t>Please indicate how much you agree or disagree with the following statements by ticking the appropriate box.</w:t>
      </w:r>
    </w:p>
    <w:p w14:paraId="0CE3B673" w14:textId="77777777" w:rsidR="005572F7" w:rsidRPr="004A0FFD" w:rsidRDefault="005572F7" w:rsidP="005572F7">
      <w:pPr>
        <w:widowControl w:val="0"/>
        <w:rPr>
          <w:rFonts w:ascii="Times New Roman" w:eastAsia="Gill Sans" w:hAnsi="Times New Roman" w:cs="Times New Roman"/>
          <w:color w:val="000000"/>
          <w:lang w:val="en-GB"/>
        </w:rPr>
      </w:pPr>
    </w:p>
    <w:p w14:paraId="16DB1892" w14:textId="77777777" w:rsidR="005572F7" w:rsidRPr="004A0FFD" w:rsidRDefault="005572F7" w:rsidP="005572F7">
      <w:pPr>
        <w:widowControl w:val="0"/>
        <w:rPr>
          <w:rFonts w:ascii="Times New Roman" w:eastAsia="Gill Sans" w:hAnsi="Times New Roman" w:cs="Times New Roman"/>
          <w:color w:val="000000"/>
          <w:lang w:val="en-GB"/>
        </w:rPr>
      </w:pPr>
      <w:r w:rsidRPr="004A0FFD">
        <w:rPr>
          <w:rFonts w:ascii="Times New Roman" w:eastAsia="Gill Sans" w:hAnsi="Times New Roman" w:cs="Times New Roman"/>
          <w:color w:val="000000"/>
          <w:lang w:val="en-GB"/>
        </w:rPr>
        <w:t>1. It is better to take antibiotics even when they are unnecessary (e.g., for viral infections such as a cold), because it’s better to be ‘safe than sorry’. (R)</w:t>
      </w:r>
    </w:p>
    <w:p w14:paraId="6E4A54C1" w14:textId="77777777" w:rsidR="005572F7" w:rsidRPr="004A0FFD" w:rsidRDefault="005572F7" w:rsidP="005572F7">
      <w:pPr>
        <w:widowControl w:val="0"/>
        <w:rPr>
          <w:rFonts w:ascii="Times New Roman" w:eastAsia="Gill Sans" w:hAnsi="Times New Roman" w:cs="Times New Roman"/>
          <w:color w:val="000000"/>
          <w:lang w:val="en-GB"/>
        </w:rPr>
      </w:pPr>
      <w:r w:rsidRPr="004A0FFD">
        <w:rPr>
          <w:rFonts w:ascii="Times New Roman" w:eastAsia="Gill Sans" w:hAnsi="Times New Roman" w:cs="Times New Roman"/>
          <w:color w:val="000000"/>
          <w:lang w:val="en-GB"/>
        </w:rPr>
        <w:t xml:space="preserve">2. It is better to take antibiotics only when necessary (e.g., for serious bacterial infections such as pneumonia), because if taken too often antibiotics are less likely to work in the future. </w:t>
      </w:r>
    </w:p>
    <w:p w14:paraId="34A26766" w14:textId="77777777" w:rsidR="005572F7" w:rsidRPr="004A0FFD" w:rsidRDefault="005572F7" w:rsidP="005572F7">
      <w:pPr>
        <w:widowControl w:val="0"/>
        <w:rPr>
          <w:rFonts w:ascii="Times New Roman" w:eastAsia="Gill Sans" w:hAnsi="Times New Roman" w:cs="Times New Roman"/>
          <w:color w:val="000000"/>
          <w:lang w:val="en-GB"/>
        </w:rPr>
      </w:pPr>
      <w:r w:rsidRPr="004A0FFD">
        <w:rPr>
          <w:rFonts w:ascii="Times New Roman" w:eastAsia="Gill Sans" w:hAnsi="Times New Roman" w:cs="Times New Roman"/>
          <w:color w:val="000000"/>
          <w:lang w:val="en-GB"/>
        </w:rPr>
        <w:t>3. It does not matter how many times you take antibiotics, they will not do any harm. (R)</w:t>
      </w:r>
    </w:p>
    <w:p w14:paraId="5565947D" w14:textId="77777777" w:rsidR="005572F7" w:rsidRPr="004A0FFD" w:rsidRDefault="005572F7" w:rsidP="005572F7">
      <w:pPr>
        <w:widowControl w:val="0"/>
        <w:rPr>
          <w:rFonts w:ascii="Times New Roman" w:eastAsia="Gill Sans" w:hAnsi="Times New Roman" w:cs="Times New Roman"/>
          <w:color w:val="000000"/>
          <w:lang w:val="en-GB"/>
        </w:rPr>
      </w:pPr>
      <w:r w:rsidRPr="004A0FFD">
        <w:rPr>
          <w:rFonts w:ascii="Times New Roman" w:eastAsia="Gill Sans" w:hAnsi="Times New Roman" w:cs="Times New Roman"/>
          <w:color w:val="000000"/>
          <w:lang w:val="en-GB"/>
        </w:rPr>
        <w:t>4. The benefits of taking antibiotics even when they are unnecessary (e.g., for viral infections such as a cold) outweigh the risks of antibiotics being less effective in the future. (R)</w:t>
      </w:r>
    </w:p>
    <w:p w14:paraId="34FE507C" w14:textId="77777777" w:rsidR="005572F7" w:rsidRPr="004A0FFD" w:rsidRDefault="005572F7" w:rsidP="005572F7">
      <w:pPr>
        <w:widowControl w:val="0"/>
        <w:rPr>
          <w:rFonts w:ascii="Times New Roman" w:eastAsia="Gill Sans" w:hAnsi="Times New Roman" w:cs="Times New Roman"/>
          <w:color w:val="000000"/>
          <w:lang w:val="en-GB"/>
        </w:rPr>
      </w:pPr>
      <w:r w:rsidRPr="004A0FFD">
        <w:rPr>
          <w:rFonts w:ascii="Times New Roman" w:eastAsia="Gill Sans" w:hAnsi="Times New Roman" w:cs="Times New Roman"/>
          <w:color w:val="000000"/>
          <w:lang w:val="en-GB"/>
        </w:rPr>
        <w:lastRenderedPageBreak/>
        <w:t xml:space="preserve">5. I would be comfortable taking antibiotics when they are necessary (e.g., for serious bacterial infections such as pneumonia). </w:t>
      </w:r>
    </w:p>
    <w:p w14:paraId="1B626D0E" w14:textId="77777777" w:rsidR="005572F7" w:rsidRPr="004A0FFD" w:rsidRDefault="005572F7" w:rsidP="005572F7">
      <w:pPr>
        <w:widowControl w:val="0"/>
        <w:rPr>
          <w:rFonts w:ascii="Times New Roman" w:eastAsia="Gill Sans" w:hAnsi="Times New Roman" w:cs="Times New Roman"/>
          <w:color w:val="000000"/>
          <w:lang w:val="en-GB"/>
        </w:rPr>
      </w:pPr>
      <w:r w:rsidRPr="004A0FFD">
        <w:rPr>
          <w:rFonts w:ascii="Times New Roman" w:eastAsia="Gill Sans" w:hAnsi="Times New Roman" w:cs="Times New Roman"/>
          <w:color w:val="000000"/>
          <w:lang w:val="en-GB"/>
        </w:rPr>
        <w:t>6. I would be worried about taking antibiotics even when they are necessary (e.g., for serious bacterial infections such as pneumonia). (R)</w:t>
      </w:r>
    </w:p>
    <w:p w14:paraId="29FE7AEB" w14:textId="77777777" w:rsidR="005572F7" w:rsidRPr="004A0FFD" w:rsidRDefault="005572F7" w:rsidP="005572F7">
      <w:pPr>
        <w:widowControl w:val="0"/>
        <w:rPr>
          <w:rFonts w:ascii="Times New Roman" w:eastAsia="Gill Sans" w:hAnsi="Times New Roman" w:cs="Times New Roman"/>
          <w:color w:val="000000"/>
          <w:lang w:val="en-GB"/>
        </w:rPr>
      </w:pPr>
      <w:r w:rsidRPr="004A0FFD">
        <w:rPr>
          <w:rFonts w:ascii="Times New Roman" w:eastAsia="Gill Sans" w:hAnsi="Times New Roman" w:cs="Times New Roman"/>
          <w:color w:val="000000"/>
          <w:lang w:val="en-GB"/>
        </w:rPr>
        <w:t xml:space="preserve">7. I would be worried about taking antibiotics when they are unnecessary (e.g., for viral infections such as a cold). </w:t>
      </w:r>
    </w:p>
    <w:p w14:paraId="22BE5221" w14:textId="77777777" w:rsidR="005572F7" w:rsidRPr="004A0FFD" w:rsidRDefault="005572F7" w:rsidP="005572F7">
      <w:pPr>
        <w:widowControl w:val="0"/>
        <w:rPr>
          <w:rFonts w:ascii="Times New Roman" w:eastAsia="Gill Sans" w:hAnsi="Times New Roman" w:cs="Times New Roman"/>
          <w:color w:val="000000"/>
          <w:lang w:val="en-GB"/>
        </w:rPr>
      </w:pPr>
      <w:r w:rsidRPr="004A0FFD">
        <w:rPr>
          <w:rFonts w:ascii="Times New Roman" w:eastAsia="Gill Sans" w:hAnsi="Times New Roman" w:cs="Times New Roman"/>
          <w:color w:val="000000"/>
          <w:lang w:val="en-GB"/>
        </w:rPr>
        <w:t xml:space="preserve">8. I plan to take antibiotics when they are necessary (e.g., for serious bacterial infections such as pneumonia). </w:t>
      </w:r>
    </w:p>
    <w:p w14:paraId="7A617DC6" w14:textId="77777777" w:rsidR="005572F7" w:rsidRPr="004A0FFD" w:rsidRDefault="005572F7" w:rsidP="005572F7">
      <w:pPr>
        <w:widowControl w:val="0"/>
        <w:rPr>
          <w:rFonts w:ascii="Times New Roman" w:eastAsia="Gill Sans" w:hAnsi="Times New Roman" w:cs="Times New Roman"/>
          <w:color w:val="000000"/>
          <w:lang w:val="en-GB"/>
        </w:rPr>
      </w:pPr>
      <w:r w:rsidRPr="004A0FFD">
        <w:rPr>
          <w:rFonts w:ascii="Times New Roman" w:eastAsia="Gill Sans" w:hAnsi="Times New Roman" w:cs="Times New Roman"/>
          <w:color w:val="000000"/>
          <w:lang w:val="en-GB"/>
        </w:rPr>
        <w:t>9. I plan to take antibiotics even when they are unnecessary (e.g., for viral infections such as a cold). (R)</w:t>
      </w:r>
    </w:p>
    <w:p w14:paraId="09230134" w14:textId="77777777" w:rsidR="005572F7" w:rsidRPr="004A0FFD" w:rsidRDefault="005572F7" w:rsidP="005572F7">
      <w:pPr>
        <w:widowControl w:val="0"/>
        <w:rPr>
          <w:rFonts w:ascii="Times New Roman" w:eastAsia="Gill Sans" w:hAnsi="Times New Roman" w:cs="Times New Roman"/>
          <w:color w:val="000000"/>
          <w:lang w:val="en-GB"/>
        </w:rPr>
      </w:pPr>
      <w:r w:rsidRPr="004A0FFD">
        <w:rPr>
          <w:rFonts w:ascii="Times New Roman" w:eastAsia="Gill Sans" w:hAnsi="Times New Roman" w:cs="Times New Roman"/>
          <w:color w:val="000000"/>
          <w:lang w:val="en-GB"/>
        </w:rPr>
        <w:t>10. If suffering from a viral infection (e.g., a cold), I plan to take antibiotics in order to remain active (e.g., job, family, school, university). (R)</w:t>
      </w:r>
    </w:p>
    <w:p w14:paraId="1EF1ED80" w14:textId="77777777" w:rsidR="005572F7" w:rsidRPr="004A0FFD" w:rsidRDefault="005572F7" w:rsidP="005572F7">
      <w:pPr>
        <w:widowControl w:val="0"/>
        <w:rPr>
          <w:rFonts w:ascii="Times New Roman" w:eastAsia="Gill Sans" w:hAnsi="Times New Roman" w:cs="Times New Roman"/>
          <w:color w:val="000000"/>
          <w:lang w:val="en-GB"/>
        </w:rPr>
      </w:pPr>
    </w:p>
    <w:p w14:paraId="42311786" w14:textId="77777777" w:rsidR="005572F7" w:rsidRPr="004A0FFD" w:rsidRDefault="005572F7" w:rsidP="005572F7">
      <w:pPr>
        <w:widowControl w:val="0"/>
        <w:rPr>
          <w:rFonts w:ascii="Times New Roman" w:eastAsia="Gill Sans" w:hAnsi="Times New Roman" w:cs="Times New Roman"/>
          <w:color w:val="000000"/>
          <w:lang w:val="en-GB"/>
        </w:rPr>
      </w:pPr>
      <w:r w:rsidRPr="004A0FFD">
        <w:rPr>
          <w:rFonts w:ascii="Times New Roman" w:eastAsia="Gill Sans" w:hAnsi="Times New Roman" w:cs="Times New Roman"/>
          <w:i/>
          <w:color w:val="000000"/>
          <w:lang w:val="en-GB"/>
        </w:rPr>
        <w:t>Scale</w:t>
      </w:r>
      <w:r w:rsidRPr="004A0FFD">
        <w:rPr>
          <w:rFonts w:ascii="Times New Roman" w:eastAsia="Gill Sans" w:hAnsi="Times New Roman" w:cs="Times New Roman"/>
          <w:color w:val="000000"/>
          <w:lang w:val="en-GB"/>
        </w:rPr>
        <w:t xml:space="preserve">: </w:t>
      </w:r>
      <w:r w:rsidRPr="004A0FFD">
        <w:rPr>
          <w:rFonts w:ascii="Times New Roman" w:eastAsia="Gill Sans" w:hAnsi="Times New Roman" w:cs="Times New Roman"/>
          <w:i/>
          <w:color w:val="000000"/>
          <w:lang w:val="en-GB"/>
        </w:rPr>
        <w:t>Strongly disagree, Disagree, Somewhat disagree, Somewhat agree, Agree, Strongly agree</w:t>
      </w:r>
    </w:p>
    <w:p w14:paraId="70604937" w14:textId="77777777" w:rsidR="005572F7" w:rsidRPr="004A0FFD" w:rsidRDefault="005572F7" w:rsidP="005572F7">
      <w:pPr>
        <w:widowControl w:val="0"/>
        <w:rPr>
          <w:rFonts w:ascii="Times New Roman" w:eastAsia="Gill Sans" w:hAnsi="Times New Roman" w:cs="Times New Roman"/>
          <w:color w:val="000000"/>
          <w:lang w:val="en-GB"/>
        </w:rPr>
      </w:pPr>
    </w:p>
    <w:p w14:paraId="38E5C582" w14:textId="77777777" w:rsidR="005572F7" w:rsidRPr="004A0FFD" w:rsidRDefault="005572F7" w:rsidP="005572F7">
      <w:pPr>
        <w:widowControl w:val="0"/>
        <w:rPr>
          <w:rFonts w:ascii="Times New Roman" w:eastAsia="Gill Sans" w:hAnsi="Times New Roman" w:cs="Times New Roman"/>
          <w:color w:val="000000"/>
          <w:lang w:val="en-GB"/>
        </w:rPr>
      </w:pPr>
      <w:r w:rsidRPr="004A0FFD">
        <w:rPr>
          <w:rFonts w:ascii="Times New Roman" w:eastAsia="Gill Sans" w:hAnsi="Times New Roman" w:cs="Times New Roman"/>
          <w:i/>
          <w:color w:val="000000"/>
          <w:lang w:val="en-GB"/>
        </w:rPr>
        <w:t>Note</w:t>
      </w:r>
      <w:r w:rsidRPr="004A0FFD">
        <w:rPr>
          <w:rFonts w:ascii="Times New Roman" w:eastAsia="Gill Sans" w:hAnsi="Times New Roman" w:cs="Times New Roman"/>
          <w:color w:val="000000"/>
          <w:lang w:val="en-GB"/>
        </w:rPr>
        <w:t>: (R) indicates a reverse coded item.</w:t>
      </w:r>
    </w:p>
    <w:p w14:paraId="61D6CFE3" w14:textId="080DF327" w:rsidR="005572F7" w:rsidRPr="004A0FFD" w:rsidRDefault="008B7449" w:rsidP="005572F7">
      <w:pPr>
        <w:widowControl w:val="0"/>
        <w:rPr>
          <w:rFonts w:ascii="Times New Roman" w:eastAsia="Gill Sans" w:hAnsi="Times New Roman" w:cs="Times New Roman"/>
          <w:color w:val="000000"/>
          <w:lang w:val="en-GB"/>
        </w:rPr>
      </w:pPr>
      <w:r w:rsidRPr="004A0FFD">
        <w:rPr>
          <w:rFonts w:ascii="Times New Roman" w:eastAsia="Gill Sans" w:hAnsi="Times New Roman" w:cs="Times New Roman"/>
          <w:color w:val="000000"/>
          <w:lang w:val="en-GB"/>
        </w:rPr>
        <w:br/>
        <w:t>The following items were adapted from prior research:</w:t>
      </w:r>
      <w:r w:rsidR="005572F7" w:rsidRPr="004A0FFD">
        <w:rPr>
          <w:rFonts w:ascii="Times New Roman" w:eastAsia="Gill Sans" w:hAnsi="Times New Roman" w:cs="Times New Roman"/>
          <w:color w:val="000000"/>
          <w:lang w:val="en-GB"/>
        </w:rPr>
        <w:t xml:space="preserve"> </w:t>
      </w:r>
      <w:r w:rsidR="00446E63" w:rsidRPr="004A0FFD">
        <w:rPr>
          <w:rFonts w:ascii="Times New Roman" w:eastAsia="Gill Sans" w:hAnsi="Times New Roman" w:cs="Times New Roman"/>
          <w:color w:val="000000"/>
          <w:lang w:val="en-GB"/>
        </w:rPr>
        <w:t xml:space="preserve">item </w:t>
      </w:r>
      <w:r w:rsidR="005572F7" w:rsidRPr="004A0FFD">
        <w:rPr>
          <w:rFonts w:ascii="Times New Roman" w:eastAsia="Gill Sans" w:hAnsi="Times New Roman" w:cs="Times New Roman"/>
          <w:color w:val="000000"/>
          <w:lang w:val="en-GB"/>
        </w:rPr>
        <w:t>2</w:t>
      </w:r>
      <w:r w:rsidRPr="004A0FFD">
        <w:rPr>
          <w:rFonts w:ascii="Times New Roman" w:eastAsia="Gill Sans" w:hAnsi="Times New Roman" w:cs="Times New Roman"/>
          <w:color w:val="000000"/>
          <w:lang w:val="en-GB"/>
        </w:rPr>
        <w:fldChar w:fldCharType="begin">
          <w:fldData xml:space="preserve">PEVuZE5vdGU+PENpdGU+PEF1dGhvcj5NY051bHR5PC9BdXRob3I+PFllYXI+MjAwNzwvWWVhcj48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</w:fldData>
        </w:fldChar>
      </w:r>
      <w:r w:rsidR="00167641" w:rsidRPr="004A0FFD">
        <w:rPr>
          <w:rFonts w:ascii="Times New Roman" w:eastAsia="Gill Sans" w:hAnsi="Times New Roman" w:cs="Times New Roman"/>
          <w:color w:val="000000"/>
          <w:lang w:val="en-GB"/>
        </w:rPr>
        <w:instrText xml:space="preserve"> ADDIN EN.CITE </w:instrText>
      </w:r>
      <w:r w:rsidR="00167641" w:rsidRPr="004A0FFD">
        <w:rPr>
          <w:rFonts w:ascii="Times New Roman" w:eastAsia="Gill Sans" w:hAnsi="Times New Roman" w:cs="Times New Roman"/>
          <w:color w:val="000000"/>
          <w:lang w:val="en-GB"/>
        </w:rPr>
        <w:fldChar w:fldCharType="begin">
          <w:fldData xml:space="preserve">PEVuZE5vdGU+PENpdGU+PEF1dGhvcj5NY051bHR5PC9BdXRob3I+PFllYXI+MjAwNzwvWWVhcj48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</w:fldData>
        </w:fldChar>
      </w:r>
      <w:r w:rsidR="00167641" w:rsidRPr="004A0FFD">
        <w:rPr>
          <w:rFonts w:ascii="Times New Roman" w:eastAsia="Gill Sans" w:hAnsi="Times New Roman" w:cs="Times New Roman"/>
          <w:color w:val="000000"/>
          <w:lang w:val="en-GB"/>
        </w:rPr>
        <w:instrText xml:space="preserve"> ADDIN EN.CITE.DATA </w:instrText>
      </w:r>
      <w:r w:rsidR="00167641" w:rsidRPr="004A0FFD">
        <w:rPr>
          <w:rFonts w:ascii="Times New Roman" w:eastAsia="Gill Sans" w:hAnsi="Times New Roman" w:cs="Times New Roman"/>
          <w:color w:val="000000"/>
          <w:lang w:val="en-GB"/>
        </w:rPr>
      </w:r>
      <w:r w:rsidR="00167641" w:rsidRPr="004A0FFD">
        <w:rPr>
          <w:rFonts w:ascii="Times New Roman" w:eastAsia="Gill Sans" w:hAnsi="Times New Roman" w:cs="Times New Roman"/>
          <w:color w:val="000000"/>
          <w:lang w:val="en-GB"/>
        </w:rPr>
        <w:fldChar w:fldCharType="end"/>
      </w:r>
      <w:r w:rsidRPr="004A0FFD">
        <w:rPr>
          <w:rFonts w:ascii="Times New Roman" w:eastAsia="Gill Sans" w:hAnsi="Times New Roman" w:cs="Times New Roman"/>
          <w:color w:val="000000"/>
          <w:lang w:val="en-GB"/>
        </w:rPr>
      </w:r>
      <w:r w:rsidRPr="004A0FFD">
        <w:rPr>
          <w:rFonts w:ascii="Times New Roman" w:eastAsia="Gill Sans" w:hAnsi="Times New Roman" w:cs="Times New Roman"/>
          <w:color w:val="000000"/>
          <w:lang w:val="en-GB"/>
        </w:rPr>
        <w:fldChar w:fldCharType="separate"/>
      </w:r>
      <w:r w:rsidR="00167641" w:rsidRPr="004A0FFD">
        <w:rPr>
          <w:rFonts w:ascii="Times New Roman" w:eastAsia="Gill Sans" w:hAnsi="Times New Roman" w:cs="Times New Roman"/>
          <w:noProof/>
          <w:color w:val="000000"/>
          <w:lang w:val="en-GB"/>
        </w:rPr>
        <w:t>(McNulty, Boyle, Nichols, Clappison, &amp; Davey, 2007)</w:t>
      </w:r>
      <w:r w:rsidRPr="004A0FFD">
        <w:rPr>
          <w:rFonts w:ascii="Times New Roman" w:eastAsia="Gill Sans" w:hAnsi="Times New Roman" w:cs="Times New Roman"/>
          <w:color w:val="000000"/>
          <w:lang w:val="en-GB"/>
        </w:rPr>
        <w:fldChar w:fldCharType="end"/>
      </w:r>
      <w:r w:rsidR="005572F7" w:rsidRPr="004A0FFD">
        <w:rPr>
          <w:rFonts w:ascii="Times New Roman" w:eastAsia="Gill Sans" w:hAnsi="Times New Roman" w:cs="Times New Roman"/>
          <w:color w:val="000000"/>
          <w:lang w:val="en-GB"/>
        </w:rPr>
        <w:t xml:space="preserve">, </w:t>
      </w:r>
      <w:r w:rsidR="00446E63" w:rsidRPr="004A0FFD">
        <w:rPr>
          <w:rFonts w:ascii="Times New Roman" w:eastAsia="Gill Sans" w:hAnsi="Times New Roman" w:cs="Times New Roman"/>
          <w:color w:val="000000"/>
          <w:lang w:val="en-GB"/>
        </w:rPr>
        <w:t xml:space="preserve">item </w:t>
      </w:r>
      <w:r w:rsidR="005572F7" w:rsidRPr="004A0FFD">
        <w:rPr>
          <w:rFonts w:ascii="Times New Roman" w:eastAsia="Gill Sans" w:hAnsi="Times New Roman" w:cs="Times New Roman"/>
          <w:color w:val="000000"/>
          <w:lang w:val="en-GB"/>
        </w:rPr>
        <w:t>3</w:t>
      </w:r>
      <w:r w:rsidRPr="004A0FFD">
        <w:rPr>
          <w:rFonts w:ascii="Times New Roman" w:eastAsia="Gill Sans" w:hAnsi="Times New Roman" w:cs="Times New Roman"/>
          <w:color w:val="000000"/>
          <w:lang w:val="en-GB"/>
        </w:rPr>
        <w:fldChar w:fldCharType="begin"/>
      </w:r>
      <w:r w:rsidR="00167641" w:rsidRPr="004A0FFD">
        <w:rPr>
          <w:rFonts w:ascii="Times New Roman" w:eastAsia="Gill Sans" w:hAnsi="Times New Roman" w:cs="Times New Roman"/>
          <w:color w:val="000000"/>
          <w:lang w:val="en-GB"/>
        </w:rPr>
        <w:instrText xml:space="preserve"> ADDIN EN.CITE &lt;EndNote&gt;&lt;Cite&gt;&lt;Author&gt;Emslie&lt;/Author&gt;&lt;Year&gt;2003&lt;/Year&gt;&lt;RecNum&gt;9533&lt;/RecNum&gt;&lt;DisplayText&gt;(Emslie &amp;amp; Bond, 2003)&lt;/DisplayText&gt;&lt;record&gt;&lt;rec-number&gt;9533&lt;/rec-number&gt;&lt;foreign-keys&gt;&lt;key app="EN" db-id="rpett5dx6dzr59eerv3przvmvfdpxxxtxevd" timestamp="1616589433"&gt;9533&lt;/key&gt;&lt;/foreign-keys&gt;&lt;ref-type name="Journal Article"&gt;17&lt;/ref-type&gt;&lt;contributors&gt;&lt;authors&gt;&lt;author&gt;Emslie, M. J.&lt;/author&gt;&lt;author&gt;Bond, C. M.&lt;/author&gt;&lt;/authors&gt;&lt;/contributors&gt;&lt;auth-address&gt;Grampian Local Health Council, Westburn House, Foresterhill, Aberdeen, UK. info@glhc.grampian.scot.nhs.uk&lt;/auth-address&gt;&lt;titles&gt;&lt;title&gt;Public knowledge, attitudes and behaviour regarding antibiotics--a survey of patients in general practice&lt;/title&gt;&lt;secondary-title&gt;Eur J Gen Pract&lt;/secondary-title&gt;&lt;/titles&gt;&lt;periodical&gt;&lt;full-title&gt;Eur J Gen Pract&lt;/full-title&gt;&lt;/periodical&gt;&lt;pages&gt;84-90&lt;/pages&gt;&lt;volume&gt;9&lt;/volume&gt;&lt;number&gt;3&lt;/number&gt;&lt;edition&gt;2004/01/10&lt;/edition&gt;&lt;keywords&gt;&lt;keyword&gt;Adolescent&lt;/keyword&gt;&lt;keyword&gt;Adult&lt;/keyword&gt;&lt;keyword&gt;Aged&lt;/keyword&gt;&lt;keyword&gt;Anti-Bacterial Agents/ therapeutic use&lt;/keyword&gt;&lt;keyword&gt;Chi-Square Distribution&lt;/keyword&gt;&lt;keyword&gt;Female&lt;/keyword&gt;&lt;keyword&gt;Health Knowledge, Attitudes, Practice&lt;/keyword&gt;&lt;keyword&gt;Humans&lt;/keyword&gt;&lt;keyword&gt;Male&lt;/keyword&gt;&lt;keyword&gt;Middle Aged&lt;/keyword&gt;&lt;keyword&gt;Patient Satisfaction&lt;/keyword&gt;&lt;keyword&gt;Respiratory Tract Infections/ drug therapy&lt;/keyword&gt;&lt;keyword&gt;Scotland&lt;/keyword&gt;&lt;keyword&gt;Surveys and Questionnaires&lt;/keyword&gt;&lt;/keywords&gt;&lt;dates&gt;&lt;year&gt;2003&lt;/year&gt;&lt;pub-dates&gt;&lt;date&gt;Sep&lt;/date&gt;&lt;/pub-dates&gt;&lt;/dates&gt;&lt;isbn&gt;1381-4788 (Print)&amp;#xD;1381-4788 (Linking)&lt;/isbn&gt;&lt;accession-num&gt;14712905&lt;/accession-num&gt;&lt;urls&gt;&lt;/urls&gt;&lt;electronic-resource-num&gt;10.3109/13814780309160410&lt;/electronic-resource-num&gt;&lt;remote-database-provider&gt;NLM&lt;/remote-database-provider&gt;&lt;language&gt;eng&lt;/language&gt;&lt;/record&gt;&lt;/Cite&gt;&lt;/EndNote&gt;</w:instrText>
      </w:r>
      <w:r w:rsidRPr="004A0FFD">
        <w:rPr>
          <w:rFonts w:ascii="Times New Roman" w:eastAsia="Gill Sans" w:hAnsi="Times New Roman" w:cs="Times New Roman"/>
          <w:color w:val="000000"/>
          <w:lang w:val="en-GB"/>
        </w:rPr>
        <w:fldChar w:fldCharType="separate"/>
      </w:r>
      <w:r w:rsidR="00167641" w:rsidRPr="004A0FFD">
        <w:rPr>
          <w:rFonts w:ascii="Times New Roman" w:eastAsia="Gill Sans" w:hAnsi="Times New Roman" w:cs="Times New Roman"/>
          <w:noProof/>
          <w:color w:val="000000"/>
          <w:lang w:val="en-GB"/>
        </w:rPr>
        <w:t>(Emslie &amp; Bond, 2003)</w:t>
      </w:r>
      <w:r w:rsidRPr="004A0FFD">
        <w:rPr>
          <w:rFonts w:ascii="Times New Roman" w:eastAsia="Gill Sans" w:hAnsi="Times New Roman" w:cs="Times New Roman"/>
          <w:color w:val="000000"/>
          <w:lang w:val="en-GB"/>
        </w:rPr>
        <w:fldChar w:fldCharType="end"/>
      </w:r>
      <w:r w:rsidR="005572F7" w:rsidRPr="004A0FFD">
        <w:rPr>
          <w:rFonts w:ascii="Times New Roman" w:eastAsia="Gill Sans" w:hAnsi="Times New Roman" w:cs="Times New Roman"/>
          <w:color w:val="000000"/>
          <w:lang w:val="en-GB"/>
        </w:rPr>
        <w:t>, and</w:t>
      </w:r>
      <w:r w:rsidR="00446E63" w:rsidRPr="004A0FFD">
        <w:rPr>
          <w:rFonts w:ascii="Times New Roman" w:eastAsia="Gill Sans" w:hAnsi="Times New Roman" w:cs="Times New Roman"/>
          <w:color w:val="000000"/>
          <w:lang w:val="en-GB"/>
        </w:rPr>
        <w:t xml:space="preserve"> item</w:t>
      </w:r>
      <w:r w:rsidR="005572F7" w:rsidRPr="004A0FFD">
        <w:rPr>
          <w:rFonts w:ascii="Times New Roman" w:eastAsia="Gill Sans" w:hAnsi="Times New Roman" w:cs="Times New Roman"/>
          <w:color w:val="000000"/>
          <w:lang w:val="en-GB"/>
        </w:rPr>
        <w:t xml:space="preserve"> 10</w:t>
      </w:r>
      <w:r w:rsidRPr="004A0FFD">
        <w:rPr>
          <w:rFonts w:ascii="Times New Roman" w:eastAsia="Gill Sans" w:hAnsi="Times New Roman" w:cs="Times New Roman"/>
          <w:color w:val="000000"/>
          <w:lang w:val="en-GB"/>
        </w:rPr>
        <w:fldChar w:fldCharType="begin"/>
      </w:r>
      <w:r w:rsidR="00167641" w:rsidRPr="004A0FFD">
        <w:rPr>
          <w:rFonts w:ascii="Times New Roman" w:eastAsia="Gill Sans" w:hAnsi="Times New Roman" w:cs="Times New Roman"/>
          <w:color w:val="000000"/>
          <w:lang w:val="en-GB"/>
        </w:rPr>
        <w:instrText xml:space="preserve"> ADDIN EN.CITE &lt;EndNote&gt;&lt;Cite&gt;&lt;Author&gt;Faber&lt;/Author&gt;&lt;Year&gt;2010&lt;/Year&gt;&lt;RecNum&gt;9534&lt;/RecNum&gt;&lt;DisplayText&gt;(Faber, Heckenbach, Velasco, &amp;amp; Eckmanns, 2010)&lt;/DisplayText&gt;&lt;record&gt;&lt;rec-number&gt;9534&lt;/rec-number&gt;&lt;foreign-keys&gt;&lt;key app="EN" db-id="rpett5dx6dzr59eerv3przvmvfdpxxxtxevd" timestamp="1616589507"&gt;9534&lt;/key&gt;&lt;/foreign-keys&gt;&lt;ref-type name="Journal Article"&gt;17&lt;/ref-type&gt;&lt;contributors&gt;&lt;authors&gt;&lt;author&gt;Faber, M. S.&lt;/author&gt;&lt;author&gt;Heckenbach, K.&lt;/author&gt;&lt;author&gt;Velasco, E.&lt;/author&gt;&lt;author&gt;Eckmanns, T.&lt;/author&gt;&lt;/authors&gt;&lt;/contributors&gt;&lt;auth-address&gt;Department for Infectious Disease Epidemiology, Robert Koch Institute, Berlin, Germany. faberm@rki.de&lt;/auth-address&gt;&lt;titles&gt;&lt;title&gt;Antibiotics for the common cold: expectations of Germany&amp;apos;s general population&lt;/title&gt;&lt;secondary-title&gt;Euro Surveill&lt;/secondary-title&gt;&lt;/titles&gt;&lt;periodical&gt;&lt;full-title&gt;Euro Surveill&lt;/full-title&gt;&lt;/periodical&gt;&lt;volume&gt;15&lt;/volume&gt;&lt;number&gt;35&lt;/number&gt;&lt;edition&gt;2010/09/09&lt;/edition&gt;&lt;keywords&gt;&lt;keyword&gt;Adolescent&lt;/keyword&gt;&lt;keyword&gt;Adult&lt;/keyword&gt;&lt;keyword&gt;Aged&lt;/keyword&gt;&lt;keyword&gt;Anti-Bacterial Agents/ therapeutic use&lt;/keyword&gt;&lt;keyword&gt;Common Cold/ drug therapy/psychology&lt;/keyword&gt;&lt;keyword&gt;Cross-Sectional Studies&lt;/keyword&gt;&lt;keyword&gt;Drug Prescriptions&lt;/keyword&gt;&lt;keyword&gt;Drug Utilization&lt;/keyword&gt;&lt;keyword&gt;Female&lt;/keyword&gt;&lt;keyword&gt;Germany&lt;/keyword&gt;&lt;keyword&gt;Health Knowledge, Attitudes, Practice&lt;/keyword&gt;&lt;keyword&gt;Humans&lt;/keyword&gt;&lt;keyword&gt;Male&lt;/keyword&gt;&lt;keyword&gt;Middle Aged&lt;/keyword&gt;&lt;keyword&gt;Patient Acceptance of Health Care&lt;/keyword&gt;&lt;keyword&gt;Practice Patterns, Physicians&amp;apos;&lt;/keyword&gt;&lt;keyword&gt;Respiratory Tract Infections/ drug therapy/psychology&lt;/keyword&gt;&lt;keyword&gt;Surveys and Questionnaires&lt;/keyword&gt;&lt;keyword&gt;Young Adult&lt;/keyword&gt;&lt;/keywords&gt;&lt;dates&gt;&lt;year&gt;2010&lt;/year&gt;&lt;pub-dates&gt;&lt;date&gt;Sep 2&lt;/date&gt;&lt;/pub-dates&gt;&lt;/dates&gt;&lt;isbn&gt;1560-7917 (Electronic)&amp;#xD;1025-496X (Linking)&lt;/isbn&gt;&lt;accession-num&gt;20822733&lt;/accession-num&gt;&lt;urls&gt;&lt;/urls&gt;&lt;remote-database-provider&gt;NLM&lt;/remote-database-provider&gt;&lt;language&gt;eng&lt;/language&gt;&lt;/record&gt;&lt;/Cite&gt;&lt;/EndNote&gt;</w:instrText>
      </w:r>
      <w:r w:rsidRPr="004A0FFD">
        <w:rPr>
          <w:rFonts w:ascii="Times New Roman" w:eastAsia="Gill Sans" w:hAnsi="Times New Roman" w:cs="Times New Roman"/>
          <w:color w:val="000000"/>
          <w:lang w:val="en-GB"/>
        </w:rPr>
        <w:fldChar w:fldCharType="separate"/>
      </w:r>
      <w:r w:rsidR="00167641" w:rsidRPr="004A0FFD">
        <w:rPr>
          <w:rFonts w:ascii="Times New Roman" w:eastAsia="Gill Sans" w:hAnsi="Times New Roman" w:cs="Times New Roman"/>
          <w:noProof/>
          <w:color w:val="000000"/>
          <w:lang w:val="en-GB"/>
        </w:rPr>
        <w:t>(Faber, Heckenbach, Velasco, &amp; Eckmanns, 2010)</w:t>
      </w:r>
      <w:r w:rsidRPr="004A0FFD">
        <w:rPr>
          <w:rFonts w:ascii="Times New Roman" w:eastAsia="Gill Sans" w:hAnsi="Times New Roman" w:cs="Times New Roman"/>
          <w:color w:val="000000"/>
          <w:lang w:val="en-GB"/>
        </w:rPr>
        <w:fldChar w:fldCharType="end"/>
      </w:r>
      <w:r w:rsidRPr="004A0FFD">
        <w:rPr>
          <w:rFonts w:ascii="Times New Roman" w:eastAsia="Gill Sans" w:hAnsi="Times New Roman" w:cs="Times New Roman"/>
          <w:color w:val="000000"/>
          <w:lang w:val="en-GB"/>
        </w:rPr>
        <w:t>.</w:t>
      </w:r>
    </w:p>
    <w:p w14:paraId="08F21222" w14:textId="77777777" w:rsidR="005572F7" w:rsidRPr="004A0FFD" w:rsidRDefault="005572F7" w:rsidP="005572F7">
      <w:pPr>
        <w:widowControl w:val="0"/>
        <w:rPr>
          <w:rFonts w:ascii="Times New Roman" w:eastAsia="Gill Sans" w:hAnsi="Times New Roman" w:cs="Times New Roman"/>
          <w:i/>
          <w:color w:val="000000"/>
          <w:lang w:val="en-GB"/>
        </w:rPr>
      </w:pPr>
    </w:p>
    <w:p w14:paraId="49AE4D96" w14:textId="77777777" w:rsidR="005572F7" w:rsidRPr="004A0FFD" w:rsidRDefault="005572F7" w:rsidP="005572F7">
      <w:pPr>
        <w:widowControl w:val="0"/>
        <w:rPr>
          <w:rFonts w:ascii="Times New Roman" w:eastAsia="Gill Sans" w:hAnsi="Times New Roman" w:cs="Times New Roman"/>
          <w:i/>
          <w:color w:val="000000"/>
          <w:lang w:val="en-GB"/>
        </w:rPr>
      </w:pPr>
      <w:r w:rsidRPr="004A0FFD">
        <w:rPr>
          <w:rFonts w:ascii="Times New Roman" w:eastAsia="Gill Sans" w:hAnsi="Times New Roman" w:cs="Times New Roman"/>
          <w:i/>
          <w:color w:val="000000"/>
          <w:lang w:val="en-GB"/>
        </w:rPr>
        <w:t>Demographics:</w:t>
      </w:r>
    </w:p>
    <w:p w14:paraId="3EE345EA" w14:textId="77777777" w:rsidR="005572F7" w:rsidRPr="004A0FFD" w:rsidRDefault="005572F7" w:rsidP="005572F7">
      <w:pPr>
        <w:widowControl w:val="0"/>
        <w:rPr>
          <w:rFonts w:ascii="Times New Roman" w:eastAsia="Gill Sans" w:hAnsi="Times New Roman" w:cs="Times New Roman"/>
          <w:color w:val="000000"/>
          <w:lang w:val="en-GB"/>
        </w:rPr>
      </w:pPr>
    </w:p>
    <w:p w14:paraId="2FFDF45B" w14:textId="77777777" w:rsidR="005572F7" w:rsidRPr="004A0FFD" w:rsidRDefault="005572F7" w:rsidP="005572F7">
      <w:pPr>
        <w:widowControl w:val="0"/>
        <w:rPr>
          <w:rFonts w:ascii="Times New Roman" w:eastAsia="Gill Sans" w:hAnsi="Times New Roman" w:cs="Times New Roman"/>
          <w:color w:val="000000"/>
          <w:lang w:val="en-GB"/>
        </w:rPr>
      </w:pPr>
      <w:r w:rsidRPr="004A0FFD">
        <w:rPr>
          <w:rFonts w:ascii="Times New Roman" w:eastAsia="Gill Sans" w:hAnsi="Times New Roman" w:cs="Times New Roman"/>
          <w:color w:val="000000"/>
          <w:lang w:val="en-GB"/>
        </w:rPr>
        <w:t>What is your age?</w:t>
      </w:r>
    </w:p>
    <w:p w14:paraId="3C941270" w14:textId="77777777" w:rsidR="005572F7" w:rsidRPr="004A0FFD" w:rsidRDefault="005572F7" w:rsidP="005572F7">
      <w:pPr>
        <w:widowControl w:val="0"/>
        <w:rPr>
          <w:rFonts w:ascii="Times New Roman" w:eastAsia="Gill Sans" w:hAnsi="Times New Roman" w:cs="Times New Roman"/>
          <w:color w:val="000000"/>
          <w:lang w:val="en-GB"/>
        </w:rPr>
      </w:pPr>
    </w:p>
    <w:p w14:paraId="17942230" w14:textId="77777777" w:rsidR="005572F7" w:rsidRPr="004A0FFD" w:rsidRDefault="005572F7" w:rsidP="005572F7">
      <w:pPr>
        <w:widowControl w:val="0"/>
        <w:rPr>
          <w:rFonts w:ascii="Times New Roman" w:eastAsia="Gill Sans" w:hAnsi="Times New Roman" w:cs="Times New Roman"/>
          <w:color w:val="000000"/>
          <w:lang w:val="en-GB"/>
        </w:rPr>
      </w:pPr>
      <w:r w:rsidRPr="004A0FFD">
        <w:rPr>
          <w:rFonts w:ascii="Times New Roman" w:eastAsia="Gill Sans" w:hAnsi="Times New Roman" w:cs="Times New Roman"/>
          <w:color w:val="000000"/>
          <w:lang w:val="en-GB"/>
        </w:rPr>
        <w:t>What is your gender?</w:t>
      </w:r>
    </w:p>
    <w:p w14:paraId="28F05A90" w14:textId="77777777" w:rsidR="005572F7" w:rsidRPr="004A0FFD" w:rsidRDefault="005572F7" w:rsidP="005572F7">
      <w:pPr>
        <w:widowControl w:val="0"/>
        <w:numPr>
          <w:ilvl w:val="0"/>
          <w:numId w:val="2"/>
        </w:numPr>
        <w:pBdr>
          <w:top w:val="nil"/>
          <w:left w:val="nil"/>
          <w:bottom w:val="nil"/>
          <w:right w:val="nil"/>
          <w:between w:val="nil"/>
        </w:pBdr>
        <w:ind w:left="357" w:firstLine="0"/>
        <w:rPr>
          <w:rFonts w:ascii="Times New Roman" w:eastAsia="Gill Sans" w:hAnsi="Times New Roman" w:cs="Times New Roman"/>
          <w:color w:val="000000"/>
          <w:lang w:val="en-GB"/>
        </w:rPr>
      </w:pPr>
      <w:r w:rsidRPr="004A0FFD">
        <w:rPr>
          <w:rFonts w:ascii="Times New Roman" w:eastAsia="Gill Sans" w:hAnsi="Times New Roman" w:cs="Times New Roman"/>
          <w:color w:val="000000"/>
          <w:lang w:val="en-GB"/>
        </w:rPr>
        <w:t xml:space="preserve">Male </w:t>
      </w:r>
    </w:p>
    <w:p w14:paraId="27CF18F6" w14:textId="77777777" w:rsidR="005572F7" w:rsidRPr="004A0FFD" w:rsidRDefault="005572F7" w:rsidP="005572F7">
      <w:pPr>
        <w:widowControl w:val="0"/>
        <w:numPr>
          <w:ilvl w:val="0"/>
          <w:numId w:val="2"/>
        </w:numPr>
        <w:pBdr>
          <w:top w:val="nil"/>
          <w:left w:val="nil"/>
          <w:bottom w:val="nil"/>
          <w:right w:val="nil"/>
          <w:between w:val="nil"/>
        </w:pBdr>
        <w:ind w:left="357" w:firstLine="0"/>
        <w:rPr>
          <w:rFonts w:ascii="Times New Roman" w:eastAsia="Gill Sans" w:hAnsi="Times New Roman" w:cs="Times New Roman"/>
          <w:color w:val="000000"/>
          <w:lang w:val="en-GB"/>
        </w:rPr>
      </w:pPr>
      <w:r w:rsidRPr="004A0FFD">
        <w:rPr>
          <w:rFonts w:ascii="Times New Roman" w:eastAsia="Gill Sans" w:hAnsi="Times New Roman" w:cs="Times New Roman"/>
          <w:color w:val="000000"/>
          <w:lang w:val="en-GB"/>
        </w:rPr>
        <w:t xml:space="preserve">Female </w:t>
      </w:r>
    </w:p>
    <w:p w14:paraId="4EFD5641" w14:textId="77777777" w:rsidR="005572F7" w:rsidRPr="004A0FFD" w:rsidRDefault="005572F7" w:rsidP="005572F7">
      <w:pPr>
        <w:widowControl w:val="0"/>
        <w:numPr>
          <w:ilvl w:val="0"/>
          <w:numId w:val="2"/>
        </w:numPr>
        <w:pBdr>
          <w:top w:val="nil"/>
          <w:left w:val="nil"/>
          <w:bottom w:val="nil"/>
          <w:right w:val="nil"/>
          <w:between w:val="nil"/>
        </w:pBdr>
        <w:ind w:left="357" w:firstLine="0"/>
        <w:rPr>
          <w:rFonts w:ascii="Times New Roman" w:eastAsia="Gill Sans" w:hAnsi="Times New Roman" w:cs="Times New Roman"/>
          <w:color w:val="000000"/>
          <w:lang w:val="en-GB"/>
        </w:rPr>
      </w:pPr>
      <w:r w:rsidRPr="004A0FFD">
        <w:rPr>
          <w:rFonts w:ascii="Times New Roman" w:eastAsia="Gill Sans" w:hAnsi="Times New Roman" w:cs="Times New Roman"/>
          <w:color w:val="000000"/>
          <w:lang w:val="en-GB"/>
        </w:rPr>
        <w:t xml:space="preserve">Other </w:t>
      </w:r>
    </w:p>
    <w:p w14:paraId="67E2E0FD" w14:textId="77777777" w:rsidR="005572F7" w:rsidRPr="004A0FFD" w:rsidRDefault="005572F7" w:rsidP="005572F7">
      <w:pPr>
        <w:widowControl w:val="0"/>
        <w:rPr>
          <w:rFonts w:ascii="Times New Roman" w:eastAsia="Gill Sans" w:hAnsi="Times New Roman" w:cs="Times New Roman"/>
          <w:color w:val="000000"/>
          <w:lang w:val="en-GB"/>
        </w:rPr>
      </w:pPr>
    </w:p>
    <w:p w14:paraId="05DE40E6" w14:textId="77777777" w:rsidR="005572F7" w:rsidRPr="004A0FFD" w:rsidRDefault="005572F7" w:rsidP="005572F7">
      <w:pPr>
        <w:widowControl w:val="0"/>
        <w:rPr>
          <w:rFonts w:ascii="Times New Roman" w:eastAsia="Gill Sans" w:hAnsi="Times New Roman" w:cs="Times New Roman"/>
          <w:color w:val="000000"/>
          <w:lang w:val="en-GB"/>
        </w:rPr>
      </w:pPr>
      <w:r w:rsidRPr="004A0FFD">
        <w:rPr>
          <w:rFonts w:ascii="Times New Roman" w:eastAsia="Gill Sans" w:hAnsi="Times New Roman" w:cs="Times New Roman"/>
          <w:color w:val="000000"/>
          <w:lang w:val="en-GB"/>
        </w:rPr>
        <w:t>What is the highest degree or qualification you have completed? (if currently enrolled please select the highest degree you have received)</w:t>
      </w:r>
    </w:p>
    <w:p w14:paraId="3A6C7C1D" w14:textId="77777777" w:rsidR="005572F7" w:rsidRPr="004A0FFD" w:rsidRDefault="005572F7" w:rsidP="005572F7">
      <w:pPr>
        <w:widowControl w:val="0"/>
        <w:numPr>
          <w:ilvl w:val="0"/>
          <w:numId w:val="2"/>
        </w:numPr>
        <w:pBdr>
          <w:top w:val="nil"/>
          <w:left w:val="nil"/>
          <w:bottom w:val="nil"/>
          <w:right w:val="nil"/>
          <w:between w:val="nil"/>
        </w:pBdr>
        <w:ind w:left="357" w:firstLine="0"/>
        <w:rPr>
          <w:rFonts w:ascii="Times New Roman" w:eastAsia="Gill Sans" w:hAnsi="Times New Roman" w:cs="Times New Roman"/>
          <w:color w:val="000000"/>
          <w:lang w:val="en-GB"/>
        </w:rPr>
      </w:pPr>
      <w:r w:rsidRPr="004A0FFD">
        <w:rPr>
          <w:rFonts w:ascii="Times New Roman" w:eastAsia="Gill Sans" w:hAnsi="Times New Roman" w:cs="Times New Roman"/>
          <w:color w:val="000000"/>
          <w:lang w:val="en-GB"/>
        </w:rPr>
        <w:t xml:space="preserve">No schooling completed </w:t>
      </w:r>
    </w:p>
    <w:p w14:paraId="6EE24617" w14:textId="77777777" w:rsidR="005572F7" w:rsidRPr="004A0FFD" w:rsidRDefault="005572F7" w:rsidP="005572F7">
      <w:pPr>
        <w:widowControl w:val="0"/>
        <w:numPr>
          <w:ilvl w:val="0"/>
          <w:numId w:val="2"/>
        </w:numPr>
        <w:pBdr>
          <w:top w:val="nil"/>
          <w:left w:val="nil"/>
          <w:bottom w:val="nil"/>
          <w:right w:val="nil"/>
          <w:between w:val="nil"/>
        </w:pBdr>
        <w:ind w:left="357" w:firstLine="0"/>
        <w:rPr>
          <w:rFonts w:ascii="Times New Roman" w:eastAsia="Gill Sans" w:hAnsi="Times New Roman" w:cs="Times New Roman"/>
          <w:color w:val="000000"/>
          <w:lang w:val="en-GB"/>
        </w:rPr>
      </w:pPr>
      <w:r w:rsidRPr="004A0FFD">
        <w:rPr>
          <w:rFonts w:ascii="Times New Roman" w:eastAsia="Gill Sans" w:hAnsi="Times New Roman" w:cs="Times New Roman"/>
          <w:color w:val="000000"/>
          <w:lang w:val="en-GB"/>
        </w:rPr>
        <w:t xml:space="preserve">GCSEs </w:t>
      </w:r>
    </w:p>
    <w:p w14:paraId="79A7CD39" w14:textId="77777777" w:rsidR="005572F7" w:rsidRPr="004A0FFD" w:rsidRDefault="005572F7" w:rsidP="005572F7">
      <w:pPr>
        <w:widowControl w:val="0"/>
        <w:numPr>
          <w:ilvl w:val="0"/>
          <w:numId w:val="2"/>
        </w:numPr>
        <w:pBdr>
          <w:top w:val="nil"/>
          <w:left w:val="nil"/>
          <w:bottom w:val="nil"/>
          <w:right w:val="nil"/>
          <w:between w:val="nil"/>
        </w:pBdr>
        <w:ind w:left="357" w:firstLine="0"/>
        <w:rPr>
          <w:rFonts w:ascii="Times New Roman" w:eastAsia="Gill Sans" w:hAnsi="Times New Roman" w:cs="Times New Roman"/>
          <w:color w:val="000000"/>
          <w:lang w:val="en-GB"/>
        </w:rPr>
      </w:pPr>
      <w:r w:rsidRPr="004A0FFD">
        <w:rPr>
          <w:rFonts w:ascii="Times New Roman" w:eastAsia="Gill Sans" w:hAnsi="Times New Roman" w:cs="Times New Roman"/>
          <w:color w:val="000000"/>
          <w:lang w:val="en-GB"/>
        </w:rPr>
        <w:t xml:space="preserve">Trade/Technical/Vocational training </w:t>
      </w:r>
    </w:p>
    <w:p w14:paraId="35790110" w14:textId="77777777" w:rsidR="005572F7" w:rsidRPr="004A0FFD" w:rsidRDefault="005572F7" w:rsidP="005572F7">
      <w:pPr>
        <w:widowControl w:val="0"/>
        <w:numPr>
          <w:ilvl w:val="0"/>
          <w:numId w:val="2"/>
        </w:numPr>
        <w:pBdr>
          <w:top w:val="nil"/>
          <w:left w:val="nil"/>
          <w:bottom w:val="nil"/>
          <w:right w:val="nil"/>
          <w:between w:val="nil"/>
        </w:pBdr>
        <w:ind w:left="357" w:firstLine="0"/>
        <w:rPr>
          <w:rFonts w:ascii="Times New Roman" w:eastAsia="Gill Sans" w:hAnsi="Times New Roman" w:cs="Times New Roman"/>
          <w:color w:val="000000"/>
          <w:lang w:val="en-GB"/>
        </w:rPr>
      </w:pPr>
      <w:r w:rsidRPr="004A0FFD">
        <w:rPr>
          <w:rFonts w:ascii="Times New Roman" w:eastAsia="Gill Sans" w:hAnsi="Times New Roman" w:cs="Times New Roman"/>
          <w:color w:val="000000"/>
          <w:lang w:val="en-GB"/>
        </w:rPr>
        <w:t xml:space="preserve">A Levels </w:t>
      </w:r>
    </w:p>
    <w:p w14:paraId="7E2A984D" w14:textId="77777777" w:rsidR="005572F7" w:rsidRPr="004A0FFD" w:rsidRDefault="005572F7" w:rsidP="005572F7">
      <w:pPr>
        <w:widowControl w:val="0"/>
        <w:numPr>
          <w:ilvl w:val="0"/>
          <w:numId w:val="2"/>
        </w:numPr>
        <w:pBdr>
          <w:top w:val="nil"/>
          <w:left w:val="nil"/>
          <w:bottom w:val="nil"/>
          <w:right w:val="nil"/>
          <w:between w:val="nil"/>
        </w:pBdr>
        <w:ind w:left="357" w:firstLine="0"/>
        <w:rPr>
          <w:rFonts w:ascii="Times New Roman" w:eastAsia="Gill Sans" w:hAnsi="Times New Roman" w:cs="Times New Roman"/>
          <w:color w:val="000000"/>
          <w:lang w:val="en-GB"/>
        </w:rPr>
      </w:pPr>
      <w:r w:rsidRPr="004A0FFD">
        <w:rPr>
          <w:rFonts w:ascii="Times New Roman" w:eastAsia="Gill Sans" w:hAnsi="Times New Roman" w:cs="Times New Roman"/>
          <w:color w:val="000000"/>
          <w:lang w:val="en-GB"/>
        </w:rPr>
        <w:t xml:space="preserve">National Diploma or Certificate </w:t>
      </w:r>
    </w:p>
    <w:p w14:paraId="4321CBD7" w14:textId="77777777" w:rsidR="005572F7" w:rsidRPr="004A0FFD" w:rsidRDefault="005572F7" w:rsidP="005572F7">
      <w:pPr>
        <w:widowControl w:val="0"/>
        <w:numPr>
          <w:ilvl w:val="0"/>
          <w:numId w:val="2"/>
        </w:numPr>
        <w:pBdr>
          <w:top w:val="nil"/>
          <w:left w:val="nil"/>
          <w:bottom w:val="nil"/>
          <w:right w:val="nil"/>
          <w:between w:val="nil"/>
        </w:pBdr>
        <w:ind w:left="357" w:firstLine="0"/>
        <w:rPr>
          <w:rFonts w:ascii="Times New Roman" w:eastAsia="Gill Sans" w:hAnsi="Times New Roman" w:cs="Times New Roman"/>
          <w:color w:val="000000"/>
          <w:lang w:val="en-GB"/>
        </w:rPr>
      </w:pPr>
      <w:r w:rsidRPr="004A0FFD">
        <w:rPr>
          <w:rFonts w:ascii="Times New Roman" w:eastAsia="Gill Sans" w:hAnsi="Times New Roman" w:cs="Times New Roman"/>
          <w:color w:val="000000"/>
          <w:lang w:val="en-GB"/>
        </w:rPr>
        <w:t xml:space="preserve">Bachelors (first degree) </w:t>
      </w:r>
    </w:p>
    <w:p w14:paraId="0295D957" w14:textId="77777777" w:rsidR="005572F7" w:rsidRPr="004A0FFD" w:rsidRDefault="005572F7" w:rsidP="005572F7">
      <w:pPr>
        <w:widowControl w:val="0"/>
        <w:numPr>
          <w:ilvl w:val="0"/>
          <w:numId w:val="2"/>
        </w:numPr>
        <w:pBdr>
          <w:top w:val="nil"/>
          <w:left w:val="nil"/>
          <w:bottom w:val="nil"/>
          <w:right w:val="nil"/>
          <w:between w:val="nil"/>
        </w:pBdr>
        <w:ind w:left="357" w:firstLine="0"/>
        <w:rPr>
          <w:rFonts w:ascii="Times New Roman" w:eastAsia="Gill Sans" w:hAnsi="Times New Roman" w:cs="Times New Roman"/>
          <w:color w:val="000000"/>
          <w:lang w:val="en-GB"/>
        </w:rPr>
      </w:pPr>
      <w:r w:rsidRPr="004A0FFD">
        <w:rPr>
          <w:rFonts w:ascii="Times New Roman" w:eastAsia="Gill Sans" w:hAnsi="Times New Roman" w:cs="Times New Roman"/>
          <w:color w:val="000000"/>
          <w:lang w:val="en-GB"/>
        </w:rPr>
        <w:t xml:space="preserve">Masters or MBA </w:t>
      </w:r>
    </w:p>
    <w:p w14:paraId="49BF971A" w14:textId="77777777" w:rsidR="005572F7" w:rsidRPr="004A0FFD" w:rsidRDefault="005572F7" w:rsidP="005572F7">
      <w:pPr>
        <w:widowControl w:val="0"/>
        <w:numPr>
          <w:ilvl w:val="0"/>
          <w:numId w:val="2"/>
        </w:numPr>
        <w:pBdr>
          <w:top w:val="nil"/>
          <w:left w:val="nil"/>
          <w:bottom w:val="nil"/>
          <w:right w:val="nil"/>
          <w:between w:val="nil"/>
        </w:pBdr>
        <w:ind w:left="357" w:firstLine="0"/>
        <w:rPr>
          <w:rFonts w:ascii="Times New Roman" w:eastAsia="Gill Sans" w:hAnsi="Times New Roman" w:cs="Times New Roman"/>
          <w:color w:val="000000"/>
          <w:lang w:val="en-GB"/>
        </w:rPr>
      </w:pPr>
      <w:r w:rsidRPr="004A0FFD">
        <w:rPr>
          <w:rFonts w:ascii="Times New Roman" w:eastAsia="Gill Sans" w:hAnsi="Times New Roman" w:cs="Times New Roman"/>
          <w:color w:val="000000"/>
          <w:lang w:val="en-GB"/>
        </w:rPr>
        <w:t xml:space="preserve">MD or PhD </w:t>
      </w:r>
    </w:p>
    <w:p w14:paraId="561498A3" w14:textId="77777777" w:rsidR="005572F7" w:rsidRPr="004A0FFD" w:rsidRDefault="005572F7" w:rsidP="005572F7">
      <w:pPr>
        <w:widowControl w:val="0"/>
        <w:rPr>
          <w:rFonts w:ascii="Times New Roman" w:eastAsia="Gill Sans" w:hAnsi="Times New Roman" w:cs="Times New Roman"/>
          <w:color w:val="000000"/>
          <w:lang w:val="en-GB"/>
        </w:rPr>
      </w:pPr>
    </w:p>
    <w:p w14:paraId="6F308E09" w14:textId="77777777" w:rsidR="005572F7" w:rsidRPr="004A0FFD" w:rsidRDefault="005572F7" w:rsidP="005572F7">
      <w:pPr>
        <w:rPr>
          <w:rFonts w:ascii="Times New Roman" w:eastAsia="Gill Sans" w:hAnsi="Times New Roman" w:cs="Times New Roman"/>
          <w:b/>
          <w:color w:val="000000"/>
          <w:lang w:val="en-GB"/>
        </w:rPr>
      </w:pPr>
      <w:r w:rsidRPr="004A0FFD">
        <w:rPr>
          <w:rFonts w:ascii="Times New Roman" w:hAnsi="Times New Roman" w:cs="Times New Roman"/>
          <w:lang w:val="en-GB"/>
        </w:rPr>
        <w:br w:type="page"/>
      </w:r>
    </w:p>
    <w:p w14:paraId="34C5F3E5" w14:textId="77777777" w:rsidR="005572F7" w:rsidRPr="004A0FFD" w:rsidRDefault="005572F7" w:rsidP="005572F7">
      <w:pPr>
        <w:jc w:val="center"/>
        <w:rPr>
          <w:rFonts w:ascii="Times New Roman" w:eastAsia="Gill Sans" w:hAnsi="Times New Roman" w:cs="Times New Roman"/>
          <w:b/>
          <w:color w:val="000000"/>
          <w:lang w:val="en-GB"/>
        </w:rPr>
      </w:pPr>
      <w:r w:rsidRPr="004A0FFD">
        <w:rPr>
          <w:rFonts w:ascii="Times New Roman" w:eastAsia="Gill Sans" w:hAnsi="Times New Roman" w:cs="Times New Roman"/>
          <w:b/>
          <w:color w:val="000000"/>
          <w:lang w:val="en-GB"/>
        </w:rPr>
        <w:lastRenderedPageBreak/>
        <w:t>Materials (Experiment 1)</w:t>
      </w:r>
    </w:p>
    <w:p w14:paraId="292A5F26" w14:textId="77777777" w:rsidR="005572F7" w:rsidRPr="004A0FFD" w:rsidRDefault="005572F7" w:rsidP="005572F7">
      <w:pPr>
        <w:rPr>
          <w:rFonts w:ascii="Times New Roman" w:eastAsia="Gill Sans" w:hAnsi="Times New Roman" w:cs="Times New Roman"/>
          <w:i/>
          <w:color w:val="000000"/>
          <w:lang w:val="en-GB"/>
        </w:rPr>
      </w:pPr>
    </w:p>
    <w:p w14:paraId="59910F2B" w14:textId="5B2D01B0" w:rsidR="005572F7" w:rsidRPr="004A0FFD" w:rsidRDefault="005572F7" w:rsidP="005572F7">
      <w:pPr>
        <w:rPr>
          <w:rFonts w:ascii="Times New Roman" w:eastAsia="Gill Sans" w:hAnsi="Times New Roman" w:cs="Times New Roman"/>
          <w:color w:val="000000"/>
          <w:lang w:val="en-GB"/>
        </w:rPr>
      </w:pPr>
      <w:r w:rsidRPr="004A0FFD">
        <w:rPr>
          <w:rFonts w:ascii="Times New Roman" w:eastAsia="Gill Sans" w:hAnsi="Times New Roman" w:cs="Times New Roman"/>
          <w:color w:val="000000"/>
          <w:lang w:val="en-GB"/>
        </w:rPr>
        <w:t xml:space="preserve">The materials features: </w:t>
      </w:r>
      <w:r w:rsidRPr="004A0FFD">
        <w:rPr>
          <w:rFonts w:ascii="Times New Roman" w:eastAsia="Gill Sans" w:hAnsi="Times New Roman" w:cs="Times New Roman"/>
          <w:color w:val="000000"/>
          <w:lang w:val="en-GB"/>
        </w:rPr>
        <w:br/>
      </w:r>
      <w:r w:rsidRPr="004A0FFD">
        <w:rPr>
          <w:rFonts w:ascii="Times New Roman" w:eastAsia="Gill Sans" w:hAnsi="Times New Roman" w:cs="Times New Roman"/>
          <w:i/>
          <w:color w:val="000000"/>
          <w:lang w:val="en-GB"/>
        </w:rPr>
        <w:t>Manipulation + Manipulation reading checks</w:t>
      </w:r>
      <w:r w:rsidRPr="004A0FFD">
        <w:rPr>
          <w:rFonts w:ascii="Times New Roman" w:eastAsia="Gill Sans" w:hAnsi="Times New Roman" w:cs="Times New Roman"/>
          <w:color w:val="000000"/>
          <w:lang w:val="en-GB"/>
        </w:rPr>
        <w:t xml:space="preserve"> (Baseline condition, </w:t>
      </w:r>
      <w:r w:rsidR="00446E63" w:rsidRPr="004A0FFD">
        <w:rPr>
          <w:rFonts w:ascii="Times New Roman" w:eastAsia="Gill Sans" w:hAnsi="Times New Roman" w:cs="Times New Roman"/>
          <w:color w:val="000000"/>
          <w:lang w:val="en-GB"/>
        </w:rPr>
        <w:t>Reduc</w:t>
      </w:r>
      <w:r w:rsidR="008C2155" w:rsidRPr="004A0FFD">
        <w:rPr>
          <w:rFonts w:ascii="Times New Roman" w:eastAsia="Gill Sans" w:hAnsi="Times New Roman" w:cs="Times New Roman"/>
          <w:color w:val="000000"/>
          <w:lang w:val="en-GB"/>
        </w:rPr>
        <w:t>ed</w:t>
      </w:r>
      <w:r w:rsidR="00446E63" w:rsidRPr="004A0FFD">
        <w:rPr>
          <w:rFonts w:ascii="Times New Roman" w:eastAsia="Gill Sans" w:hAnsi="Times New Roman" w:cs="Times New Roman"/>
          <w:color w:val="000000"/>
          <w:lang w:val="en-GB"/>
        </w:rPr>
        <w:t xml:space="preserve"> diagnostic uncertainty intervention</w:t>
      </w:r>
      <w:r w:rsidRPr="004A0FFD">
        <w:rPr>
          <w:rFonts w:ascii="Times New Roman" w:eastAsia="Gill Sans" w:hAnsi="Times New Roman" w:cs="Times New Roman"/>
          <w:color w:val="000000"/>
          <w:lang w:val="en-GB"/>
        </w:rPr>
        <w:t xml:space="preserve">, </w:t>
      </w:r>
      <w:r w:rsidR="002F3DCF" w:rsidRPr="004A0FFD">
        <w:rPr>
          <w:rFonts w:ascii="Times New Roman" w:eastAsia="Gill Sans" w:hAnsi="Times New Roman" w:cs="Times New Roman"/>
          <w:color w:val="000000"/>
          <w:lang w:val="en-GB"/>
        </w:rPr>
        <w:t>Salient</w:t>
      </w:r>
      <w:r w:rsidRPr="004A0FFD">
        <w:rPr>
          <w:rFonts w:ascii="Times New Roman" w:eastAsia="Gill Sans" w:hAnsi="Times New Roman" w:cs="Times New Roman"/>
          <w:color w:val="000000"/>
          <w:lang w:val="en-GB"/>
        </w:rPr>
        <w:t xml:space="preserve"> cost</w:t>
      </w:r>
      <w:r w:rsidR="002F3DCF" w:rsidRPr="004A0FFD">
        <w:rPr>
          <w:rFonts w:ascii="Times New Roman" w:eastAsia="Gill Sans" w:hAnsi="Times New Roman" w:cs="Times New Roman"/>
          <w:color w:val="000000"/>
          <w:lang w:val="en-GB"/>
        </w:rPr>
        <w:t xml:space="preserve"> (Self)</w:t>
      </w:r>
      <w:r w:rsidRPr="004A0FFD">
        <w:rPr>
          <w:rFonts w:ascii="Times New Roman" w:eastAsia="Gill Sans" w:hAnsi="Times New Roman" w:cs="Times New Roman"/>
          <w:color w:val="000000"/>
          <w:lang w:val="en-GB"/>
        </w:rPr>
        <w:t xml:space="preserve"> intervention, </w:t>
      </w:r>
      <w:r w:rsidR="002F3DCF" w:rsidRPr="004A0FFD">
        <w:rPr>
          <w:rFonts w:ascii="Times New Roman" w:eastAsia="Gill Sans" w:hAnsi="Times New Roman" w:cs="Times New Roman"/>
          <w:color w:val="000000"/>
          <w:lang w:val="en-GB"/>
        </w:rPr>
        <w:t>Salient cost (</w:t>
      </w:r>
      <w:r w:rsidRPr="004A0FFD">
        <w:rPr>
          <w:rFonts w:ascii="Times New Roman" w:eastAsia="Gill Sans" w:hAnsi="Times New Roman" w:cs="Times New Roman"/>
          <w:color w:val="000000"/>
          <w:lang w:val="en-GB"/>
        </w:rPr>
        <w:t>Other</w:t>
      </w:r>
      <w:r w:rsidR="002F3DCF" w:rsidRPr="004A0FFD">
        <w:rPr>
          <w:rFonts w:ascii="Times New Roman" w:eastAsia="Gill Sans" w:hAnsi="Times New Roman" w:cs="Times New Roman"/>
          <w:color w:val="000000"/>
          <w:lang w:val="en-GB"/>
        </w:rPr>
        <w:t>)</w:t>
      </w:r>
      <w:r w:rsidRPr="004A0FFD">
        <w:rPr>
          <w:rFonts w:ascii="Times New Roman" w:eastAsia="Gill Sans" w:hAnsi="Times New Roman" w:cs="Times New Roman"/>
          <w:color w:val="000000"/>
          <w:lang w:val="en-GB"/>
        </w:rPr>
        <w:t xml:space="preserve"> intervention) </w:t>
      </w:r>
    </w:p>
    <w:p w14:paraId="2CFFC0B6" w14:textId="48FA27E9" w:rsidR="005572F7" w:rsidRPr="004A0FFD" w:rsidRDefault="005572F7" w:rsidP="005572F7">
      <w:pPr>
        <w:rPr>
          <w:rFonts w:ascii="Times New Roman" w:eastAsia="Gill Sans" w:hAnsi="Times New Roman" w:cs="Times New Roman"/>
          <w:color w:val="000000"/>
          <w:lang w:val="en-GB"/>
        </w:rPr>
      </w:pPr>
      <w:r w:rsidRPr="004A0FFD">
        <w:rPr>
          <w:rFonts w:ascii="Times New Roman" w:eastAsia="Gill Sans" w:hAnsi="Times New Roman" w:cs="Times New Roman"/>
          <w:i/>
          <w:color w:val="000000"/>
          <w:lang w:val="en-GB"/>
        </w:rPr>
        <w:t>Dependent measures: Viral infection scenario (ear infection)</w:t>
      </w:r>
      <w:r w:rsidRPr="004A0FFD">
        <w:rPr>
          <w:rFonts w:ascii="Times New Roman" w:eastAsia="Gill Sans" w:hAnsi="Times New Roman" w:cs="Times New Roman"/>
          <w:color w:val="000000"/>
          <w:lang w:val="en-GB"/>
        </w:rPr>
        <w:t xml:space="preserve"> – antibiotics expectations and </w:t>
      </w:r>
      <w:r w:rsidR="00133EC2" w:rsidRPr="004A0FFD">
        <w:rPr>
          <w:rFonts w:ascii="Times New Roman" w:eastAsia="Gill Sans" w:hAnsi="Times New Roman" w:cs="Times New Roman"/>
          <w:color w:val="000000"/>
          <w:lang w:val="en-GB"/>
        </w:rPr>
        <w:t>intentions to request antibiotics</w:t>
      </w:r>
    </w:p>
    <w:p w14:paraId="6A90C2A8" w14:textId="77777777" w:rsidR="005572F7" w:rsidRPr="004A0FFD" w:rsidRDefault="005572F7" w:rsidP="005572F7">
      <w:pPr>
        <w:rPr>
          <w:rFonts w:ascii="Times New Roman" w:eastAsia="Gill Sans" w:hAnsi="Times New Roman" w:cs="Times New Roman"/>
          <w:color w:val="000000"/>
          <w:lang w:val="en-GB"/>
        </w:rPr>
      </w:pPr>
      <w:r w:rsidRPr="004A0FFD">
        <w:rPr>
          <w:rFonts w:ascii="Times New Roman" w:eastAsia="Gill Sans" w:hAnsi="Times New Roman" w:cs="Times New Roman"/>
          <w:i/>
          <w:color w:val="000000"/>
          <w:lang w:val="en-GB"/>
        </w:rPr>
        <w:t>Dependent measure: Bacterial infection scenario</w:t>
      </w:r>
      <w:r w:rsidRPr="004A0FFD">
        <w:rPr>
          <w:rFonts w:ascii="Times New Roman" w:eastAsia="Gill Sans" w:hAnsi="Times New Roman" w:cs="Times New Roman"/>
          <w:color w:val="000000"/>
          <w:lang w:val="en-GB"/>
        </w:rPr>
        <w:t xml:space="preserve"> – adherence to a prescribed antibiotic</w:t>
      </w:r>
    </w:p>
    <w:p w14:paraId="4E889E3E" w14:textId="77777777" w:rsidR="005572F7" w:rsidRPr="004A0FFD" w:rsidRDefault="005572F7" w:rsidP="005572F7">
      <w:pPr>
        <w:rPr>
          <w:rFonts w:ascii="Times New Roman" w:eastAsia="Gill Sans" w:hAnsi="Times New Roman" w:cs="Times New Roman"/>
          <w:i/>
          <w:color w:val="000000"/>
          <w:lang w:val="en-GB"/>
        </w:rPr>
      </w:pPr>
      <w:r w:rsidRPr="004A0FFD">
        <w:rPr>
          <w:rFonts w:ascii="Times New Roman" w:eastAsia="Gill Sans" w:hAnsi="Times New Roman" w:cs="Times New Roman"/>
          <w:i/>
          <w:color w:val="000000"/>
          <w:lang w:val="en-GB"/>
        </w:rPr>
        <w:t>Medical history questions</w:t>
      </w:r>
      <w:r w:rsidRPr="004A0FFD">
        <w:rPr>
          <w:rFonts w:ascii="Times New Roman" w:eastAsia="Gill Sans" w:hAnsi="Times New Roman" w:cs="Times New Roman"/>
          <w:i/>
          <w:color w:val="000000"/>
          <w:lang w:val="en-GB"/>
        </w:rPr>
        <w:br/>
        <w:t>Demographic questions</w:t>
      </w:r>
    </w:p>
    <w:p w14:paraId="6A2B89FC" w14:textId="77777777" w:rsidR="005572F7" w:rsidRPr="004A0FFD" w:rsidRDefault="005572F7" w:rsidP="005572F7">
      <w:pPr>
        <w:rPr>
          <w:rFonts w:ascii="Times New Roman" w:eastAsia="Gill Sans" w:hAnsi="Times New Roman" w:cs="Times New Roman"/>
          <w:i/>
          <w:color w:val="000000"/>
          <w:lang w:val="en-GB"/>
        </w:rPr>
      </w:pPr>
    </w:p>
    <w:p w14:paraId="2359841B" w14:textId="77777777" w:rsidR="005572F7" w:rsidRPr="004A0FFD" w:rsidRDefault="005572F7" w:rsidP="005572F7">
      <w:pPr>
        <w:rPr>
          <w:rFonts w:ascii="Times New Roman" w:eastAsia="Gill Sans" w:hAnsi="Times New Roman" w:cs="Times New Roman"/>
          <w:i/>
          <w:color w:val="000000"/>
          <w:lang w:val="en-GB"/>
        </w:rPr>
      </w:pPr>
      <w:r w:rsidRPr="004A0FFD">
        <w:rPr>
          <w:rFonts w:ascii="Times New Roman" w:eastAsia="Gill Sans" w:hAnsi="Times New Roman" w:cs="Times New Roman"/>
          <w:i/>
          <w:color w:val="000000"/>
          <w:lang w:val="en-GB"/>
        </w:rPr>
        <w:t>Baseline Condition</w:t>
      </w:r>
    </w:p>
    <w:p w14:paraId="3C2DC771" w14:textId="77777777" w:rsidR="005572F7" w:rsidRPr="004A0FFD" w:rsidRDefault="005572F7" w:rsidP="005572F7">
      <w:pPr>
        <w:rPr>
          <w:rFonts w:ascii="Times New Roman" w:eastAsia="Gill Sans" w:hAnsi="Times New Roman" w:cs="Times New Roman"/>
          <w:color w:val="000000"/>
          <w:lang w:val="en-GB"/>
        </w:rPr>
      </w:pPr>
    </w:p>
    <w:p w14:paraId="43490667" w14:textId="77777777" w:rsidR="005572F7" w:rsidRPr="004A0FFD" w:rsidRDefault="005572F7" w:rsidP="005572F7">
      <w:pPr>
        <w:keepNext/>
        <w:rPr>
          <w:rFonts w:ascii="Times New Roman" w:eastAsia="Gill Sans" w:hAnsi="Times New Roman" w:cs="Times New Roman"/>
          <w:color w:val="000000"/>
          <w:u w:val="single"/>
          <w:lang w:val="en-GB"/>
        </w:rPr>
      </w:pPr>
      <w:r w:rsidRPr="004A0FFD">
        <w:rPr>
          <w:rFonts w:ascii="Times New Roman" w:eastAsia="Gill Sans" w:hAnsi="Times New Roman" w:cs="Times New Roman"/>
          <w:color w:val="000000"/>
          <w:u w:val="single"/>
          <w:lang w:val="en-GB"/>
        </w:rPr>
        <w:t>Please carefully examine the following information about gardening. </w:t>
      </w:r>
    </w:p>
    <w:p w14:paraId="63877AC7" w14:textId="77777777" w:rsidR="005572F7" w:rsidRPr="004A0FFD" w:rsidRDefault="005572F7" w:rsidP="005572F7">
      <w:pPr>
        <w:keepNext/>
        <w:rPr>
          <w:rFonts w:ascii="Times New Roman" w:eastAsia="Gill Sans" w:hAnsi="Times New Roman" w:cs="Times New Roman"/>
          <w:color w:val="000000"/>
          <w:lang w:val="en-GB"/>
        </w:rPr>
      </w:pPr>
    </w:p>
    <w:p w14:paraId="5F7E0A92" w14:textId="77777777" w:rsidR="005572F7" w:rsidRPr="004A0FFD" w:rsidRDefault="005572F7" w:rsidP="005572F7">
      <w:pPr>
        <w:keepNext/>
        <w:rPr>
          <w:rFonts w:ascii="Times New Roman" w:eastAsia="Gill Sans" w:hAnsi="Times New Roman" w:cs="Times New Roman"/>
          <w:color w:val="000000"/>
          <w:lang w:val="en-GB"/>
        </w:rPr>
      </w:pPr>
      <w:r w:rsidRPr="004A0FFD">
        <w:rPr>
          <w:rFonts w:ascii="Times New Roman" w:eastAsia="Gill Sans" w:hAnsi="Times New Roman" w:cs="Times New Roman"/>
          <w:color w:val="000000"/>
          <w:lang w:val="en-GB"/>
        </w:rPr>
        <w:t xml:space="preserve">Many households decide to engage in some kind of gardening on their own land with the intention of growing their own fruit and vegetables. Producing your own fruit and vegetables has a few costs, but also comes with a large number of benefits. </w:t>
      </w:r>
    </w:p>
    <w:p w14:paraId="01685A8F" w14:textId="77777777" w:rsidR="005572F7" w:rsidRPr="004A0FFD" w:rsidRDefault="005572F7" w:rsidP="005572F7">
      <w:pPr>
        <w:keepNext/>
        <w:rPr>
          <w:rFonts w:ascii="Times New Roman" w:eastAsia="Gill Sans" w:hAnsi="Times New Roman" w:cs="Times New Roman"/>
          <w:color w:val="000000"/>
          <w:lang w:val="en-GB"/>
        </w:rPr>
      </w:pPr>
    </w:p>
    <w:p w14:paraId="1B66D96C" w14:textId="77777777" w:rsidR="005572F7" w:rsidRPr="004A0FFD" w:rsidRDefault="005572F7" w:rsidP="005572F7">
      <w:pPr>
        <w:keepNext/>
        <w:rPr>
          <w:rFonts w:ascii="Times New Roman" w:eastAsia="Gill Sans" w:hAnsi="Times New Roman" w:cs="Times New Roman"/>
          <w:color w:val="000000"/>
          <w:lang w:val="en-GB"/>
        </w:rPr>
      </w:pPr>
      <w:r w:rsidRPr="004A0FFD">
        <w:rPr>
          <w:rFonts w:ascii="Times New Roman" w:eastAsia="Gill Sans" w:hAnsi="Times New Roman" w:cs="Times New Roman"/>
          <w:color w:val="000000"/>
          <w:lang w:val="en-GB"/>
        </w:rPr>
        <w:t xml:space="preserve">Having such a garden helps to provide affordable access to fruit and vegetables to households that want to avoid paying extra at the supermarket. Easy access to fruit and vegetables can also help to introduce more nutrition and flavour into a typical diet. Additionally, being an active gardener can have significant physical and mental health benefits. </w:t>
      </w:r>
    </w:p>
    <w:p w14:paraId="53AFC3EC" w14:textId="77777777" w:rsidR="005572F7" w:rsidRPr="004A0FFD" w:rsidRDefault="005572F7" w:rsidP="005572F7">
      <w:pPr>
        <w:keepNext/>
        <w:rPr>
          <w:rFonts w:ascii="Times New Roman" w:eastAsia="Gill Sans" w:hAnsi="Times New Roman" w:cs="Times New Roman"/>
          <w:color w:val="000000"/>
          <w:lang w:val="en-GB"/>
        </w:rPr>
      </w:pPr>
    </w:p>
    <w:p w14:paraId="18FC2937" w14:textId="77777777" w:rsidR="005572F7" w:rsidRPr="004A0FFD" w:rsidRDefault="005572F7" w:rsidP="005572F7">
      <w:pPr>
        <w:keepNext/>
        <w:rPr>
          <w:rFonts w:ascii="Times New Roman" w:eastAsia="Gill Sans" w:hAnsi="Times New Roman" w:cs="Times New Roman"/>
          <w:color w:val="000000"/>
          <w:lang w:val="en-GB"/>
        </w:rPr>
      </w:pPr>
      <w:r w:rsidRPr="004A0FFD">
        <w:rPr>
          <w:rFonts w:ascii="Times New Roman" w:eastAsia="Gill Sans" w:hAnsi="Times New Roman" w:cs="Times New Roman"/>
          <w:color w:val="000000"/>
          <w:lang w:val="en-GB"/>
        </w:rPr>
        <w:t xml:space="preserve">Financially, there are some clear costs related to starting and maintaining a garden. Purchasing equipment for working on a garden can become expensive. Pest control, variation in the climate and the type of seeds planted can also have an effect on the cost. Furthermore, with regards to time, there is a cost associated with the need to constantly set aside some hours to work in the garden. </w:t>
      </w:r>
    </w:p>
    <w:p w14:paraId="1CC5D124" w14:textId="77777777" w:rsidR="005572F7" w:rsidRPr="004A0FFD" w:rsidRDefault="005572F7" w:rsidP="005572F7">
      <w:pPr>
        <w:keepNext/>
        <w:rPr>
          <w:rFonts w:ascii="Times New Roman" w:eastAsia="Gill Sans" w:hAnsi="Times New Roman" w:cs="Times New Roman"/>
          <w:color w:val="000000"/>
          <w:lang w:val="en-GB"/>
        </w:rPr>
      </w:pPr>
    </w:p>
    <w:p w14:paraId="6BF5015B" w14:textId="77777777" w:rsidR="005572F7" w:rsidRPr="004A0FFD" w:rsidRDefault="005572F7" w:rsidP="005572F7">
      <w:pPr>
        <w:keepNext/>
        <w:rPr>
          <w:rFonts w:ascii="Times New Roman" w:eastAsia="Gill Sans" w:hAnsi="Times New Roman" w:cs="Times New Roman"/>
          <w:color w:val="000000"/>
          <w:lang w:val="en-GB"/>
        </w:rPr>
      </w:pPr>
      <w:r w:rsidRPr="004A0FFD">
        <w:rPr>
          <w:rFonts w:ascii="Times New Roman" w:eastAsia="Gill Sans" w:hAnsi="Times New Roman" w:cs="Times New Roman"/>
          <w:color w:val="000000"/>
          <w:lang w:val="en-GB"/>
        </w:rPr>
        <w:t>Consequently, when making the decision to garden or not, it is important to fully consider both the projected costs and benefits.</w:t>
      </w:r>
    </w:p>
    <w:p w14:paraId="3141F180" w14:textId="77777777" w:rsidR="005572F7" w:rsidRPr="004A0FFD" w:rsidRDefault="005572F7" w:rsidP="005572F7">
      <w:pPr>
        <w:rPr>
          <w:rFonts w:ascii="Times New Roman" w:eastAsia="Gill Sans" w:hAnsi="Times New Roman" w:cs="Times New Roman"/>
          <w:color w:val="000000"/>
          <w:lang w:val="en-GB"/>
        </w:rPr>
      </w:pPr>
    </w:p>
    <w:p w14:paraId="49DA95A3" w14:textId="77777777" w:rsidR="005572F7" w:rsidRPr="004A0FFD" w:rsidRDefault="005572F7" w:rsidP="005572F7">
      <w:pPr>
        <w:rPr>
          <w:rFonts w:ascii="Times New Roman" w:eastAsia="Gill Sans" w:hAnsi="Times New Roman" w:cs="Times New Roman"/>
          <w:color w:val="000000"/>
          <w:lang w:val="en-GB"/>
        </w:rPr>
      </w:pPr>
    </w:p>
    <w:p w14:paraId="61AB7BC2" w14:textId="77777777" w:rsidR="005572F7" w:rsidRPr="004A0FFD" w:rsidRDefault="005572F7" w:rsidP="005572F7">
      <w:pPr>
        <w:rPr>
          <w:rFonts w:ascii="Times New Roman" w:eastAsia="Gill Sans" w:hAnsi="Times New Roman" w:cs="Times New Roman"/>
          <w:color w:val="000000"/>
          <w:lang w:val="en-GB"/>
        </w:rPr>
      </w:pPr>
      <w:r w:rsidRPr="004A0FFD">
        <w:rPr>
          <w:rFonts w:ascii="Times New Roman" w:eastAsia="Gill Sans" w:hAnsi="Times New Roman" w:cs="Times New Roman"/>
          <w:i/>
          <w:color w:val="000000"/>
          <w:lang w:val="en-GB"/>
        </w:rPr>
        <w:t>Baseline Reading Check Questions</w:t>
      </w:r>
    </w:p>
    <w:p w14:paraId="0AB7B0C0" w14:textId="77777777" w:rsidR="005572F7" w:rsidRPr="004A0FFD" w:rsidRDefault="005572F7" w:rsidP="005572F7">
      <w:pPr>
        <w:rPr>
          <w:rFonts w:ascii="Times New Roman" w:eastAsia="Gill Sans" w:hAnsi="Times New Roman" w:cs="Times New Roman"/>
          <w:color w:val="000000"/>
          <w:lang w:val="en-GB"/>
        </w:rPr>
      </w:pPr>
    </w:p>
    <w:p w14:paraId="44045F1C" w14:textId="77777777" w:rsidR="005572F7" w:rsidRPr="004A0FFD" w:rsidRDefault="005572F7" w:rsidP="005572F7">
      <w:pPr>
        <w:rPr>
          <w:rFonts w:ascii="Times New Roman" w:eastAsia="Gill Sans" w:hAnsi="Times New Roman" w:cs="Times New Roman"/>
          <w:color w:val="000000"/>
          <w:lang w:val="en-GB"/>
        </w:rPr>
      </w:pPr>
      <w:r w:rsidRPr="004A0FFD">
        <w:rPr>
          <w:rFonts w:ascii="Times New Roman" w:eastAsia="Gill Sans" w:hAnsi="Times New Roman" w:cs="Times New Roman"/>
          <w:color w:val="000000"/>
          <w:lang w:val="en-GB"/>
        </w:rPr>
        <w:t>Please indicate which statement is true based on the information provided in the text you have just read. (Note: you need to answer correctly to proceed further. We have provided the same text for your convenience below.)</w:t>
      </w:r>
    </w:p>
    <w:p w14:paraId="76C19933" w14:textId="77777777" w:rsidR="005572F7" w:rsidRPr="004A0FFD" w:rsidRDefault="005572F7" w:rsidP="005572F7">
      <w:pPr>
        <w:rPr>
          <w:rFonts w:ascii="Times New Roman" w:eastAsia="Gill Sans" w:hAnsi="Times New Roman" w:cs="Times New Roman"/>
          <w:color w:val="000000"/>
          <w:lang w:val="en-GB"/>
        </w:rPr>
      </w:pPr>
    </w:p>
    <w:p w14:paraId="7C1F262C" w14:textId="77777777" w:rsidR="005572F7" w:rsidRPr="004A0FFD" w:rsidRDefault="005572F7" w:rsidP="005572F7">
      <w:pPr>
        <w:numPr>
          <w:ilvl w:val="0"/>
          <w:numId w:val="2"/>
        </w:numPr>
        <w:rPr>
          <w:rFonts w:ascii="Times New Roman" w:eastAsia="Gill Sans" w:hAnsi="Times New Roman" w:cs="Times New Roman"/>
          <w:color w:val="000000"/>
          <w:lang w:val="en-GB"/>
        </w:rPr>
      </w:pPr>
      <w:r w:rsidRPr="004A0FFD">
        <w:rPr>
          <w:rFonts w:ascii="Times New Roman" w:eastAsia="Gill Sans" w:hAnsi="Times New Roman" w:cs="Times New Roman"/>
          <w:color w:val="000000"/>
          <w:lang w:val="en-GB"/>
        </w:rPr>
        <w:t>Being an active gardener can have significant health benefits.</w:t>
      </w:r>
    </w:p>
    <w:p w14:paraId="52084E82" w14:textId="77777777" w:rsidR="005572F7" w:rsidRPr="004A0FFD" w:rsidRDefault="005572F7" w:rsidP="005572F7">
      <w:pPr>
        <w:numPr>
          <w:ilvl w:val="0"/>
          <w:numId w:val="2"/>
        </w:numPr>
        <w:rPr>
          <w:rFonts w:ascii="Times New Roman" w:eastAsia="Gill Sans" w:hAnsi="Times New Roman" w:cs="Times New Roman"/>
          <w:color w:val="000000"/>
          <w:lang w:val="en-GB"/>
        </w:rPr>
      </w:pPr>
      <w:r w:rsidRPr="004A0FFD">
        <w:rPr>
          <w:rFonts w:ascii="Times New Roman" w:eastAsia="Gill Sans" w:hAnsi="Times New Roman" w:cs="Times New Roman"/>
          <w:color w:val="000000"/>
          <w:lang w:val="en-GB"/>
        </w:rPr>
        <w:t>There is no cost associated with having a garden.</w:t>
      </w:r>
    </w:p>
    <w:p w14:paraId="23B8BA0E" w14:textId="77777777" w:rsidR="005572F7" w:rsidRPr="004A0FFD" w:rsidRDefault="005572F7" w:rsidP="005572F7">
      <w:pPr>
        <w:numPr>
          <w:ilvl w:val="0"/>
          <w:numId w:val="2"/>
        </w:numPr>
        <w:rPr>
          <w:rFonts w:ascii="Times New Roman" w:eastAsia="Gill Sans" w:hAnsi="Times New Roman" w:cs="Times New Roman"/>
          <w:color w:val="000000"/>
          <w:lang w:val="en-GB"/>
        </w:rPr>
      </w:pPr>
      <w:r w:rsidRPr="004A0FFD">
        <w:rPr>
          <w:rFonts w:ascii="Times New Roman" w:eastAsia="Gill Sans" w:hAnsi="Times New Roman" w:cs="Times New Roman"/>
          <w:color w:val="000000"/>
          <w:lang w:val="en-GB"/>
        </w:rPr>
        <w:t>Being an active gardener can be very physically challenging.</w:t>
      </w:r>
    </w:p>
    <w:p w14:paraId="00C662FD" w14:textId="77777777" w:rsidR="005572F7" w:rsidRPr="004A0FFD" w:rsidRDefault="005572F7" w:rsidP="005572F7">
      <w:pPr>
        <w:numPr>
          <w:ilvl w:val="0"/>
          <w:numId w:val="2"/>
        </w:numPr>
        <w:rPr>
          <w:rFonts w:ascii="Times New Roman" w:eastAsia="Gill Sans" w:hAnsi="Times New Roman" w:cs="Times New Roman"/>
          <w:color w:val="000000"/>
          <w:lang w:val="en-GB"/>
        </w:rPr>
      </w:pPr>
      <w:r w:rsidRPr="004A0FFD">
        <w:rPr>
          <w:rFonts w:ascii="Times New Roman" w:eastAsia="Gill Sans" w:hAnsi="Times New Roman" w:cs="Times New Roman"/>
          <w:color w:val="000000"/>
          <w:lang w:val="en-GB"/>
        </w:rPr>
        <w:t>Kids often enjoy playing in a garden.</w:t>
      </w:r>
    </w:p>
    <w:p w14:paraId="55D0245A" w14:textId="77777777" w:rsidR="005572F7" w:rsidRPr="004A0FFD" w:rsidRDefault="005572F7" w:rsidP="005572F7">
      <w:pPr>
        <w:rPr>
          <w:rFonts w:ascii="Times New Roman" w:eastAsia="Gill Sans" w:hAnsi="Times New Roman" w:cs="Times New Roman"/>
          <w:color w:val="000000"/>
          <w:lang w:val="en-GB"/>
        </w:rPr>
      </w:pPr>
    </w:p>
    <w:p w14:paraId="2D0F837D" w14:textId="77777777" w:rsidR="005572F7" w:rsidRPr="004A0FFD" w:rsidRDefault="005572F7" w:rsidP="005572F7">
      <w:pPr>
        <w:rPr>
          <w:rFonts w:ascii="Times New Roman" w:eastAsia="Gill Sans" w:hAnsi="Times New Roman" w:cs="Times New Roman"/>
          <w:i/>
          <w:color w:val="000000"/>
          <w:lang w:val="en-GB"/>
        </w:rPr>
      </w:pPr>
      <w:r w:rsidRPr="004A0FFD">
        <w:rPr>
          <w:rFonts w:ascii="Times New Roman" w:eastAsia="Gill Sans" w:hAnsi="Times New Roman" w:cs="Times New Roman"/>
          <w:i/>
          <w:color w:val="000000"/>
          <w:lang w:val="en-GB"/>
        </w:rPr>
        <w:t>If answered incorrectly participants were told:</w:t>
      </w:r>
    </w:p>
    <w:p w14:paraId="47341BD7" w14:textId="77777777" w:rsidR="005572F7" w:rsidRPr="004A0FFD" w:rsidRDefault="005572F7" w:rsidP="005572F7">
      <w:pPr>
        <w:rPr>
          <w:rFonts w:ascii="Times New Roman" w:eastAsia="Gill Sans" w:hAnsi="Times New Roman" w:cs="Times New Roman"/>
          <w:lang w:val="en-GB"/>
        </w:rPr>
      </w:pPr>
      <w:r w:rsidRPr="004A0FFD">
        <w:rPr>
          <w:rFonts w:ascii="Times New Roman" w:eastAsia="Gill Sans" w:hAnsi="Times New Roman" w:cs="Times New Roman"/>
          <w:color w:val="404040"/>
          <w:lang w:val="en-GB"/>
        </w:rPr>
        <w:t>Your answer was incorrect. It looks like you did not read the text carefully enough.</w:t>
      </w:r>
    </w:p>
    <w:p w14:paraId="351CE13F" w14:textId="77777777" w:rsidR="005572F7" w:rsidRPr="004A0FFD" w:rsidRDefault="005572F7" w:rsidP="005572F7">
      <w:pPr>
        <w:shd w:val="clear" w:color="auto" w:fill="FFFFFF"/>
        <w:rPr>
          <w:rFonts w:ascii="Times New Roman" w:eastAsia="Gill Sans" w:hAnsi="Times New Roman" w:cs="Times New Roman"/>
          <w:color w:val="404040"/>
          <w:lang w:val="en-GB"/>
        </w:rPr>
      </w:pPr>
      <w:r w:rsidRPr="004A0FFD">
        <w:rPr>
          <w:rFonts w:ascii="Times New Roman" w:eastAsia="Gill Sans" w:hAnsi="Times New Roman" w:cs="Times New Roman"/>
          <w:b/>
          <w:color w:val="404040"/>
          <w:lang w:val="en-GB"/>
        </w:rPr>
        <w:t>Please read the text again and then attempt the question again.</w:t>
      </w:r>
    </w:p>
    <w:p w14:paraId="2FF9F512" w14:textId="77777777" w:rsidR="005572F7" w:rsidRPr="004A0FFD" w:rsidRDefault="005572F7" w:rsidP="005572F7">
      <w:pPr>
        <w:rPr>
          <w:rFonts w:ascii="Times New Roman" w:eastAsia="Gill Sans" w:hAnsi="Times New Roman" w:cs="Times New Roman"/>
          <w:color w:val="000000"/>
          <w:lang w:val="en-GB"/>
        </w:rPr>
      </w:pPr>
      <w:r w:rsidRPr="004A0FFD">
        <w:rPr>
          <w:rFonts w:ascii="Times New Roman" w:hAnsi="Times New Roman" w:cs="Times New Roman"/>
          <w:lang w:val="en-GB"/>
        </w:rPr>
        <w:br w:type="page"/>
      </w:r>
    </w:p>
    <w:p w14:paraId="233B7C72" w14:textId="3A15823F" w:rsidR="005572F7" w:rsidRPr="004A0FFD" w:rsidRDefault="005572F7" w:rsidP="005572F7">
      <w:pPr>
        <w:rPr>
          <w:rFonts w:ascii="Times New Roman" w:eastAsia="Gill Sans" w:hAnsi="Times New Roman" w:cs="Times New Roman"/>
          <w:i/>
          <w:color w:val="000000"/>
          <w:lang w:val="en-GB"/>
        </w:rPr>
      </w:pPr>
      <w:r w:rsidRPr="004A0FFD">
        <w:rPr>
          <w:rFonts w:ascii="Times New Roman" w:eastAsia="Gill Sans" w:hAnsi="Times New Roman" w:cs="Times New Roman"/>
          <w:i/>
          <w:color w:val="000000"/>
          <w:lang w:val="en-GB"/>
        </w:rPr>
        <w:lastRenderedPageBreak/>
        <w:t>Reduc</w:t>
      </w:r>
      <w:r w:rsidR="008C2155" w:rsidRPr="004A0FFD">
        <w:rPr>
          <w:rFonts w:ascii="Times New Roman" w:eastAsia="Gill Sans" w:hAnsi="Times New Roman" w:cs="Times New Roman"/>
          <w:i/>
          <w:color w:val="000000"/>
          <w:lang w:val="en-GB"/>
        </w:rPr>
        <w:t>ed</w:t>
      </w:r>
      <w:r w:rsidRPr="004A0FFD">
        <w:rPr>
          <w:rFonts w:ascii="Times New Roman" w:eastAsia="Gill Sans" w:hAnsi="Times New Roman" w:cs="Times New Roman"/>
          <w:i/>
          <w:color w:val="000000"/>
          <w:lang w:val="en-GB"/>
        </w:rPr>
        <w:t xml:space="preserve"> Diagn</w:t>
      </w:r>
      <w:r w:rsidR="008C2155" w:rsidRPr="004A0FFD">
        <w:rPr>
          <w:rFonts w:ascii="Times New Roman" w:eastAsia="Gill Sans" w:hAnsi="Times New Roman" w:cs="Times New Roman"/>
          <w:i/>
          <w:color w:val="000000"/>
          <w:lang w:val="en-GB"/>
        </w:rPr>
        <w:t>ostic Uncertainty Intervention</w:t>
      </w:r>
    </w:p>
    <w:p w14:paraId="3C21F123" w14:textId="77777777" w:rsidR="005572F7" w:rsidRPr="004A0FFD" w:rsidRDefault="005572F7" w:rsidP="005572F7">
      <w:pPr>
        <w:rPr>
          <w:rFonts w:ascii="Times New Roman" w:eastAsia="Gill Sans" w:hAnsi="Times New Roman" w:cs="Times New Roman"/>
          <w:i/>
          <w:color w:val="000000"/>
          <w:lang w:val="en-GB"/>
        </w:rPr>
      </w:pPr>
    </w:p>
    <w:p w14:paraId="7D2CAFBE" w14:textId="77777777" w:rsidR="005572F7" w:rsidRPr="004A0FFD" w:rsidRDefault="005572F7" w:rsidP="005572F7">
      <w:pPr>
        <w:rPr>
          <w:rFonts w:ascii="Times New Roman" w:eastAsia="Gill Sans" w:hAnsi="Times New Roman" w:cs="Times New Roman"/>
          <w:color w:val="000000"/>
          <w:u w:val="single"/>
          <w:lang w:val="en-GB"/>
        </w:rPr>
      </w:pPr>
      <w:r w:rsidRPr="004A0FFD">
        <w:rPr>
          <w:rFonts w:ascii="Times New Roman" w:eastAsia="Gill Sans" w:hAnsi="Times New Roman" w:cs="Times New Roman"/>
          <w:color w:val="000000"/>
          <w:u w:val="single"/>
          <w:lang w:val="en-GB"/>
        </w:rPr>
        <w:t xml:space="preserve">Please carefully examine the following information about antibiotics use.  </w:t>
      </w:r>
    </w:p>
    <w:p w14:paraId="365EF8AC" w14:textId="77777777" w:rsidR="005572F7" w:rsidRPr="004A0FFD" w:rsidRDefault="005572F7" w:rsidP="005572F7">
      <w:pPr>
        <w:rPr>
          <w:rFonts w:ascii="Times New Roman" w:eastAsia="Gill Sans" w:hAnsi="Times New Roman" w:cs="Times New Roman"/>
          <w:color w:val="000000"/>
          <w:lang w:val="en-GB"/>
        </w:rPr>
      </w:pPr>
    </w:p>
    <w:p w14:paraId="7476A0A5" w14:textId="77777777" w:rsidR="005572F7" w:rsidRPr="004A0FFD" w:rsidRDefault="005572F7" w:rsidP="005572F7">
      <w:pPr>
        <w:rPr>
          <w:rFonts w:ascii="Times New Roman" w:eastAsia="Gill Sans" w:hAnsi="Times New Roman" w:cs="Times New Roman"/>
          <w:color w:val="000000"/>
          <w:lang w:val="en-GB"/>
        </w:rPr>
      </w:pPr>
      <w:r w:rsidRPr="004A0FFD">
        <w:rPr>
          <w:rFonts w:ascii="Times New Roman" w:eastAsia="Gill Sans" w:hAnsi="Times New Roman" w:cs="Times New Roman"/>
          <w:color w:val="000000"/>
          <w:lang w:val="en-GB"/>
        </w:rPr>
        <w:t xml:space="preserve">Antibiotics are powerful drugs, but they are not the cure for all that ails you!  </w:t>
      </w:r>
    </w:p>
    <w:p w14:paraId="05FDC2B2" w14:textId="77777777" w:rsidR="005572F7" w:rsidRPr="004A0FFD" w:rsidRDefault="005572F7" w:rsidP="005572F7">
      <w:pPr>
        <w:rPr>
          <w:rFonts w:ascii="Times New Roman" w:eastAsia="Gill Sans" w:hAnsi="Times New Roman" w:cs="Times New Roman"/>
          <w:color w:val="000000"/>
          <w:lang w:val="en-GB"/>
        </w:rPr>
      </w:pPr>
    </w:p>
    <w:p w14:paraId="7322D7BD" w14:textId="77777777" w:rsidR="005572F7" w:rsidRPr="004A0FFD" w:rsidRDefault="005572F7" w:rsidP="005572F7">
      <w:pPr>
        <w:rPr>
          <w:rFonts w:ascii="Times New Roman" w:eastAsia="Gill Sans" w:hAnsi="Times New Roman" w:cs="Times New Roman"/>
          <w:color w:val="000000"/>
          <w:lang w:val="en-GB"/>
        </w:rPr>
      </w:pPr>
      <w:r w:rsidRPr="004A0FFD">
        <w:rPr>
          <w:rFonts w:ascii="Times New Roman" w:eastAsia="Gill Sans" w:hAnsi="Times New Roman" w:cs="Times New Roman"/>
          <w:b/>
          <w:color w:val="000000"/>
          <w:lang w:val="en-GB"/>
        </w:rPr>
        <w:t>Antibiotics are used to treat or prevent some types of bacterial infection.</w:t>
      </w:r>
      <w:r w:rsidRPr="004A0FFD">
        <w:rPr>
          <w:rFonts w:ascii="Times New Roman" w:eastAsia="Gill Sans" w:hAnsi="Times New Roman" w:cs="Times New Roman"/>
          <w:color w:val="000000"/>
          <w:lang w:val="en-GB"/>
        </w:rPr>
        <w:t xml:space="preserve"> They work by killing bacteria or preventing them from reproducing and spreading, but they don’t work for everything. For instance, all colds and most coughs and sore throats are caused by viruses. Therefore, antibiotics do not work against such infections. This is because viruses and bacteria are structurally and genetically different. The best way to treat most colds, coughs or sore throats is to drink plenty of fluids, take over-the-counter products, and to rest. Colds can last about two weeks and may end with a cough and bringing up phlegm. Many mild bacterial infections also get better on their own without using antibiotics.  </w:t>
      </w:r>
    </w:p>
    <w:p w14:paraId="1ABB6CE4" w14:textId="77777777" w:rsidR="005572F7" w:rsidRPr="004A0FFD" w:rsidRDefault="005572F7" w:rsidP="005572F7">
      <w:pPr>
        <w:rPr>
          <w:rFonts w:ascii="Times New Roman" w:eastAsia="Gill Sans" w:hAnsi="Times New Roman" w:cs="Times New Roman"/>
          <w:color w:val="000000"/>
          <w:lang w:val="en-GB"/>
        </w:rPr>
      </w:pPr>
    </w:p>
    <w:p w14:paraId="234D2ACA" w14:textId="77777777" w:rsidR="005572F7" w:rsidRPr="004A0FFD" w:rsidRDefault="005572F7" w:rsidP="005572F7">
      <w:pPr>
        <w:rPr>
          <w:rFonts w:ascii="Times New Roman" w:eastAsia="Gill Sans" w:hAnsi="Times New Roman" w:cs="Times New Roman"/>
          <w:color w:val="000000"/>
          <w:lang w:val="en-GB"/>
        </w:rPr>
      </w:pPr>
      <w:r w:rsidRPr="004A0FFD">
        <w:rPr>
          <w:rFonts w:ascii="Times New Roman" w:eastAsia="Gill Sans" w:hAnsi="Times New Roman" w:cs="Times New Roman"/>
          <w:color w:val="000000"/>
          <w:lang w:val="en-GB"/>
        </w:rPr>
        <w:t>Antibiotics work by targeting and disrupting specific aspects of the bacterial cell, and viruses simply do not contain these targets. Viral infections are much more common than bacterial infections. Antibiotics may be used to treat bacterial infections which are unlikely to clear up without antibiotics, which could infect others unless treated, which could take too long to clear without treatment and which could carry a risk of more serious complications. People at a high risk of infection may also be given antibiotics as a precaution.</w:t>
      </w:r>
    </w:p>
    <w:p w14:paraId="626F578E" w14:textId="77777777" w:rsidR="005572F7" w:rsidRPr="004A0FFD" w:rsidRDefault="005572F7" w:rsidP="005572F7">
      <w:pPr>
        <w:rPr>
          <w:rFonts w:ascii="Times New Roman" w:eastAsia="Gill Sans" w:hAnsi="Times New Roman" w:cs="Times New Roman"/>
          <w:color w:val="000000"/>
          <w:lang w:val="en-GB"/>
        </w:rPr>
      </w:pPr>
    </w:p>
    <w:p w14:paraId="6AD53F8E" w14:textId="3A6A1EE1" w:rsidR="005572F7" w:rsidRPr="004A0FFD" w:rsidRDefault="005572F7" w:rsidP="00D619CC">
      <w:pPr>
        <w:rPr>
          <w:rFonts w:ascii="Times New Roman" w:eastAsia="Gill Sans" w:hAnsi="Times New Roman" w:cs="Times New Roman"/>
          <w:color w:val="000000"/>
          <w:lang w:val="en-GB"/>
        </w:rPr>
      </w:pPr>
      <w:r w:rsidRPr="004A0FFD">
        <w:rPr>
          <w:rFonts w:ascii="Times New Roman" w:eastAsia="Gill Sans" w:hAnsi="Times New Roman" w:cs="Times New Roman"/>
          <w:i/>
          <w:color w:val="000000"/>
          <w:lang w:val="en-GB"/>
        </w:rPr>
        <w:t xml:space="preserve">Note. </w:t>
      </w:r>
      <w:r w:rsidR="008C540F" w:rsidRPr="004A0FFD">
        <w:rPr>
          <w:rFonts w:ascii="Times New Roman" w:eastAsia="Gill Sans" w:hAnsi="Times New Roman" w:cs="Times New Roman"/>
          <w:color w:val="000000"/>
          <w:lang w:val="en-GB"/>
        </w:rPr>
        <w:t>T</w:t>
      </w:r>
      <w:r w:rsidR="008C2155" w:rsidRPr="004A0FFD">
        <w:rPr>
          <w:rFonts w:ascii="Times New Roman" w:eastAsia="Gill Sans" w:hAnsi="Times New Roman" w:cs="Times New Roman"/>
          <w:color w:val="000000"/>
          <w:lang w:val="en-GB"/>
        </w:rPr>
        <w:t>he manipulation consisted of different materials published by several public health organisations (e.g., National Health System, England) and used to communicate about antibiotic</w:t>
      </w:r>
      <w:r w:rsidR="008C540F" w:rsidRPr="004A0FFD">
        <w:rPr>
          <w:rFonts w:ascii="Times New Roman" w:eastAsia="Gill Sans" w:hAnsi="Times New Roman" w:cs="Times New Roman"/>
          <w:color w:val="000000"/>
          <w:lang w:val="en-GB"/>
        </w:rPr>
        <w:t>s</w:t>
      </w:r>
      <w:r w:rsidR="008C2155" w:rsidRPr="004A0FFD">
        <w:rPr>
          <w:rFonts w:ascii="Times New Roman" w:eastAsia="Gill Sans" w:hAnsi="Times New Roman" w:cs="Times New Roman"/>
          <w:color w:val="000000"/>
          <w:lang w:val="en-GB"/>
        </w:rPr>
        <w:t xml:space="preserve"> and antibiotic resistance to the public</w:t>
      </w:r>
      <w:r w:rsidR="00463A5D" w:rsidRPr="004A0FFD">
        <w:rPr>
          <w:rFonts w:ascii="Times New Roman" w:eastAsia="Gill Sans" w:hAnsi="Times New Roman" w:cs="Times New Roman"/>
          <w:color w:val="000000"/>
          <w:lang w:val="en-GB"/>
        </w:rPr>
        <w:fldChar w:fldCharType="begin">
          <w:fldData xml:space="preserve">PEVuZE5vdGU+PENpdGU+PEF1dGhvcj5BZG1pbmlzdHJhdGlvbjwvQXV0aG9yPjxZZWFyPjIwMTc8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==
</w:fldData>
        </w:fldChar>
      </w:r>
      <w:r w:rsidR="00167641" w:rsidRPr="004A0FFD">
        <w:rPr>
          <w:rFonts w:ascii="Times New Roman" w:eastAsia="Gill Sans" w:hAnsi="Times New Roman" w:cs="Times New Roman"/>
          <w:color w:val="000000"/>
          <w:lang w:val="en-GB"/>
        </w:rPr>
        <w:instrText xml:space="preserve"> ADDIN EN.CITE </w:instrText>
      </w:r>
      <w:r w:rsidR="00167641" w:rsidRPr="004A0FFD">
        <w:rPr>
          <w:rFonts w:ascii="Times New Roman" w:eastAsia="Gill Sans" w:hAnsi="Times New Roman" w:cs="Times New Roman"/>
          <w:color w:val="000000"/>
          <w:lang w:val="en-GB"/>
        </w:rPr>
        <w:fldChar w:fldCharType="begin">
          <w:fldData xml:space="preserve">PEVuZE5vdGU+PENpdGU+PEF1dGhvcj5BZG1pbmlzdHJhdGlvbjwvQXV0aG9yPjxZZWFyPjIwMTc8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==
</w:fldData>
        </w:fldChar>
      </w:r>
      <w:r w:rsidR="00167641" w:rsidRPr="004A0FFD">
        <w:rPr>
          <w:rFonts w:ascii="Times New Roman" w:eastAsia="Gill Sans" w:hAnsi="Times New Roman" w:cs="Times New Roman"/>
          <w:color w:val="000000"/>
          <w:lang w:val="en-GB"/>
        </w:rPr>
        <w:instrText xml:space="preserve"> ADDIN EN.CITE.DATA </w:instrText>
      </w:r>
      <w:r w:rsidR="00167641" w:rsidRPr="004A0FFD">
        <w:rPr>
          <w:rFonts w:ascii="Times New Roman" w:eastAsia="Gill Sans" w:hAnsi="Times New Roman" w:cs="Times New Roman"/>
          <w:color w:val="000000"/>
          <w:lang w:val="en-GB"/>
        </w:rPr>
      </w:r>
      <w:r w:rsidR="00167641" w:rsidRPr="004A0FFD">
        <w:rPr>
          <w:rFonts w:ascii="Times New Roman" w:eastAsia="Gill Sans" w:hAnsi="Times New Roman" w:cs="Times New Roman"/>
          <w:color w:val="000000"/>
          <w:lang w:val="en-GB"/>
        </w:rPr>
        <w:fldChar w:fldCharType="end"/>
      </w:r>
      <w:r w:rsidR="00463A5D" w:rsidRPr="004A0FFD">
        <w:rPr>
          <w:rFonts w:ascii="Times New Roman" w:eastAsia="Gill Sans" w:hAnsi="Times New Roman" w:cs="Times New Roman"/>
          <w:color w:val="000000"/>
          <w:lang w:val="en-GB"/>
        </w:rPr>
      </w:r>
      <w:r w:rsidR="00463A5D" w:rsidRPr="004A0FFD">
        <w:rPr>
          <w:rFonts w:ascii="Times New Roman" w:eastAsia="Gill Sans" w:hAnsi="Times New Roman" w:cs="Times New Roman"/>
          <w:color w:val="000000"/>
          <w:lang w:val="en-GB"/>
        </w:rPr>
        <w:fldChar w:fldCharType="separate"/>
      </w:r>
      <w:r w:rsidR="00167641" w:rsidRPr="004A0FFD">
        <w:rPr>
          <w:rFonts w:ascii="Times New Roman" w:eastAsia="Gill Sans" w:hAnsi="Times New Roman" w:cs="Times New Roman"/>
          <w:noProof/>
          <w:color w:val="000000"/>
          <w:lang w:val="en-GB"/>
        </w:rPr>
        <w:t>(Administration, 2017; NHS England, 2017; Royal College of General Practitioners, 2017)</w:t>
      </w:r>
      <w:r w:rsidR="00463A5D" w:rsidRPr="004A0FFD">
        <w:rPr>
          <w:rFonts w:ascii="Times New Roman" w:eastAsia="Gill Sans" w:hAnsi="Times New Roman" w:cs="Times New Roman"/>
          <w:color w:val="000000"/>
          <w:lang w:val="en-GB"/>
        </w:rPr>
        <w:fldChar w:fldCharType="end"/>
      </w:r>
      <w:r w:rsidR="00463A5D" w:rsidRPr="004A0FFD">
        <w:rPr>
          <w:rFonts w:ascii="Times New Roman" w:eastAsia="Gill Sans" w:hAnsi="Times New Roman" w:cs="Times New Roman"/>
          <w:color w:val="000000"/>
          <w:lang w:val="en-GB"/>
        </w:rPr>
        <w:t>.</w:t>
      </w:r>
      <w:r w:rsidRPr="004A0FFD">
        <w:rPr>
          <w:rFonts w:ascii="Times New Roman" w:eastAsia="Gill Sans" w:hAnsi="Times New Roman" w:cs="Times New Roman"/>
          <w:color w:val="000000"/>
          <w:lang w:val="en-GB"/>
        </w:rPr>
        <w:t xml:space="preserve"> </w:t>
      </w:r>
    </w:p>
    <w:p w14:paraId="1F234CA7" w14:textId="2AF2726F" w:rsidR="005572F7" w:rsidRPr="004A0FFD" w:rsidRDefault="005572F7" w:rsidP="005572F7">
      <w:pPr>
        <w:rPr>
          <w:rFonts w:ascii="Times New Roman" w:eastAsia="Gill Sans" w:hAnsi="Times New Roman" w:cs="Times New Roman"/>
          <w:color w:val="000000"/>
          <w:lang w:val="en-GB"/>
        </w:rPr>
      </w:pPr>
    </w:p>
    <w:p w14:paraId="28405519" w14:textId="77777777" w:rsidR="005572F7" w:rsidRPr="004A0FFD" w:rsidRDefault="005572F7" w:rsidP="005572F7">
      <w:pPr>
        <w:rPr>
          <w:rFonts w:ascii="Times New Roman" w:eastAsia="Gill Sans" w:hAnsi="Times New Roman" w:cs="Times New Roman"/>
          <w:i/>
          <w:color w:val="000000"/>
          <w:lang w:val="en-GB"/>
        </w:rPr>
      </w:pPr>
    </w:p>
    <w:p w14:paraId="470D5CEC" w14:textId="34559091" w:rsidR="005572F7" w:rsidRPr="004A0FFD" w:rsidRDefault="005572F7" w:rsidP="005572F7">
      <w:pPr>
        <w:rPr>
          <w:rFonts w:ascii="Times New Roman" w:eastAsia="Gill Sans" w:hAnsi="Times New Roman" w:cs="Times New Roman"/>
          <w:color w:val="000000"/>
          <w:lang w:val="en-GB"/>
        </w:rPr>
      </w:pPr>
      <w:r w:rsidRPr="004A0FFD">
        <w:rPr>
          <w:rFonts w:ascii="Times New Roman" w:eastAsia="Gill Sans" w:hAnsi="Times New Roman" w:cs="Times New Roman"/>
          <w:i/>
          <w:color w:val="000000"/>
          <w:lang w:val="en-GB"/>
        </w:rPr>
        <w:t xml:space="preserve">Reading Check Questions for </w:t>
      </w:r>
      <w:r w:rsidR="00446E63" w:rsidRPr="004A0FFD">
        <w:rPr>
          <w:rFonts w:ascii="Times New Roman" w:eastAsia="Gill Sans" w:hAnsi="Times New Roman" w:cs="Times New Roman"/>
          <w:i/>
          <w:color w:val="000000"/>
          <w:lang w:val="en-GB"/>
        </w:rPr>
        <w:t>Reduc</w:t>
      </w:r>
      <w:r w:rsidR="008C2155" w:rsidRPr="004A0FFD">
        <w:rPr>
          <w:rFonts w:ascii="Times New Roman" w:eastAsia="Gill Sans" w:hAnsi="Times New Roman" w:cs="Times New Roman"/>
          <w:i/>
          <w:color w:val="000000"/>
          <w:lang w:val="en-GB"/>
        </w:rPr>
        <w:t>ed</w:t>
      </w:r>
      <w:r w:rsidR="00446E63" w:rsidRPr="004A0FFD">
        <w:rPr>
          <w:rFonts w:ascii="Times New Roman" w:eastAsia="Gill Sans" w:hAnsi="Times New Roman" w:cs="Times New Roman"/>
          <w:i/>
          <w:color w:val="000000"/>
          <w:lang w:val="en-GB"/>
        </w:rPr>
        <w:t xml:space="preserve"> diagnostic uncertainty intervention</w:t>
      </w:r>
    </w:p>
    <w:p w14:paraId="66B2B674" w14:textId="77777777" w:rsidR="005572F7" w:rsidRPr="004A0FFD" w:rsidRDefault="005572F7" w:rsidP="005572F7">
      <w:pPr>
        <w:rPr>
          <w:rFonts w:ascii="Times New Roman" w:eastAsia="Gill Sans" w:hAnsi="Times New Roman" w:cs="Times New Roman"/>
          <w:color w:val="000000"/>
          <w:lang w:val="en-GB"/>
        </w:rPr>
      </w:pPr>
    </w:p>
    <w:p w14:paraId="710E6F7B" w14:textId="77777777" w:rsidR="005572F7" w:rsidRPr="004A0FFD" w:rsidRDefault="005572F7" w:rsidP="005572F7">
      <w:pPr>
        <w:rPr>
          <w:rFonts w:ascii="Times New Roman" w:eastAsia="Gill Sans" w:hAnsi="Times New Roman" w:cs="Times New Roman"/>
          <w:color w:val="000000"/>
          <w:lang w:val="en-GB"/>
        </w:rPr>
      </w:pPr>
      <w:r w:rsidRPr="004A0FFD">
        <w:rPr>
          <w:rFonts w:ascii="Times New Roman" w:eastAsia="Gill Sans" w:hAnsi="Times New Roman" w:cs="Times New Roman"/>
          <w:color w:val="000000"/>
          <w:lang w:val="en-GB"/>
        </w:rPr>
        <w:t>Please indicate which statement is true based on the information provided in the text you have just read. (Note: you need to answer correctly to proceed further. We have provided the same text for your convenience below.)</w:t>
      </w:r>
    </w:p>
    <w:p w14:paraId="51D7BEBD" w14:textId="77777777" w:rsidR="005572F7" w:rsidRPr="004A0FFD" w:rsidRDefault="005572F7" w:rsidP="005572F7">
      <w:pPr>
        <w:rPr>
          <w:rFonts w:ascii="Times New Roman" w:eastAsia="Gill Sans" w:hAnsi="Times New Roman" w:cs="Times New Roman"/>
          <w:color w:val="000000"/>
          <w:lang w:val="en-GB"/>
        </w:rPr>
      </w:pPr>
    </w:p>
    <w:p w14:paraId="5CBD38A4" w14:textId="77777777" w:rsidR="005572F7" w:rsidRPr="004A0FFD" w:rsidRDefault="005572F7" w:rsidP="005572F7">
      <w:pPr>
        <w:numPr>
          <w:ilvl w:val="0"/>
          <w:numId w:val="2"/>
        </w:numPr>
        <w:rPr>
          <w:rFonts w:ascii="Times New Roman" w:eastAsia="Gill Sans" w:hAnsi="Times New Roman" w:cs="Times New Roman"/>
          <w:color w:val="000000"/>
          <w:lang w:val="en-GB"/>
        </w:rPr>
      </w:pPr>
      <w:r w:rsidRPr="004A0FFD">
        <w:rPr>
          <w:rFonts w:ascii="Times New Roman" w:eastAsia="Gill Sans" w:hAnsi="Times New Roman" w:cs="Times New Roman"/>
          <w:color w:val="000000"/>
          <w:lang w:val="en-GB"/>
        </w:rPr>
        <w:t>Antibiotics may be used to treat bacterial infections.</w:t>
      </w:r>
    </w:p>
    <w:p w14:paraId="6232DF91" w14:textId="77777777" w:rsidR="005572F7" w:rsidRPr="004A0FFD" w:rsidRDefault="005572F7" w:rsidP="005572F7">
      <w:pPr>
        <w:numPr>
          <w:ilvl w:val="0"/>
          <w:numId w:val="2"/>
        </w:numPr>
        <w:rPr>
          <w:rFonts w:ascii="Times New Roman" w:eastAsia="Gill Sans" w:hAnsi="Times New Roman" w:cs="Times New Roman"/>
          <w:color w:val="000000"/>
          <w:lang w:val="en-GB"/>
        </w:rPr>
      </w:pPr>
      <w:r w:rsidRPr="004A0FFD">
        <w:rPr>
          <w:rFonts w:ascii="Times New Roman" w:eastAsia="Gill Sans" w:hAnsi="Times New Roman" w:cs="Times New Roman"/>
          <w:color w:val="000000"/>
          <w:lang w:val="en-GB"/>
        </w:rPr>
        <w:t>Antibiotics may be used to treat any type of infection.</w:t>
      </w:r>
    </w:p>
    <w:p w14:paraId="54B79E68" w14:textId="77777777" w:rsidR="005572F7" w:rsidRPr="004A0FFD" w:rsidRDefault="005572F7" w:rsidP="005572F7">
      <w:pPr>
        <w:numPr>
          <w:ilvl w:val="0"/>
          <w:numId w:val="2"/>
        </w:numPr>
        <w:rPr>
          <w:rFonts w:ascii="Times New Roman" w:eastAsia="Gill Sans" w:hAnsi="Times New Roman" w:cs="Times New Roman"/>
          <w:color w:val="000000"/>
          <w:lang w:val="en-GB"/>
        </w:rPr>
      </w:pPr>
      <w:r w:rsidRPr="004A0FFD">
        <w:rPr>
          <w:rFonts w:ascii="Times New Roman" w:eastAsia="Gill Sans" w:hAnsi="Times New Roman" w:cs="Times New Roman"/>
          <w:color w:val="000000"/>
          <w:lang w:val="en-GB"/>
        </w:rPr>
        <w:t>Antibiotics may be used to treat viral infections.</w:t>
      </w:r>
    </w:p>
    <w:p w14:paraId="2344E8BB" w14:textId="77777777" w:rsidR="005572F7" w:rsidRPr="004A0FFD" w:rsidRDefault="005572F7" w:rsidP="005572F7">
      <w:pPr>
        <w:numPr>
          <w:ilvl w:val="0"/>
          <w:numId w:val="2"/>
        </w:numPr>
        <w:rPr>
          <w:rFonts w:ascii="Times New Roman" w:eastAsia="Gill Sans" w:hAnsi="Times New Roman" w:cs="Times New Roman"/>
          <w:color w:val="000000"/>
          <w:lang w:val="en-GB"/>
        </w:rPr>
      </w:pPr>
      <w:r w:rsidRPr="004A0FFD">
        <w:rPr>
          <w:rFonts w:ascii="Times New Roman" w:eastAsia="Gill Sans" w:hAnsi="Times New Roman" w:cs="Times New Roman"/>
          <w:color w:val="000000"/>
          <w:lang w:val="en-GB"/>
        </w:rPr>
        <w:t>Antibiotics may be used to treat colds.</w:t>
      </w:r>
    </w:p>
    <w:p w14:paraId="25A10575" w14:textId="77777777" w:rsidR="005572F7" w:rsidRPr="004A0FFD" w:rsidRDefault="005572F7" w:rsidP="005572F7">
      <w:pPr>
        <w:rPr>
          <w:rFonts w:ascii="Times New Roman" w:eastAsia="Gill Sans" w:hAnsi="Times New Roman" w:cs="Times New Roman"/>
          <w:i/>
          <w:color w:val="000000"/>
          <w:lang w:val="en-GB"/>
        </w:rPr>
      </w:pPr>
    </w:p>
    <w:p w14:paraId="2D5B23D6" w14:textId="77777777" w:rsidR="005572F7" w:rsidRPr="004A0FFD" w:rsidRDefault="005572F7" w:rsidP="005572F7">
      <w:pPr>
        <w:rPr>
          <w:rFonts w:ascii="Times New Roman" w:eastAsia="Gill Sans" w:hAnsi="Times New Roman" w:cs="Times New Roman"/>
          <w:i/>
          <w:color w:val="000000"/>
          <w:lang w:val="en-GB"/>
        </w:rPr>
      </w:pPr>
      <w:r w:rsidRPr="004A0FFD">
        <w:rPr>
          <w:rFonts w:ascii="Times New Roman" w:eastAsia="Gill Sans" w:hAnsi="Times New Roman" w:cs="Times New Roman"/>
          <w:i/>
          <w:color w:val="000000"/>
          <w:lang w:val="en-GB"/>
        </w:rPr>
        <w:t>If answered incorrectly participants were told:</w:t>
      </w:r>
    </w:p>
    <w:p w14:paraId="1C7A836A" w14:textId="77777777" w:rsidR="005572F7" w:rsidRPr="004A0FFD" w:rsidRDefault="005572F7" w:rsidP="005572F7">
      <w:pPr>
        <w:rPr>
          <w:rFonts w:ascii="Times New Roman" w:eastAsia="Gill Sans" w:hAnsi="Times New Roman" w:cs="Times New Roman"/>
          <w:lang w:val="en-GB"/>
        </w:rPr>
      </w:pPr>
      <w:r w:rsidRPr="004A0FFD">
        <w:rPr>
          <w:rFonts w:ascii="Times New Roman" w:eastAsia="Gill Sans" w:hAnsi="Times New Roman" w:cs="Times New Roman"/>
          <w:color w:val="404040"/>
          <w:lang w:val="en-GB"/>
        </w:rPr>
        <w:t>Your answer was incorrect. It looks like you did not read the text carefully enough.</w:t>
      </w:r>
    </w:p>
    <w:p w14:paraId="2310359A" w14:textId="77777777" w:rsidR="005572F7" w:rsidRPr="004A0FFD" w:rsidRDefault="005572F7" w:rsidP="005572F7">
      <w:pPr>
        <w:shd w:val="clear" w:color="auto" w:fill="FFFFFF"/>
        <w:rPr>
          <w:rFonts w:ascii="Times New Roman" w:eastAsia="Gill Sans" w:hAnsi="Times New Roman" w:cs="Times New Roman"/>
          <w:color w:val="404040"/>
          <w:lang w:val="en-GB"/>
        </w:rPr>
      </w:pPr>
      <w:r w:rsidRPr="004A0FFD">
        <w:rPr>
          <w:rFonts w:ascii="Times New Roman" w:eastAsia="Gill Sans" w:hAnsi="Times New Roman" w:cs="Times New Roman"/>
          <w:b/>
          <w:color w:val="404040"/>
          <w:lang w:val="en-GB"/>
        </w:rPr>
        <w:t>Please read the text again and then attempt the question again.</w:t>
      </w:r>
    </w:p>
    <w:p w14:paraId="3FE52259" w14:textId="77777777" w:rsidR="005572F7" w:rsidRPr="004A0FFD" w:rsidRDefault="005572F7" w:rsidP="005572F7">
      <w:pPr>
        <w:rPr>
          <w:rFonts w:ascii="Times New Roman" w:eastAsia="Gill Sans" w:hAnsi="Times New Roman" w:cs="Times New Roman"/>
          <w:i/>
          <w:color w:val="000000"/>
          <w:lang w:val="en-GB"/>
        </w:rPr>
      </w:pPr>
      <w:r w:rsidRPr="004A0FFD">
        <w:rPr>
          <w:rFonts w:ascii="Times New Roman" w:eastAsia="Gill Sans" w:hAnsi="Times New Roman" w:cs="Times New Roman"/>
          <w:i/>
          <w:color w:val="000000"/>
          <w:lang w:val="en-GB"/>
        </w:rPr>
        <w:t xml:space="preserve"> </w:t>
      </w:r>
      <w:r w:rsidRPr="004A0FFD">
        <w:rPr>
          <w:rFonts w:ascii="Times New Roman" w:hAnsi="Times New Roman" w:cs="Times New Roman"/>
          <w:lang w:val="en-GB"/>
        </w:rPr>
        <w:br w:type="page"/>
      </w:r>
    </w:p>
    <w:p w14:paraId="54637C29" w14:textId="2A2B1ECE" w:rsidR="005572F7" w:rsidRPr="004A0FFD" w:rsidRDefault="002F3DCF" w:rsidP="005572F7">
      <w:pPr>
        <w:rPr>
          <w:rFonts w:ascii="Times New Roman" w:eastAsia="Gill Sans" w:hAnsi="Times New Roman" w:cs="Times New Roman"/>
          <w:color w:val="000000"/>
          <w:lang w:val="en-GB"/>
        </w:rPr>
      </w:pPr>
      <w:r w:rsidRPr="004A0FFD">
        <w:rPr>
          <w:rFonts w:ascii="Times New Roman" w:eastAsia="Gill Sans" w:hAnsi="Times New Roman" w:cs="Times New Roman"/>
          <w:i/>
          <w:color w:val="000000"/>
          <w:lang w:val="en-GB"/>
        </w:rPr>
        <w:lastRenderedPageBreak/>
        <w:t>Salient</w:t>
      </w:r>
      <w:r w:rsidR="005572F7" w:rsidRPr="004A0FFD">
        <w:rPr>
          <w:rFonts w:ascii="Times New Roman" w:eastAsia="Gill Sans" w:hAnsi="Times New Roman" w:cs="Times New Roman"/>
          <w:i/>
          <w:color w:val="000000"/>
          <w:lang w:val="en-GB"/>
        </w:rPr>
        <w:t xml:space="preserve"> Cost </w:t>
      </w:r>
      <w:r w:rsidRPr="004A0FFD">
        <w:rPr>
          <w:rFonts w:ascii="Times New Roman" w:eastAsia="Gill Sans" w:hAnsi="Times New Roman" w:cs="Times New Roman"/>
          <w:i/>
          <w:color w:val="000000"/>
          <w:lang w:val="en-GB"/>
        </w:rPr>
        <w:t xml:space="preserve">(Self) </w:t>
      </w:r>
      <w:r w:rsidR="005572F7" w:rsidRPr="004A0FFD">
        <w:rPr>
          <w:rFonts w:ascii="Times New Roman" w:eastAsia="Gill Sans" w:hAnsi="Times New Roman" w:cs="Times New Roman"/>
          <w:i/>
          <w:color w:val="000000"/>
          <w:lang w:val="en-GB"/>
        </w:rPr>
        <w:t xml:space="preserve">Intervention </w:t>
      </w:r>
    </w:p>
    <w:p w14:paraId="079F03D8" w14:textId="77777777" w:rsidR="005572F7" w:rsidRPr="004A0FFD" w:rsidRDefault="005572F7" w:rsidP="005572F7">
      <w:pPr>
        <w:rPr>
          <w:rFonts w:ascii="Times New Roman" w:eastAsia="Gill Sans" w:hAnsi="Times New Roman" w:cs="Times New Roman"/>
          <w:color w:val="000000"/>
          <w:lang w:val="en-GB"/>
        </w:rPr>
      </w:pPr>
    </w:p>
    <w:p w14:paraId="7A632BDD" w14:textId="77777777" w:rsidR="005572F7" w:rsidRPr="004A0FFD" w:rsidRDefault="005572F7" w:rsidP="005572F7">
      <w:pPr>
        <w:rPr>
          <w:rFonts w:ascii="Times New Roman" w:eastAsia="Gill Sans" w:hAnsi="Times New Roman" w:cs="Times New Roman"/>
          <w:color w:val="000000"/>
          <w:u w:val="single"/>
          <w:lang w:val="en-GB"/>
        </w:rPr>
      </w:pPr>
      <w:r w:rsidRPr="004A0FFD">
        <w:rPr>
          <w:rFonts w:ascii="Times New Roman" w:eastAsia="Gill Sans" w:hAnsi="Times New Roman" w:cs="Times New Roman"/>
          <w:color w:val="000000"/>
          <w:u w:val="single"/>
          <w:lang w:val="en-GB"/>
        </w:rPr>
        <w:t xml:space="preserve">Please carefully examine the following information about the risk of inappropriate use of antibiotics. </w:t>
      </w:r>
    </w:p>
    <w:p w14:paraId="4996B88B" w14:textId="77777777" w:rsidR="005572F7" w:rsidRPr="004A0FFD" w:rsidRDefault="005572F7" w:rsidP="005572F7">
      <w:pPr>
        <w:rPr>
          <w:rFonts w:ascii="Times New Roman" w:eastAsia="Gill Sans" w:hAnsi="Times New Roman" w:cs="Times New Roman"/>
          <w:color w:val="000000"/>
          <w:lang w:val="en-GB"/>
        </w:rPr>
      </w:pPr>
    </w:p>
    <w:p w14:paraId="36327EB1" w14:textId="77777777" w:rsidR="005572F7" w:rsidRPr="004A0FFD" w:rsidRDefault="005572F7" w:rsidP="005572F7">
      <w:pPr>
        <w:rPr>
          <w:rFonts w:ascii="Times New Roman" w:eastAsia="Gill Sans" w:hAnsi="Times New Roman" w:cs="Times New Roman"/>
          <w:color w:val="000000"/>
          <w:lang w:val="en-GB"/>
        </w:rPr>
      </w:pPr>
      <w:r w:rsidRPr="004A0FFD">
        <w:rPr>
          <w:rFonts w:ascii="Times New Roman" w:eastAsia="Gill Sans" w:hAnsi="Times New Roman" w:cs="Times New Roman"/>
          <w:b/>
          <w:color w:val="000000"/>
          <w:lang w:val="en-GB"/>
        </w:rPr>
        <w:t>The inappropriate use of antibiotics (i.e., using antibiotics when they are not needed) in recent years means they are becoming less effective and has led to the emergence of ‘superbugs’.</w:t>
      </w:r>
      <w:r w:rsidRPr="004A0FFD">
        <w:rPr>
          <w:rFonts w:ascii="Times New Roman" w:eastAsia="Gill Sans" w:hAnsi="Times New Roman" w:cs="Times New Roman"/>
          <w:color w:val="000000"/>
          <w:lang w:val="en-GB"/>
        </w:rPr>
        <w:t xml:space="preserve"> These are strains of bacteria that have developed resistance to many different types of antibiotics. These types of infections can be serious and challenging to treat, and are becoming an increasing cause of disability and death across the world. </w:t>
      </w:r>
    </w:p>
    <w:p w14:paraId="4A33301B" w14:textId="77777777" w:rsidR="005572F7" w:rsidRPr="004A0FFD" w:rsidRDefault="005572F7" w:rsidP="005572F7">
      <w:pPr>
        <w:rPr>
          <w:rFonts w:ascii="Times New Roman" w:eastAsia="Gill Sans" w:hAnsi="Times New Roman" w:cs="Times New Roman"/>
          <w:color w:val="000000"/>
          <w:lang w:val="en-GB"/>
        </w:rPr>
      </w:pPr>
    </w:p>
    <w:p w14:paraId="28C9538D" w14:textId="77777777" w:rsidR="005572F7" w:rsidRPr="004A0FFD" w:rsidRDefault="005572F7" w:rsidP="005572F7">
      <w:pPr>
        <w:rPr>
          <w:rFonts w:ascii="Times New Roman" w:eastAsia="Gill Sans" w:hAnsi="Times New Roman" w:cs="Times New Roman"/>
          <w:color w:val="000000"/>
          <w:lang w:val="en-GB"/>
        </w:rPr>
      </w:pPr>
      <w:r w:rsidRPr="004A0FFD">
        <w:rPr>
          <w:rFonts w:ascii="Times New Roman" w:eastAsia="Gill Sans" w:hAnsi="Times New Roman" w:cs="Times New Roman"/>
          <w:color w:val="000000"/>
          <w:lang w:val="en-GB"/>
        </w:rPr>
        <w:t xml:space="preserve">Taking antibiotics when you don’t need them encourages dangerous bacteria that live inside you to become resistant. That means that antibiotics may not work when you next need them most. </w:t>
      </w:r>
      <w:r w:rsidRPr="004A0FFD">
        <w:rPr>
          <w:rFonts w:ascii="Times New Roman" w:eastAsia="Gill Sans" w:hAnsi="Times New Roman" w:cs="Times New Roman"/>
          <w:b/>
          <w:color w:val="000000"/>
          <w:lang w:val="en-GB"/>
        </w:rPr>
        <w:t>The inappropriate use of antibiotics can contribute to increased bacterial resistance at a global population level. In addition, it can also directly increase your odds of developing resistant bacteria in your own body.</w:t>
      </w:r>
      <w:r w:rsidRPr="004A0FFD">
        <w:rPr>
          <w:rFonts w:ascii="Times New Roman" w:eastAsia="Gill Sans" w:hAnsi="Times New Roman" w:cs="Times New Roman"/>
          <w:color w:val="000000"/>
          <w:lang w:val="en-GB"/>
        </w:rPr>
        <w:t xml:space="preserve"> </w:t>
      </w:r>
    </w:p>
    <w:p w14:paraId="4E971699" w14:textId="77777777" w:rsidR="005572F7" w:rsidRPr="004A0FFD" w:rsidRDefault="005572F7" w:rsidP="005572F7">
      <w:pPr>
        <w:rPr>
          <w:rFonts w:ascii="Times New Roman" w:eastAsia="Gill Sans" w:hAnsi="Times New Roman" w:cs="Times New Roman"/>
          <w:color w:val="000000"/>
          <w:lang w:val="en-GB"/>
        </w:rPr>
      </w:pPr>
    </w:p>
    <w:p w14:paraId="154AC546" w14:textId="77777777" w:rsidR="005572F7" w:rsidRPr="004A0FFD" w:rsidRDefault="005572F7" w:rsidP="005572F7">
      <w:pPr>
        <w:rPr>
          <w:rFonts w:ascii="Times New Roman" w:eastAsia="Gill Sans" w:hAnsi="Times New Roman" w:cs="Times New Roman"/>
          <w:color w:val="000000"/>
          <w:lang w:val="en-GB"/>
        </w:rPr>
      </w:pPr>
      <w:r w:rsidRPr="004A0FFD">
        <w:rPr>
          <w:rFonts w:ascii="Times New Roman" w:eastAsia="Gill Sans" w:hAnsi="Times New Roman" w:cs="Times New Roman"/>
          <w:color w:val="000000"/>
          <w:lang w:val="en-GB"/>
        </w:rPr>
        <w:t xml:space="preserve">As a result, taking antibiotics unnecessarily could have severe consequences for you as an individual. First, if you were to contract the same bacterial infection again, the antibiotic that had previously been taken to fight the infection would be far less likely to work. This is because non-resistant bacterial strains were suppressed and resistant bacteria then spread more easily. Second, when you take an antibiotic for a specific infection, say a throat infection, the antibiotic is not confined to the targeted region; it spreads across the body. As a result, other parts of the body are exposed to the antibiotic as well (e.g., the digestive system). Thus, resistant bacteria can spread across several different areas of your body more easily as other bacterial strains were suppressed by antibiotics. Third, taking an antibiotic also increases your risk of other bacterial infections. For instance, taking an antibiotic for a throat infection still affects some of the ‘good/beneficial bacteria’ in your digestive system, which help defend your body from external bacterial infections. Since beneficial bacteria are suppressed, this provides resistant bacteria with the space and resources to reproduce and spread. </w:t>
      </w:r>
    </w:p>
    <w:p w14:paraId="707ED22A" w14:textId="77777777" w:rsidR="005572F7" w:rsidRPr="004A0FFD" w:rsidRDefault="005572F7" w:rsidP="005572F7">
      <w:pPr>
        <w:rPr>
          <w:rFonts w:ascii="Times New Roman" w:eastAsia="Gill Sans" w:hAnsi="Times New Roman" w:cs="Times New Roman"/>
          <w:color w:val="000000"/>
          <w:lang w:val="en-GB"/>
        </w:rPr>
      </w:pPr>
    </w:p>
    <w:p w14:paraId="4C5176E4" w14:textId="77777777" w:rsidR="005572F7" w:rsidRPr="004A0FFD" w:rsidRDefault="005572F7" w:rsidP="005572F7">
      <w:pPr>
        <w:rPr>
          <w:rFonts w:ascii="Times New Roman" w:eastAsia="Gill Sans" w:hAnsi="Times New Roman" w:cs="Times New Roman"/>
          <w:color w:val="000000"/>
          <w:lang w:val="en-GB"/>
        </w:rPr>
      </w:pPr>
      <w:r w:rsidRPr="004A0FFD">
        <w:rPr>
          <w:rFonts w:ascii="Times New Roman" w:eastAsia="Gill Sans" w:hAnsi="Times New Roman" w:cs="Times New Roman"/>
          <w:color w:val="000000"/>
          <w:lang w:val="en-GB"/>
        </w:rPr>
        <w:t>The increased levels of resistant bacteria, and susceptibility to resistant infections for people who have taken antibiotics, have been shown to last for up to 12 months. During this time an external bacterial assault or weakening of your immune system could potentially lead to contracting an antibiotic-resistant infection.</w:t>
      </w:r>
    </w:p>
    <w:p w14:paraId="6C4AD660" w14:textId="77777777" w:rsidR="005572F7" w:rsidRPr="004A0FFD" w:rsidRDefault="005572F7" w:rsidP="005572F7">
      <w:pPr>
        <w:rPr>
          <w:rFonts w:ascii="Times New Roman" w:eastAsia="Gill Sans" w:hAnsi="Times New Roman" w:cs="Times New Roman"/>
          <w:color w:val="000000"/>
          <w:lang w:val="en-GB"/>
        </w:rPr>
      </w:pPr>
    </w:p>
    <w:p w14:paraId="7571EE37" w14:textId="06B71B07" w:rsidR="005572F7" w:rsidRPr="004A0FFD" w:rsidRDefault="005572F7" w:rsidP="008B7449">
      <w:pPr>
        <w:rPr>
          <w:rFonts w:ascii="Times New Roman" w:eastAsia="Gill Sans" w:hAnsi="Times New Roman" w:cs="Times New Roman"/>
          <w:color w:val="000000"/>
          <w:lang w:val="en-GB"/>
        </w:rPr>
      </w:pPr>
      <w:r w:rsidRPr="004A0FFD">
        <w:rPr>
          <w:rFonts w:ascii="Times New Roman" w:eastAsia="Gill Sans" w:hAnsi="Times New Roman" w:cs="Times New Roman"/>
          <w:i/>
          <w:color w:val="000000"/>
          <w:lang w:val="en-GB"/>
        </w:rPr>
        <w:t xml:space="preserve">Note. </w:t>
      </w:r>
      <w:r w:rsidR="008C2155" w:rsidRPr="004A0FFD">
        <w:rPr>
          <w:rFonts w:ascii="Times New Roman" w:eastAsia="Gill Sans" w:hAnsi="Times New Roman" w:cs="Times New Roman"/>
          <w:color w:val="000000"/>
          <w:lang w:val="en-GB"/>
        </w:rPr>
        <w:t xml:space="preserve">The manipulation was based on clinical research literature </w:t>
      </w:r>
      <w:r w:rsidR="008B7449" w:rsidRPr="004A0FFD">
        <w:rPr>
          <w:rFonts w:ascii="Times New Roman" w:eastAsia="Gill Sans" w:hAnsi="Times New Roman" w:cs="Times New Roman"/>
          <w:color w:val="000000"/>
          <w:lang w:val="en-GB"/>
        </w:rPr>
        <w:fldChar w:fldCharType="begin">
          <w:fldData xml:space="preserve">PEVuZE5vdGU+PENpdGU+PEF1dGhvcj5Db3N0ZWxsb2U8L0F1dGhvcj48WWVhcj4yMDEwPC9ZZWFy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</w:fldData>
        </w:fldChar>
      </w:r>
      <w:r w:rsidR="00167641" w:rsidRPr="004A0FFD">
        <w:rPr>
          <w:rFonts w:ascii="Times New Roman" w:eastAsia="Gill Sans" w:hAnsi="Times New Roman" w:cs="Times New Roman"/>
          <w:color w:val="000000"/>
          <w:lang w:val="en-GB"/>
        </w:rPr>
        <w:instrText xml:space="preserve"> ADDIN EN.CITE </w:instrText>
      </w:r>
      <w:r w:rsidR="00167641" w:rsidRPr="004A0FFD">
        <w:rPr>
          <w:rFonts w:ascii="Times New Roman" w:eastAsia="Gill Sans" w:hAnsi="Times New Roman" w:cs="Times New Roman"/>
          <w:color w:val="000000"/>
          <w:lang w:val="en-GB"/>
        </w:rPr>
        <w:fldChar w:fldCharType="begin">
          <w:fldData xml:space="preserve">PEVuZE5vdGU+PENpdGU+PEF1dGhvcj5Db3N0ZWxsb2U8L0F1dGhvcj48WWVhcj4yMDEwPC9ZZWFy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</w:fldData>
        </w:fldChar>
      </w:r>
      <w:r w:rsidR="00167641" w:rsidRPr="004A0FFD">
        <w:rPr>
          <w:rFonts w:ascii="Times New Roman" w:eastAsia="Gill Sans" w:hAnsi="Times New Roman" w:cs="Times New Roman"/>
          <w:color w:val="000000"/>
          <w:lang w:val="en-GB"/>
        </w:rPr>
        <w:instrText xml:space="preserve"> ADDIN EN.CITE.DATA </w:instrText>
      </w:r>
      <w:r w:rsidR="00167641" w:rsidRPr="004A0FFD">
        <w:rPr>
          <w:rFonts w:ascii="Times New Roman" w:eastAsia="Gill Sans" w:hAnsi="Times New Roman" w:cs="Times New Roman"/>
          <w:color w:val="000000"/>
          <w:lang w:val="en-GB"/>
        </w:rPr>
      </w:r>
      <w:r w:rsidR="00167641" w:rsidRPr="004A0FFD">
        <w:rPr>
          <w:rFonts w:ascii="Times New Roman" w:eastAsia="Gill Sans" w:hAnsi="Times New Roman" w:cs="Times New Roman"/>
          <w:color w:val="000000"/>
          <w:lang w:val="en-GB"/>
        </w:rPr>
        <w:fldChar w:fldCharType="end"/>
      </w:r>
      <w:r w:rsidR="008B7449" w:rsidRPr="004A0FFD">
        <w:rPr>
          <w:rFonts w:ascii="Times New Roman" w:eastAsia="Gill Sans" w:hAnsi="Times New Roman" w:cs="Times New Roman"/>
          <w:color w:val="000000"/>
          <w:lang w:val="en-GB"/>
        </w:rPr>
      </w:r>
      <w:r w:rsidR="008B7449" w:rsidRPr="004A0FFD">
        <w:rPr>
          <w:rFonts w:ascii="Times New Roman" w:eastAsia="Gill Sans" w:hAnsi="Times New Roman" w:cs="Times New Roman"/>
          <w:color w:val="000000"/>
          <w:lang w:val="en-GB"/>
        </w:rPr>
        <w:fldChar w:fldCharType="separate"/>
      </w:r>
      <w:r w:rsidR="00167641" w:rsidRPr="004A0FFD">
        <w:rPr>
          <w:rFonts w:ascii="Times New Roman" w:eastAsia="Gill Sans" w:hAnsi="Times New Roman" w:cs="Times New Roman"/>
          <w:noProof/>
          <w:color w:val="000000"/>
          <w:lang w:val="en-GB"/>
        </w:rPr>
        <w:t>(Costelloe, Metcalfe, Lovering, Mant, &amp; Hay, 2010; Gisselsson-Solen, Hermansson, &amp; Melhus, 2016)</w:t>
      </w:r>
      <w:r w:rsidR="008B7449" w:rsidRPr="004A0FFD">
        <w:rPr>
          <w:rFonts w:ascii="Times New Roman" w:eastAsia="Gill Sans" w:hAnsi="Times New Roman" w:cs="Times New Roman"/>
          <w:color w:val="000000"/>
          <w:lang w:val="en-GB"/>
        </w:rPr>
        <w:fldChar w:fldCharType="end"/>
      </w:r>
      <w:r w:rsidR="00D619CC" w:rsidRPr="004A0FFD">
        <w:rPr>
          <w:rFonts w:ascii="Times New Roman" w:eastAsia="Gill Sans" w:hAnsi="Times New Roman" w:cs="Times New Roman"/>
          <w:color w:val="000000"/>
          <w:lang w:val="en-GB"/>
        </w:rPr>
        <w:t>.</w:t>
      </w:r>
      <w:r w:rsidRPr="004A0FFD">
        <w:rPr>
          <w:rFonts w:ascii="Times New Roman" w:eastAsia="Gill Sans" w:hAnsi="Times New Roman" w:cs="Times New Roman"/>
          <w:color w:val="000000"/>
          <w:lang w:val="en-GB"/>
        </w:rPr>
        <w:t xml:space="preserve"> </w:t>
      </w:r>
      <w:r w:rsidRPr="004A0FFD">
        <w:rPr>
          <w:rFonts w:ascii="Times New Roman" w:eastAsia="Gill Sans" w:hAnsi="Times New Roman" w:cs="Times New Roman"/>
          <w:color w:val="000000"/>
          <w:lang w:val="en-GB"/>
        </w:rPr>
        <w:br/>
      </w:r>
    </w:p>
    <w:p w14:paraId="71109B29" w14:textId="4673D1D9" w:rsidR="00DA2EAA" w:rsidRPr="004A0FFD" w:rsidRDefault="00DA2EAA" w:rsidP="005572F7">
      <w:pPr>
        <w:rPr>
          <w:rFonts w:ascii="Times New Roman" w:eastAsia="Gill Sans" w:hAnsi="Times New Roman" w:cs="Times New Roman"/>
          <w:i/>
          <w:color w:val="000000"/>
          <w:lang w:val="en-GB"/>
        </w:rPr>
      </w:pPr>
    </w:p>
    <w:p w14:paraId="7C9AB9DD" w14:textId="77777777" w:rsidR="00DA2EAA" w:rsidRPr="004A0FFD" w:rsidRDefault="00DA2EAA" w:rsidP="005572F7">
      <w:pPr>
        <w:rPr>
          <w:rFonts w:ascii="Times New Roman" w:eastAsia="Gill Sans" w:hAnsi="Times New Roman" w:cs="Times New Roman"/>
          <w:i/>
          <w:color w:val="000000"/>
          <w:lang w:val="en-GB"/>
        </w:rPr>
      </w:pPr>
    </w:p>
    <w:p w14:paraId="7B0D04B7" w14:textId="79B4AA31" w:rsidR="005572F7" w:rsidRPr="004A0FFD" w:rsidRDefault="005572F7" w:rsidP="005572F7">
      <w:pPr>
        <w:rPr>
          <w:rFonts w:ascii="Times New Roman" w:eastAsia="Gill Sans" w:hAnsi="Times New Roman" w:cs="Times New Roman"/>
          <w:color w:val="000000"/>
          <w:lang w:val="en-GB"/>
        </w:rPr>
      </w:pPr>
      <w:r w:rsidRPr="004A0FFD">
        <w:rPr>
          <w:rFonts w:ascii="Times New Roman" w:eastAsia="Gill Sans" w:hAnsi="Times New Roman" w:cs="Times New Roman"/>
          <w:i/>
          <w:color w:val="000000"/>
          <w:lang w:val="en-GB"/>
        </w:rPr>
        <w:t xml:space="preserve">Reading Check Questions for </w:t>
      </w:r>
      <w:r w:rsidR="002F3DCF" w:rsidRPr="004A0FFD">
        <w:rPr>
          <w:rFonts w:ascii="Times New Roman" w:eastAsia="Gill Sans" w:hAnsi="Times New Roman" w:cs="Times New Roman"/>
          <w:i/>
          <w:color w:val="000000"/>
          <w:lang w:val="en-GB"/>
        </w:rPr>
        <w:t>Salient Cost (Self)</w:t>
      </w:r>
      <w:r w:rsidRPr="004A0FFD">
        <w:rPr>
          <w:rFonts w:ascii="Times New Roman" w:eastAsia="Gill Sans" w:hAnsi="Times New Roman" w:cs="Times New Roman"/>
          <w:i/>
          <w:color w:val="000000"/>
          <w:lang w:val="en-GB"/>
        </w:rPr>
        <w:t xml:space="preserve"> Intervention</w:t>
      </w:r>
      <w:r w:rsidRPr="004A0FFD">
        <w:rPr>
          <w:rFonts w:ascii="Times New Roman" w:eastAsia="Gill Sans" w:hAnsi="Times New Roman" w:cs="Times New Roman"/>
          <w:color w:val="000000"/>
          <w:lang w:val="en-GB"/>
        </w:rPr>
        <w:t>    </w:t>
      </w:r>
    </w:p>
    <w:p w14:paraId="3D7AE4CE" w14:textId="77777777" w:rsidR="005572F7" w:rsidRPr="004A0FFD" w:rsidRDefault="005572F7" w:rsidP="005572F7">
      <w:pPr>
        <w:rPr>
          <w:rFonts w:ascii="Times New Roman" w:eastAsia="Gill Sans" w:hAnsi="Times New Roman" w:cs="Times New Roman"/>
          <w:color w:val="000000"/>
          <w:lang w:val="en-GB"/>
        </w:rPr>
      </w:pPr>
    </w:p>
    <w:p w14:paraId="2EA88449" w14:textId="77777777" w:rsidR="005572F7" w:rsidRPr="004A0FFD" w:rsidRDefault="005572F7" w:rsidP="005572F7">
      <w:pPr>
        <w:rPr>
          <w:rFonts w:ascii="Times New Roman" w:eastAsia="Gill Sans" w:hAnsi="Times New Roman" w:cs="Times New Roman"/>
          <w:color w:val="000000"/>
          <w:lang w:val="en-GB"/>
        </w:rPr>
      </w:pPr>
      <w:r w:rsidRPr="004A0FFD">
        <w:rPr>
          <w:rFonts w:ascii="Times New Roman" w:eastAsia="Gill Sans" w:hAnsi="Times New Roman" w:cs="Times New Roman"/>
          <w:color w:val="000000"/>
          <w:lang w:val="en-GB"/>
        </w:rPr>
        <w:t>Please indicate which statement is true based on the information provided in the text you have just read. (Note: you need to answer correctly to proceed further. We have provided the same text for your convenience below.)</w:t>
      </w:r>
    </w:p>
    <w:p w14:paraId="11E7A902" w14:textId="77777777" w:rsidR="005572F7" w:rsidRPr="004A0FFD" w:rsidRDefault="005572F7" w:rsidP="005572F7">
      <w:pPr>
        <w:rPr>
          <w:rFonts w:ascii="Times New Roman" w:eastAsia="Gill Sans" w:hAnsi="Times New Roman" w:cs="Times New Roman"/>
          <w:color w:val="000000"/>
          <w:lang w:val="en-GB"/>
        </w:rPr>
      </w:pPr>
    </w:p>
    <w:p w14:paraId="7F4B65F3" w14:textId="77777777" w:rsidR="005572F7" w:rsidRPr="004A0FFD" w:rsidRDefault="005572F7" w:rsidP="005572F7">
      <w:pPr>
        <w:numPr>
          <w:ilvl w:val="0"/>
          <w:numId w:val="2"/>
        </w:numPr>
        <w:rPr>
          <w:rFonts w:ascii="Times New Roman" w:eastAsia="Gill Sans" w:hAnsi="Times New Roman" w:cs="Times New Roman"/>
          <w:color w:val="000000"/>
          <w:lang w:val="en-GB"/>
        </w:rPr>
      </w:pPr>
      <w:r w:rsidRPr="004A0FFD">
        <w:rPr>
          <w:rFonts w:ascii="Times New Roman" w:eastAsia="Gill Sans" w:hAnsi="Times New Roman" w:cs="Times New Roman"/>
          <w:color w:val="000000"/>
          <w:lang w:val="en-GB"/>
        </w:rPr>
        <w:t>Taking antibiotics unnecessarily can have severe consequences for me as an individual.</w:t>
      </w:r>
    </w:p>
    <w:p w14:paraId="0A930C46" w14:textId="77777777" w:rsidR="005572F7" w:rsidRPr="004A0FFD" w:rsidRDefault="005572F7" w:rsidP="005572F7">
      <w:pPr>
        <w:numPr>
          <w:ilvl w:val="0"/>
          <w:numId w:val="2"/>
        </w:numPr>
        <w:rPr>
          <w:rFonts w:ascii="Times New Roman" w:eastAsia="Gill Sans" w:hAnsi="Times New Roman" w:cs="Times New Roman"/>
          <w:color w:val="000000"/>
          <w:lang w:val="en-GB"/>
        </w:rPr>
      </w:pPr>
      <w:r w:rsidRPr="004A0FFD">
        <w:rPr>
          <w:rFonts w:ascii="Times New Roman" w:eastAsia="Gill Sans" w:hAnsi="Times New Roman" w:cs="Times New Roman"/>
          <w:color w:val="000000"/>
          <w:lang w:val="en-GB"/>
        </w:rPr>
        <w:t>Taking antibiotics unnecessarily can have some side effects such as diarrhoea.</w:t>
      </w:r>
    </w:p>
    <w:p w14:paraId="464A899C" w14:textId="77777777" w:rsidR="005572F7" w:rsidRPr="004A0FFD" w:rsidRDefault="005572F7" w:rsidP="005572F7">
      <w:pPr>
        <w:numPr>
          <w:ilvl w:val="0"/>
          <w:numId w:val="2"/>
        </w:numPr>
        <w:rPr>
          <w:rFonts w:ascii="Times New Roman" w:eastAsia="Gill Sans" w:hAnsi="Times New Roman" w:cs="Times New Roman"/>
          <w:color w:val="000000"/>
          <w:lang w:val="en-GB"/>
        </w:rPr>
      </w:pPr>
      <w:r w:rsidRPr="004A0FFD">
        <w:rPr>
          <w:rFonts w:ascii="Times New Roman" w:eastAsia="Gill Sans" w:hAnsi="Times New Roman" w:cs="Times New Roman"/>
          <w:color w:val="000000"/>
          <w:lang w:val="en-GB"/>
        </w:rPr>
        <w:lastRenderedPageBreak/>
        <w:t>Taking antibiotics unnecessarily has no consequences for me as an individual.</w:t>
      </w:r>
    </w:p>
    <w:p w14:paraId="348DF7A5" w14:textId="77777777" w:rsidR="005572F7" w:rsidRPr="004A0FFD" w:rsidRDefault="005572F7" w:rsidP="005572F7">
      <w:pPr>
        <w:numPr>
          <w:ilvl w:val="0"/>
          <w:numId w:val="2"/>
        </w:numPr>
        <w:rPr>
          <w:rFonts w:ascii="Times New Roman" w:eastAsia="Gill Sans" w:hAnsi="Times New Roman" w:cs="Times New Roman"/>
          <w:color w:val="000000"/>
          <w:lang w:val="en-GB"/>
        </w:rPr>
      </w:pPr>
      <w:r w:rsidRPr="004A0FFD">
        <w:rPr>
          <w:rFonts w:ascii="Times New Roman" w:eastAsia="Gill Sans" w:hAnsi="Times New Roman" w:cs="Times New Roman"/>
          <w:color w:val="000000"/>
          <w:lang w:val="en-GB"/>
        </w:rPr>
        <w:t>Taking antibiotics unnecessarily does not affect the level of beneficial bacteria in my body.</w:t>
      </w:r>
    </w:p>
    <w:p w14:paraId="456243D7" w14:textId="77777777" w:rsidR="005572F7" w:rsidRPr="004A0FFD" w:rsidRDefault="005572F7" w:rsidP="005572F7">
      <w:pPr>
        <w:rPr>
          <w:rFonts w:ascii="Times New Roman" w:eastAsia="Gill Sans" w:hAnsi="Times New Roman" w:cs="Times New Roman"/>
          <w:i/>
          <w:color w:val="000000"/>
          <w:lang w:val="en-GB"/>
        </w:rPr>
      </w:pPr>
    </w:p>
    <w:p w14:paraId="65D17335" w14:textId="77777777" w:rsidR="005572F7" w:rsidRPr="004A0FFD" w:rsidRDefault="005572F7" w:rsidP="005572F7">
      <w:pPr>
        <w:rPr>
          <w:rFonts w:ascii="Times New Roman" w:eastAsia="Gill Sans" w:hAnsi="Times New Roman" w:cs="Times New Roman"/>
          <w:i/>
          <w:color w:val="000000"/>
          <w:lang w:val="en-GB"/>
        </w:rPr>
      </w:pPr>
      <w:r w:rsidRPr="004A0FFD">
        <w:rPr>
          <w:rFonts w:ascii="Times New Roman" w:eastAsia="Gill Sans" w:hAnsi="Times New Roman" w:cs="Times New Roman"/>
          <w:i/>
          <w:color w:val="000000"/>
          <w:lang w:val="en-GB"/>
        </w:rPr>
        <w:t>If answered incorrectly participants were told:</w:t>
      </w:r>
    </w:p>
    <w:p w14:paraId="2F3DABDF" w14:textId="77777777" w:rsidR="005572F7" w:rsidRPr="004A0FFD" w:rsidRDefault="005572F7" w:rsidP="005572F7">
      <w:pPr>
        <w:rPr>
          <w:rFonts w:ascii="Times New Roman" w:eastAsia="Gill Sans" w:hAnsi="Times New Roman" w:cs="Times New Roman"/>
          <w:lang w:val="en-GB"/>
        </w:rPr>
      </w:pPr>
      <w:r w:rsidRPr="004A0FFD">
        <w:rPr>
          <w:rFonts w:ascii="Times New Roman" w:eastAsia="Gill Sans" w:hAnsi="Times New Roman" w:cs="Times New Roman"/>
          <w:color w:val="404040"/>
          <w:lang w:val="en-GB"/>
        </w:rPr>
        <w:t>Your answer was incorrect. It looks like you did not read the text carefully enough.</w:t>
      </w:r>
    </w:p>
    <w:p w14:paraId="6BF747E6" w14:textId="77777777" w:rsidR="005572F7" w:rsidRPr="004A0FFD" w:rsidRDefault="005572F7" w:rsidP="005572F7">
      <w:pPr>
        <w:shd w:val="clear" w:color="auto" w:fill="FFFFFF"/>
        <w:rPr>
          <w:rFonts w:ascii="Times New Roman" w:eastAsia="Gill Sans" w:hAnsi="Times New Roman" w:cs="Times New Roman"/>
          <w:color w:val="404040"/>
          <w:lang w:val="en-GB"/>
        </w:rPr>
      </w:pPr>
      <w:r w:rsidRPr="004A0FFD">
        <w:rPr>
          <w:rFonts w:ascii="Times New Roman" w:eastAsia="Gill Sans" w:hAnsi="Times New Roman" w:cs="Times New Roman"/>
          <w:b/>
          <w:color w:val="404040"/>
          <w:lang w:val="en-GB"/>
        </w:rPr>
        <w:t>Please read the text again and then attempt the question again.</w:t>
      </w:r>
    </w:p>
    <w:p w14:paraId="088E441C" w14:textId="77777777" w:rsidR="005572F7" w:rsidRPr="004A0FFD" w:rsidRDefault="005572F7" w:rsidP="005572F7">
      <w:pPr>
        <w:rPr>
          <w:rFonts w:ascii="Times New Roman" w:eastAsia="Gill Sans" w:hAnsi="Times New Roman" w:cs="Times New Roman"/>
          <w:i/>
          <w:color w:val="000000"/>
          <w:lang w:val="en-GB"/>
        </w:rPr>
      </w:pPr>
      <w:r w:rsidRPr="004A0FFD">
        <w:rPr>
          <w:rFonts w:ascii="Times New Roman" w:hAnsi="Times New Roman" w:cs="Times New Roman"/>
          <w:lang w:val="en-GB"/>
        </w:rPr>
        <w:br w:type="page"/>
      </w:r>
    </w:p>
    <w:p w14:paraId="54D79BE5" w14:textId="6111A030" w:rsidR="005572F7" w:rsidRPr="004A0FFD" w:rsidRDefault="002F3DCF" w:rsidP="005572F7">
      <w:pPr>
        <w:rPr>
          <w:rFonts w:ascii="Times New Roman" w:eastAsia="Gill Sans" w:hAnsi="Times New Roman" w:cs="Times New Roman"/>
          <w:color w:val="000000"/>
          <w:lang w:val="en-GB"/>
        </w:rPr>
      </w:pPr>
      <w:r w:rsidRPr="004A0FFD">
        <w:rPr>
          <w:rFonts w:ascii="Times New Roman" w:eastAsia="Gill Sans" w:hAnsi="Times New Roman" w:cs="Times New Roman"/>
          <w:i/>
          <w:color w:val="000000"/>
          <w:lang w:val="en-GB"/>
        </w:rPr>
        <w:lastRenderedPageBreak/>
        <w:t>Salient</w:t>
      </w:r>
      <w:r w:rsidR="005572F7" w:rsidRPr="004A0FFD">
        <w:rPr>
          <w:rFonts w:ascii="Times New Roman" w:eastAsia="Gill Sans" w:hAnsi="Times New Roman" w:cs="Times New Roman"/>
          <w:i/>
          <w:color w:val="000000"/>
          <w:lang w:val="en-GB"/>
        </w:rPr>
        <w:t xml:space="preserve"> Cost</w:t>
      </w:r>
      <w:r w:rsidRPr="004A0FFD">
        <w:rPr>
          <w:rFonts w:ascii="Times New Roman" w:eastAsia="Gill Sans" w:hAnsi="Times New Roman" w:cs="Times New Roman"/>
          <w:i/>
          <w:color w:val="000000"/>
          <w:lang w:val="en-GB"/>
        </w:rPr>
        <w:t xml:space="preserve"> (Other)</w:t>
      </w:r>
      <w:r w:rsidR="005572F7" w:rsidRPr="004A0FFD">
        <w:rPr>
          <w:rFonts w:ascii="Times New Roman" w:eastAsia="Gill Sans" w:hAnsi="Times New Roman" w:cs="Times New Roman"/>
          <w:i/>
          <w:color w:val="000000"/>
          <w:lang w:val="en-GB"/>
        </w:rPr>
        <w:t xml:space="preserve"> Intervention</w:t>
      </w:r>
    </w:p>
    <w:p w14:paraId="6E848318" w14:textId="77777777" w:rsidR="005572F7" w:rsidRPr="004A0FFD" w:rsidRDefault="005572F7" w:rsidP="005572F7">
      <w:pPr>
        <w:rPr>
          <w:rFonts w:ascii="Times New Roman" w:eastAsia="Gill Sans" w:hAnsi="Times New Roman" w:cs="Times New Roman"/>
          <w:color w:val="000000"/>
          <w:lang w:val="en-GB"/>
        </w:rPr>
      </w:pPr>
    </w:p>
    <w:p w14:paraId="6CA626ED" w14:textId="77777777" w:rsidR="005572F7" w:rsidRPr="004A0FFD" w:rsidRDefault="005572F7" w:rsidP="005572F7">
      <w:pPr>
        <w:rPr>
          <w:rFonts w:ascii="Times New Roman" w:eastAsia="Gill Sans" w:hAnsi="Times New Roman" w:cs="Times New Roman"/>
          <w:color w:val="000000"/>
          <w:u w:val="single"/>
          <w:lang w:val="en-GB"/>
        </w:rPr>
      </w:pPr>
      <w:r w:rsidRPr="004A0FFD">
        <w:rPr>
          <w:rFonts w:ascii="Times New Roman" w:eastAsia="Gill Sans" w:hAnsi="Times New Roman" w:cs="Times New Roman"/>
          <w:color w:val="000000"/>
          <w:u w:val="single"/>
          <w:lang w:val="en-GB"/>
        </w:rPr>
        <w:t xml:space="preserve">Please carefully examine the following information about the risk of inappropriate use of antibiotics. </w:t>
      </w:r>
    </w:p>
    <w:p w14:paraId="3D305200" w14:textId="77777777" w:rsidR="005572F7" w:rsidRPr="004A0FFD" w:rsidRDefault="005572F7" w:rsidP="005572F7">
      <w:pPr>
        <w:rPr>
          <w:rFonts w:ascii="Times New Roman" w:eastAsia="Gill Sans" w:hAnsi="Times New Roman" w:cs="Times New Roman"/>
          <w:color w:val="000000"/>
          <w:lang w:val="en-GB"/>
        </w:rPr>
      </w:pPr>
    </w:p>
    <w:p w14:paraId="01C6A63E" w14:textId="77777777" w:rsidR="005572F7" w:rsidRPr="004A0FFD" w:rsidRDefault="005572F7" w:rsidP="005572F7">
      <w:pPr>
        <w:rPr>
          <w:rFonts w:ascii="Times New Roman" w:eastAsia="Gill Sans" w:hAnsi="Times New Roman" w:cs="Times New Roman"/>
          <w:color w:val="000000"/>
          <w:lang w:val="en-GB"/>
        </w:rPr>
      </w:pPr>
      <w:r w:rsidRPr="004A0FFD">
        <w:rPr>
          <w:rFonts w:ascii="Times New Roman" w:eastAsia="Gill Sans" w:hAnsi="Times New Roman" w:cs="Times New Roman"/>
          <w:b/>
          <w:color w:val="000000"/>
          <w:lang w:val="en-GB"/>
        </w:rPr>
        <w:t xml:space="preserve">The inappropriate use of antibiotics (i.e., using antibiotics when they are not needed) in recent years means they are becoming less effective and has led to the emergence of ‘superbugs’. </w:t>
      </w:r>
      <w:r w:rsidRPr="004A0FFD">
        <w:rPr>
          <w:rFonts w:ascii="Times New Roman" w:eastAsia="Gill Sans" w:hAnsi="Times New Roman" w:cs="Times New Roman"/>
          <w:color w:val="000000"/>
          <w:lang w:val="en-GB"/>
        </w:rPr>
        <w:t xml:space="preserve">These are strains of bacteria that have developed resistance to many different types of antibiotics. These types of infections can be serious and challenging to treat, and are becoming an increasing cause of disability and death across the world. </w:t>
      </w:r>
    </w:p>
    <w:p w14:paraId="3CE43CA4" w14:textId="77777777" w:rsidR="005572F7" w:rsidRPr="004A0FFD" w:rsidRDefault="005572F7" w:rsidP="005572F7">
      <w:pPr>
        <w:rPr>
          <w:rFonts w:ascii="Times New Roman" w:eastAsia="Gill Sans" w:hAnsi="Times New Roman" w:cs="Times New Roman"/>
          <w:color w:val="000000"/>
          <w:lang w:val="en-GB"/>
        </w:rPr>
      </w:pPr>
    </w:p>
    <w:p w14:paraId="1AF72830" w14:textId="77777777" w:rsidR="005572F7" w:rsidRPr="004A0FFD" w:rsidRDefault="005572F7" w:rsidP="005572F7">
      <w:pPr>
        <w:rPr>
          <w:rFonts w:ascii="Times New Roman" w:eastAsia="Gill Sans" w:hAnsi="Times New Roman" w:cs="Times New Roman"/>
          <w:color w:val="000000"/>
          <w:lang w:val="en-GB"/>
        </w:rPr>
      </w:pPr>
      <w:r w:rsidRPr="004A0FFD">
        <w:rPr>
          <w:rFonts w:ascii="Times New Roman" w:eastAsia="Gill Sans" w:hAnsi="Times New Roman" w:cs="Times New Roman"/>
          <w:b/>
          <w:color w:val="000000"/>
          <w:lang w:val="en-GB"/>
        </w:rPr>
        <w:t>The true story of Addie Rerecich shows how dangerous antibiotics resistance can be.</w:t>
      </w:r>
      <w:r w:rsidRPr="004A0FFD">
        <w:rPr>
          <w:rFonts w:ascii="Times New Roman" w:eastAsia="Gill Sans" w:hAnsi="Times New Roman" w:cs="Times New Roman"/>
          <w:color w:val="000000"/>
          <w:lang w:val="en-GB"/>
        </w:rPr>
        <w:t xml:space="preserve"> Addie was a healthy 11-year-old girl who spent months in hospital fighting several antibiotic-resistant infections and needed a lung transplant to save her life. </w:t>
      </w:r>
    </w:p>
    <w:p w14:paraId="16CD844B" w14:textId="77777777" w:rsidR="005572F7" w:rsidRPr="004A0FFD" w:rsidRDefault="005572F7" w:rsidP="005572F7">
      <w:pPr>
        <w:rPr>
          <w:rFonts w:ascii="Times New Roman" w:eastAsia="Gill Sans" w:hAnsi="Times New Roman" w:cs="Times New Roman"/>
          <w:color w:val="000000"/>
          <w:lang w:val="en-GB"/>
        </w:rPr>
      </w:pPr>
    </w:p>
    <w:p w14:paraId="6558F654" w14:textId="77777777" w:rsidR="005572F7" w:rsidRPr="004A0FFD" w:rsidRDefault="005572F7" w:rsidP="005572F7">
      <w:pPr>
        <w:rPr>
          <w:rFonts w:ascii="Times New Roman" w:eastAsia="Gill Sans" w:hAnsi="Times New Roman" w:cs="Times New Roman"/>
          <w:color w:val="000000"/>
          <w:lang w:val="en-GB"/>
        </w:rPr>
      </w:pPr>
      <w:r w:rsidRPr="004A0FFD">
        <w:rPr>
          <w:rFonts w:ascii="Times New Roman" w:eastAsia="Gill Sans" w:hAnsi="Times New Roman" w:cs="Times New Roman"/>
          <w:color w:val="000000"/>
          <w:lang w:val="en-GB"/>
        </w:rPr>
        <w:t xml:space="preserve">Her mum told us her story: </w:t>
      </w:r>
    </w:p>
    <w:p w14:paraId="20EEE07D" w14:textId="77777777" w:rsidR="005572F7" w:rsidRPr="004A0FFD" w:rsidRDefault="005572F7" w:rsidP="005572F7">
      <w:pPr>
        <w:rPr>
          <w:rFonts w:ascii="Times New Roman" w:eastAsia="Gill Sans" w:hAnsi="Times New Roman" w:cs="Times New Roman"/>
          <w:color w:val="000000"/>
          <w:lang w:val="en-GB"/>
        </w:rPr>
      </w:pPr>
    </w:p>
    <w:p w14:paraId="0726EB70" w14:textId="77777777" w:rsidR="005572F7" w:rsidRPr="004A0FFD" w:rsidRDefault="005572F7" w:rsidP="005572F7">
      <w:pPr>
        <w:rPr>
          <w:rFonts w:ascii="Times New Roman" w:eastAsia="Gill Sans" w:hAnsi="Times New Roman" w:cs="Times New Roman"/>
          <w:color w:val="000000"/>
          <w:lang w:val="en-GB"/>
        </w:rPr>
      </w:pPr>
      <w:r w:rsidRPr="004A0FFD">
        <w:rPr>
          <w:rFonts w:ascii="Times New Roman" w:eastAsia="Gill Sans" w:hAnsi="Times New Roman" w:cs="Times New Roman"/>
          <w:color w:val="000000"/>
          <w:lang w:val="en-GB"/>
        </w:rPr>
        <w:t xml:space="preserve">“It all started on Mother’s Day 2011. I remember Addie being more tired than usual. I didn’t think too much of it since she was always such an active kid; I figured on this day she was just worn out. About a week later, Addie mentioned to me that she had been having a lot of pain in her hip. I suspected a pulled muscle but made an appointment with our doctor for the next day just in case. We never made it to that appointment. Instead, her pain continued to increase, and she developed a fever of 39.4°C, prompting us to make a trip to the emergency room. </w:t>
      </w:r>
    </w:p>
    <w:p w14:paraId="7B22DADC" w14:textId="77777777" w:rsidR="005572F7" w:rsidRPr="004A0FFD" w:rsidRDefault="005572F7" w:rsidP="005572F7">
      <w:pPr>
        <w:rPr>
          <w:rFonts w:ascii="Times New Roman" w:eastAsia="Gill Sans" w:hAnsi="Times New Roman" w:cs="Times New Roman"/>
          <w:color w:val="000000"/>
          <w:lang w:val="en-GB"/>
        </w:rPr>
      </w:pPr>
    </w:p>
    <w:p w14:paraId="03332C73" w14:textId="77777777" w:rsidR="005572F7" w:rsidRPr="004A0FFD" w:rsidRDefault="005572F7" w:rsidP="005572F7">
      <w:pPr>
        <w:rPr>
          <w:rFonts w:ascii="Times New Roman" w:eastAsia="Gill Sans" w:hAnsi="Times New Roman" w:cs="Times New Roman"/>
          <w:color w:val="000000"/>
          <w:lang w:val="en-GB"/>
        </w:rPr>
      </w:pPr>
      <w:r w:rsidRPr="004A0FFD">
        <w:rPr>
          <w:rFonts w:ascii="Times New Roman" w:eastAsia="Gill Sans" w:hAnsi="Times New Roman" w:cs="Times New Roman"/>
          <w:color w:val="000000"/>
          <w:lang w:val="en-GB"/>
        </w:rPr>
        <w:t xml:space="preserve">Doctors ordered a culture of her blood, and found her body was overcome with a Staphylococcus infection, a condition called sepsis. The bacterial infection had begun growing as an abscess in her hip muscle, and spread into her blood, eventually causing a devastating bacterial pneumonia in her lungs that was resistant to the usual antibiotics. She had developed a blood clot deep in a vein near the abscess. Unfortunately, part of the clot broke away and caused a pulmonary embolism to her right lung – further complicating matters. </w:t>
      </w:r>
    </w:p>
    <w:p w14:paraId="5D3CFB70" w14:textId="77777777" w:rsidR="005572F7" w:rsidRPr="004A0FFD" w:rsidRDefault="005572F7" w:rsidP="005572F7">
      <w:pPr>
        <w:rPr>
          <w:rFonts w:ascii="Times New Roman" w:eastAsia="Gill Sans" w:hAnsi="Times New Roman" w:cs="Times New Roman"/>
          <w:color w:val="000000"/>
          <w:lang w:val="en-GB"/>
        </w:rPr>
      </w:pPr>
    </w:p>
    <w:p w14:paraId="0786D25B" w14:textId="77777777" w:rsidR="005572F7" w:rsidRPr="004A0FFD" w:rsidRDefault="005572F7" w:rsidP="005572F7">
      <w:pPr>
        <w:rPr>
          <w:rFonts w:ascii="Times New Roman" w:eastAsia="Gill Sans" w:hAnsi="Times New Roman" w:cs="Times New Roman"/>
          <w:color w:val="000000"/>
          <w:lang w:val="en-GB"/>
        </w:rPr>
      </w:pPr>
      <w:r w:rsidRPr="004A0FFD">
        <w:rPr>
          <w:rFonts w:ascii="Times New Roman" w:eastAsia="Gill Sans" w:hAnsi="Times New Roman" w:cs="Times New Roman"/>
          <w:color w:val="000000"/>
          <w:lang w:val="en-GB"/>
        </w:rPr>
        <w:t xml:space="preserve">Within 24 hours, my little girl went from being happy and healthy to being intubated and hooked up to a breathing machine. Her small body was riddled with tubes and wires. She had surgery to remove the abscess from her hip but she was not getting better. Eventually her lungs began to fail entirely, and she had to be placed on a machine which circulated her blood and added oxygen to it, like an external lung. The hope was that taking the pressure off her lungs would allow them to heal. The machine is usually only needed for five to seven days; Addie was connected to it for three full months. </w:t>
      </w:r>
    </w:p>
    <w:p w14:paraId="5A40AF4B" w14:textId="77777777" w:rsidR="005572F7" w:rsidRPr="004A0FFD" w:rsidRDefault="005572F7" w:rsidP="005572F7">
      <w:pPr>
        <w:rPr>
          <w:rFonts w:ascii="Times New Roman" w:eastAsia="Gill Sans" w:hAnsi="Times New Roman" w:cs="Times New Roman"/>
          <w:color w:val="000000"/>
          <w:lang w:val="en-GB"/>
        </w:rPr>
      </w:pPr>
    </w:p>
    <w:p w14:paraId="7E91BFF6" w14:textId="77777777" w:rsidR="005572F7" w:rsidRPr="004A0FFD" w:rsidRDefault="005572F7" w:rsidP="005572F7">
      <w:pPr>
        <w:rPr>
          <w:rFonts w:ascii="Times New Roman" w:eastAsia="Gill Sans" w:hAnsi="Times New Roman" w:cs="Times New Roman"/>
          <w:color w:val="000000"/>
          <w:lang w:val="en-GB"/>
        </w:rPr>
      </w:pPr>
      <w:r w:rsidRPr="004A0FFD">
        <w:rPr>
          <w:rFonts w:ascii="Times New Roman" w:eastAsia="Gill Sans" w:hAnsi="Times New Roman" w:cs="Times New Roman"/>
          <w:color w:val="000000"/>
          <w:lang w:val="en-GB"/>
        </w:rPr>
        <w:t xml:space="preserve">During this time, Addie’s doctors realised her lungs were not getting better – she would need a lung transplant to survive. However, they were unsure they could perform a transplant, because there were so many bacteria running amok in her body. She had developed infections caused by several drug-resistant bacteria – including extended-spectrum beta-lactamase (ESBL)-producing E. coli, Stenotrophomonas maltophilia, and a resistant form of pneumonia caused by Enterobacter aerogenes. Addie’s doctors had run out of the most common antibiotics used to treat these serious bacteria so, in desperation, they turned to an antibiotic known as colistin. Colistin is very powerful, but it is also so highly toxic to the kidneys and other organs that doctors rarely use it. </w:t>
      </w:r>
    </w:p>
    <w:p w14:paraId="387E39E7" w14:textId="77777777" w:rsidR="005572F7" w:rsidRPr="004A0FFD" w:rsidRDefault="005572F7" w:rsidP="005572F7">
      <w:pPr>
        <w:rPr>
          <w:rFonts w:ascii="Times New Roman" w:eastAsia="Gill Sans" w:hAnsi="Times New Roman" w:cs="Times New Roman"/>
          <w:color w:val="000000"/>
          <w:lang w:val="en-GB"/>
        </w:rPr>
      </w:pPr>
    </w:p>
    <w:p w14:paraId="5D801E5F" w14:textId="77777777" w:rsidR="005572F7" w:rsidRPr="004A0FFD" w:rsidRDefault="005572F7" w:rsidP="005572F7">
      <w:pPr>
        <w:rPr>
          <w:rFonts w:ascii="Times New Roman" w:eastAsia="Gill Sans" w:hAnsi="Times New Roman" w:cs="Times New Roman"/>
          <w:color w:val="000000"/>
          <w:lang w:val="en-GB"/>
        </w:rPr>
      </w:pPr>
      <w:r w:rsidRPr="004A0FFD">
        <w:rPr>
          <w:rFonts w:ascii="Times New Roman" w:eastAsia="Gill Sans" w:hAnsi="Times New Roman" w:cs="Times New Roman"/>
          <w:color w:val="000000"/>
          <w:lang w:val="en-GB"/>
        </w:rPr>
        <w:t>Fortunately, she responded to this antibiotic therapy and was cleared for a double lung transplant. The transplant was successful, but, in the end, our lives will never be the same. Antibiotic-resistant infections have devastated my daughter’s life. When we left the hospital, Addie was in a wheelchair. She had lost the use of her left arm, had almost no vision in her left eye, and had restricted vision in her right eye. She had limited use of her left leg. She had suffered a stroke. She had lost 30lbs – almost one third of her body weight. She was so weak and debilitated that she couldn't even turn herself on to her side in bed. With intensive therapy Addie is improving, but progress is slow, and no one is sure how much function she can regain.”</w:t>
      </w:r>
    </w:p>
    <w:p w14:paraId="1719F8FB" w14:textId="77777777" w:rsidR="005572F7" w:rsidRPr="004A0FFD" w:rsidRDefault="005572F7" w:rsidP="005572F7">
      <w:pPr>
        <w:rPr>
          <w:rFonts w:ascii="Times New Roman" w:eastAsia="Gill Sans" w:hAnsi="Times New Roman" w:cs="Times New Roman"/>
          <w:color w:val="000000"/>
          <w:lang w:val="en-GB"/>
        </w:rPr>
      </w:pPr>
    </w:p>
    <w:p w14:paraId="5A71802F" w14:textId="19733A7D" w:rsidR="005572F7" w:rsidRPr="004A0FFD" w:rsidRDefault="005572F7" w:rsidP="005572F7">
      <w:pPr>
        <w:rPr>
          <w:rFonts w:ascii="Times New Roman" w:eastAsia="Gill Sans" w:hAnsi="Times New Roman" w:cs="Times New Roman"/>
          <w:color w:val="000000"/>
          <w:lang w:val="en-GB"/>
        </w:rPr>
      </w:pPr>
      <w:r w:rsidRPr="004A0FFD">
        <w:rPr>
          <w:rFonts w:ascii="Times New Roman" w:eastAsia="Gill Sans" w:hAnsi="Times New Roman" w:cs="Times New Roman"/>
          <w:i/>
          <w:color w:val="000000"/>
          <w:lang w:val="en-GB"/>
        </w:rPr>
        <w:t xml:space="preserve">Note. </w:t>
      </w:r>
      <w:r w:rsidR="008B7449" w:rsidRPr="004A0FFD">
        <w:rPr>
          <w:rFonts w:ascii="Times New Roman" w:eastAsia="Gill Sans" w:hAnsi="Times New Roman" w:cs="Times New Roman"/>
          <w:color w:val="000000"/>
          <w:lang w:val="en-GB"/>
        </w:rPr>
        <w:t>The manipulation was adapted from a patient story of Addie Rerecich as published by the Infectious Diseases Societ</w:t>
      </w:r>
      <w:r w:rsidR="00D619CC" w:rsidRPr="004A0FFD">
        <w:rPr>
          <w:rFonts w:ascii="Times New Roman" w:eastAsia="Gill Sans" w:hAnsi="Times New Roman" w:cs="Times New Roman"/>
          <w:color w:val="000000"/>
          <w:lang w:val="en-GB"/>
        </w:rPr>
        <w:t>y of America</w:t>
      </w:r>
      <w:r w:rsidR="00D619CC" w:rsidRPr="004A0FFD">
        <w:rPr>
          <w:rFonts w:ascii="Times New Roman" w:eastAsia="Gill Sans" w:hAnsi="Times New Roman" w:cs="Times New Roman"/>
          <w:color w:val="000000"/>
          <w:lang w:val="en-GB"/>
        </w:rPr>
        <w:fldChar w:fldCharType="begin"/>
      </w:r>
      <w:r w:rsidR="00167641" w:rsidRPr="004A0FFD">
        <w:rPr>
          <w:rFonts w:ascii="Times New Roman" w:eastAsia="Gill Sans" w:hAnsi="Times New Roman" w:cs="Times New Roman"/>
          <w:color w:val="000000"/>
          <w:lang w:val="en-GB"/>
        </w:rPr>
        <w:instrText xml:space="preserve"> ADDIN EN.CITE &lt;EndNote&gt;&lt;Cite&gt;&lt;Author&gt;Infectious Diseases Society of America&lt;/Author&gt;&lt;Year&gt;2017&lt;/Year&gt;&lt;RecNum&gt;8689&lt;/RecNum&gt;&lt;DisplayText&gt;(Infectious Diseases Society of America, 2017)&lt;/DisplayText&gt;&lt;record&gt;&lt;rec-number&gt;8689&lt;/rec-number&gt;&lt;foreign-keys&gt;&lt;key app="EN" db-id="rpett5dx6dzr59eerv3przvmvfdpxxxtxevd" timestamp="1607509764"&gt;8689&lt;/key&gt;&lt;/foreign-keys&gt;&lt;ref-type name="Web Page"&gt;12&lt;/ref-type&gt;&lt;contributors&gt;&lt;authors&gt;&lt;author&gt;Infectious Diseases Society of America,&lt;/author&gt;&lt;/authors&gt;&lt;/contributors&gt;&lt;titles&gt;&lt;title&gt;Patient Stories: Addie Rerecich&lt;/title&gt;&lt;/titles&gt;&lt;dates&gt;&lt;year&gt;2017&lt;/year&gt;&lt;/dates&gt;&lt;pub-location&gt;https://www.idsociety.org/public-health/patient-stories/addie-rerecich/&lt;/pub-location&gt;&lt;urls&gt;&lt;related-urls&gt;&lt;url&gt;https://www.idsociety.org/public-health/patient-stories/addie-rerecich/&lt;/url&gt;&lt;/related-urls&gt;&lt;/urls&gt;&lt;/record&gt;&lt;/Cite&gt;&lt;/EndNote&gt;</w:instrText>
      </w:r>
      <w:r w:rsidR="00D619CC" w:rsidRPr="004A0FFD">
        <w:rPr>
          <w:rFonts w:ascii="Times New Roman" w:eastAsia="Gill Sans" w:hAnsi="Times New Roman" w:cs="Times New Roman"/>
          <w:color w:val="000000"/>
          <w:lang w:val="en-GB"/>
        </w:rPr>
        <w:fldChar w:fldCharType="separate"/>
      </w:r>
      <w:r w:rsidR="00167641" w:rsidRPr="004A0FFD">
        <w:rPr>
          <w:rFonts w:ascii="Times New Roman" w:eastAsia="Gill Sans" w:hAnsi="Times New Roman" w:cs="Times New Roman"/>
          <w:noProof/>
          <w:color w:val="000000"/>
          <w:lang w:val="en-GB"/>
        </w:rPr>
        <w:t>(Infectious Diseases Society of America, 2017)</w:t>
      </w:r>
      <w:r w:rsidR="00D619CC" w:rsidRPr="004A0FFD">
        <w:rPr>
          <w:rFonts w:ascii="Times New Roman" w:eastAsia="Gill Sans" w:hAnsi="Times New Roman" w:cs="Times New Roman"/>
          <w:color w:val="000000"/>
          <w:lang w:val="en-GB"/>
        </w:rPr>
        <w:fldChar w:fldCharType="end"/>
      </w:r>
      <w:r w:rsidR="00D619CC" w:rsidRPr="004A0FFD">
        <w:rPr>
          <w:rFonts w:ascii="Times New Roman" w:eastAsia="Gill Sans" w:hAnsi="Times New Roman" w:cs="Times New Roman"/>
          <w:color w:val="000000"/>
          <w:lang w:val="en-GB"/>
        </w:rPr>
        <w:t>.</w:t>
      </w:r>
      <w:r w:rsidRPr="004A0FFD">
        <w:rPr>
          <w:rFonts w:ascii="Times New Roman" w:eastAsia="Gill Sans" w:hAnsi="Times New Roman" w:cs="Times New Roman"/>
          <w:i/>
          <w:color w:val="000000"/>
          <w:lang w:val="en-GB"/>
        </w:rPr>
        <w:t xml:space="preserve"> </w:t>
      </w:r>
    </w:p>
    <w:p w14:paraId="4F4F8475" w14:textId="77777777" w:rsidR="005572F7" w:rsidRPr="004A0FFD" w:rsidRDefault="005572F7" w:rsidP="005572F7">
      <w:pPr>
        <w:rPr>
          <w:rFonts w:ascii="Times New Roman" w:eastAsia="Gill Sans" w:hAnsi="Times New Roman" w:cs="Times New Roman"/>
          <w:color w:val="000000"/>
          <w:lang w:val="en-GB"/>
        </w:rPr>
      </w:pPr>
    </w:p>
    <w:p w14:paraId="3899603C" w14:textId="30C0BE95" w:rsidR="005572F7" w:rsidRPr="004A0FFD" w:rsidRDefault="005572F7" w:rsidP="005572F7">
      <w:pPr>
        <w:rPr>
          <w:rFonts w:ascii="Times New Roman" w:eastAsia="Gill Sans" w:hAnsi="Times New Roman" w:cs="Times New Roman"/>
          <w:color w:val="000000"/>
          <w:lang w:val="en-GB"/>
        </w:rPr>
      </w:pPr>
      <w:r w:rsidRPr="004A0FFD">
        <w:rPr>
          <w:rFonts w:ascii="Times New Roman" w:eastAsia="Gill Sans" w:hAnsi="Times New Roman" w:cs="Times New Roman"/>
          <w:i/>
          <w:color w:val="000000"/>
          <w:lang w:val="en-GB"/>
        </w:rPr>
        <w:t xml:space="preserve">Reading Check Questions for </w:t>
      </w:r>
      <w:r w:rsidR="002F3DCF" w:rsidRPr="004A0FFD">
        <w:rPr>
          <w:rFonts w:ascii="Times New Roman" w:eastAsia="Gill Sans" w:hAnsi="Times New Roman" w:cs="Times New Roman"/>
          <w:i/>
          <w:color w:val="000000"/>
          <w:lang w:val="en-GB"/>
        </w:rPr>
        <w:t>Salient Cost (</w:t>
      </w:r>
      <w:r w:rsidRPr="004A0FFD">
        <w:rPr>
          <w:rFonts w:ascii="Times New Roman" w:eastAsia="Gill Sans" w:hAnsi="Times New Roman" w:cs="Times New Roman"/>
          <w:i/>
          <w:color w:val="000000"/>
          <w:lang w:val="en-GB"/>
        </w:rPr>
        <w:t>Other</w:t>
      </w:r>
      <w:r w:rsidR="002F3DCF" w:rsidRPr="004A0FFD">
        <w:rPr>
          <w:rFonts w:ascii="Times New Roman" w:eastAsia="Gill Sans" w:hAnsi="Times New Roman" w:cs="Times New Roman"/>
          <w:i/>
          <w:color w:val="000000"/>
          <w:lang w:val="en-GB"/>
        </w:rPr>
        <w:t>)</w:t>
      </w:r>
      <w:r w:rsidRPr="004A0FFD">
        <w:rPr>
          <w:rFonts w:ascii="Times New Roman" w:eastAsia="Gill Sans" w:hAnsi="Times New Roman" w:cs="Times New Roman"/>
          <w:i/>
          <w:color w:val="000000"/>
          <w:lang w:val="en-GB"/>
        </w:rPr>
        <w:t xml:space="preserve"> Intervention</w:t>
      </w:r>
    </w:p>
    <w:p w14:paraId="6F0DAE91" w14:textId="77777777" w:rsidR="005572F7" w:rsidRPr="004A0FFD" w:rsidRDefault="005572F7" w:rsidP="005572F7">
      <w:pPr>
        <w:rPr>
          <w:rFonts w:ascii="Times New Roman" w:eastAsia="Gill Sans" w:hAnsi="Times New Roman" w:cs="Times New Roman"/>
          <w:color w:val="000000"/>
          <w:lang w:val="en-GB"/>
        </w:rPr>
      </w:pPr>
    </w:p>
    <w:p w14:paraId="7AEEE988" w14:textId="77777777" w:rsidR="005572F7" w:rsidRPr="004A0FFD" w:rsidRDefault="005572F7" w:rsidP="005572F7">
      <w:pPr>
        <w:rPr>
          <w:rFonts w:ascii="Times New Roman" w:eastAsia="Gill Sans" w:hAnsi="Times New Roman" w:cs="Times New Roman"/>
          <w:color w:val="000000"/>
          <w:lang w:val="en-GB"/>
        </w:rPr>
      </w:pPr>
      <w:r w:rsidRPr="004A0FFD">
        <w:rPr>
          <w:rFonts w:ascii="Times New Roman" w:eastAsia="Gill Sans" w:hAnsi="Times New Roman" w:cs="Times New Roman"/>
          <w:color w:val="000000"/>
          <w:lang w:val="en-GB"/>
        </w:rPr>
        <w:t>Please indicate which statement is true based on the information provided in the text you have just read. (Note: you need to answer correctly to proceed further. We have provided the same text for your convenience below.)</w:t>
      </w:r>
    </w:p>
    <w:p w14:paraId="3A820629" w14:textId="77777777" w:rsidR="005572F7" w:rsidRPr="004A0FFD" w:rsidRDefault="005572F7" w:rsidP="005572F7">
      <w:pPr>
        <w:rPr>
          <w:rFonts w:ascii="Times New Roman" w:eastAsia="Gill Sans" w:hAnsi="Times New Roman" w:cs="Times New Roman"/>
          <w:color w:val="000000"/>
          <w:lang w:val="en-GB"/>
        </w:rPr>
      </w:pPr>
    </w:p>
    <w:p w14:paraId="29332132" w14:textId="77777777" w:rsidR="005572F7" w:rsidRPr="004A0FFD" w:rsidRDefault="005572F7" w:rsidP="005572F7">
      <w:pPr>
        <w:numPr>
          <w:ilvl w:val="0"/>
          <w:numId w:val="2"/>
        </w:numPr>
        <w:rPr>
          <w:rFonts w:ascii="Times New Roman" w:eastAsia="Gill Sans" w:hAnsi="Times New Roman" w:cs="Times New Roman"/>
          <w:color w:val="000000"/>
          <w:lang w:val="en-GB"/>
        </w:rPr>
      </w:pPr>
      <w:r w:rsidRPr="004A0FFD">
        <w:rPr>
          <w:rFonts w:ascii="Times New Roman" w:eastAsia="Gill Sans" w:hAnsi="Times New Roman" w:cs="Times New Roman"/>
          <w:color w:val="000000"/>
          <w:lang w:val="en-GB"/>
        </w:rPr>
        <w:t>Addie was in hospital because of health complications caused by antibiotic-resistant bacterial infections.</w:t>
      </w:r>
    </w:p>
    <w:p w14:paraId="298D4DE3" w14:textId="77777777" w:rsidR="005572F7" w:rsidRPr="004A0FFD" w:rsidRDefault="005572F7" w:rsidP="005572F7">
      <w:pPr>
        <w:numPr>
          <w:ilvl w:val="0"/>
          <w:numId w:val="2"/>
        </w:numPr>
        <w:rPr>
          <w:rFonts w:ascii="Times New Roman" w:eastAsia="Gill Sans" w:hAnsi="Times New Roman" w:cs="Times New Roman"/>
          <w:color w:val="000000"/>
          <w:lang w:val="en-GB"/>
        </w:rPr>
      </w:pPr>
      <w:r w:rsidRPr="004A0FFD">
        <w:rPr>
          <w:rFonts w:ascii="Times New Roman" w:eastAsia="Gill Sans" w:hAnsi="Times New Roman" w:cs="Times New Roman"/>
          <w:color w:val="000000"/>
          <w:lang w:val="en-GB"/>
        </w:rPr>
        <w:t>Addie was in hospital because of health complications caused by intoxication with antibiotics.</w:t>
      </w:r>
    </w:p>
    <w:p w14:paraId="2CF1C553" w14:textId="77777777" w:rsidR="005572F7" w:rsidRPr="004A0FFD" w:rsidRDefault="005572F7" w:rsidP="005572F7">
      <w:pPr>
        <w:numPr>
          <w:ilvl w:val="0"/>
          <w:numId w:val="2"/>
        </w:numPr>
        <w:rPr>
          <w:rFonts w:ascii="Times New Roman" w:eastAsia="Gill Sans" w:hAnsi="Times New Roman" w:cs="Times New Roman"/>
          <w:color w:val="000000"/>
          <w:lang w:val="en-GB"/>
        </w:rPr>
      </w:pPr>
      <w:r w:rsidRPr="004A0FFD">
        <w:rPr>
          <w:rFonts w:ascii="Times New Roman" w:eastAsia="Gill Sans" w:hAnsi="Times New Roman" w:cs="Times New Roman"/>
          <w:color w:val="000000"/>
          <w:lang w:val="en-GB"/>
        </w:rPr>
        <w:t>Addie was in hospital because of health complications caused by a really bad car accident she was involved in.</w:t>
      </w:r>
    </w:p>
    <w:p w14:paraId="522BBC0C" w14:textId="77777777" w:rsidR="005572F7" w:rsidRPr="004A0FFD" w:rsidRDefault="005572F7" w:rsidP="005572F7">
      <w:pPr>
        <w:numPr>
          <w:ilvl w:val="0"/>
          <w:numId w:val="2"/>
        </w:numPr>
        <w:rPr>
          <w:rFonts w:ascii="Times New Roman" w:eastAsia="Gill Sans" w:hAnsi="Times New Roman" w:cs="Times New Roman"/>
          <w:color w:val="000000"/>
          <w:lang w:val="en-GB"/>
        </w:rPr>
      </w:pPr>
      <w:r w:rsidRPr="004A0FFD">
        <w:rPr>
          <w:rFonts w:ascii="Times New Roman" w:eastAsia="Gill Sans" w:hAnsi="Times New Roman" w:cs="Times New Roman"/>
          <w:color w:val="000000"/>
          <w:lang w:val="en-GB"/>
        </w:rPr>
        <w:t>Addie was in hospital because of health complications caused by a sports injury in her school club.</w:t>
      </w:r>
    </w:p>
    <w:p w14:paraId="72D9E95B" w14:textId="77777777" w:rsidR="005572F7" w:rsidRPr="004A0FFD" w:rsidRDefault="005572F7" w:rsidP="005572F7">
      <w:pPr>
        <w:rPr>
          <w:rFonts w:ascii="Times New Roman" w:eastAsia="Gill Sans" w:hAnsi="Times New Roman" w:cs="Times New Roman"/>
          <w:color w:val="000000"/>
          <w:lang w:val="en-GB"/>
        </w:rPr>
      </w:pPr>
    </w:p>
    <w:p w14:paraId="2CDA2F76" w14:textId="77777777" w:rsidR="005572F7" w:rsidRPr="004A0FFD" w:rsidRDefault="005572F7" w:rsidP="005572F7">
      <w:pPr>
        <w:rPr>
          <w:rFonts w:ascii="Times New Roman" w:eastAsia="Gill Sans" w:hAnsi="Times New Roman" w:cs="Times New Roman"/>
          <w:i/>
          <w:color w:val="000000"/>
          <w:lang w:val="en-GB"/>
        </w:rPr>
      </w:pPr>
      <w:r w:rsidRPr="004A0FFD">
        <w:rPr>
          <w:rFonts w:ascii="Times New Roman" w:eastAsia="Gill Sans" w:hAnsi="Times New Roman" w:cs="Times New Roman"/>
          <w:i/>
          <w:color w:val="000000"/>
          <w:lang w:val="en-GB"/>
        </w:rPr>
        <w:t>If answered incorrectly participants were told:</w:t>
      </w:r>
    </w:p>
    <w:p w14:paraId="495B8ED1" w14:textId="77777777" w:rsidR="005572F7" w:rsidRPr="004A0FFD" w:rsidRDefault="005572F7" w:rsidP="005572F7">
      <w:pPr>
        <w:rPr>
          <w:rFonts w:ascii="Times New Roman" w:eastAsia="Gill Sans" w:hAnsi="Times New Roman" w:cs="Times New Roman"/>
          <w:lang w:val="en-GB"/>
        </w:rPr>
      </w:pPr>
      <w:r w:rsidRPr="004A0FFD">
        <w:rPr>
          <w:rFonts w:ascii="Times New Roman" w:eastAsia="Gill Sans" w:hAnsi="Times New Roman" w:cs="Times New Roman"/>
          <w:color w:val="404040"/>
          <w:lang w:val="en-GB"/>
        </w:rPr>
        <w:t>Your answer was incorrect. It looks like you did not read the text carefully enough.</w:t>
      </w:r>
    </w:p>
    <w:p w14:paraId="5882D6AB" w14:textId="77777777" w:rsidR="005572F7" w:rsidRPr="004A0FFD" w:rsidRDefault="005572F7" w:rsidP="005572F7">
      <w:pPr>
        <w:shd w:val="clear" w:color="auto" w:fill="FFFFFF"/>
        <w:rPr>
          <w:rFonts w:ascii="Times New Roman" w:eastAsia="Gill Sans" w:hAnsi="Times New Roman" w:cs="Times New Roman"/>
          <w:color w:val="404040"/>
          <w:lang w:val="en-GB"/>
        </w:rPr>
      </w:pPr>
      <w:r w:rsidRPr="004A0FFD">
        <w:rPr>
          <w:rFonts w:ascii="Times New Roman" w:eastAsia="Gill Sans" w:hAnsi="Times New Roman" w:cs="Times New Roman"/>
          <w:b/>
          <w:color w:val="404040"/>
          <w:lang w:val="en-GB"/>
        </w:rPr>
        <w:t>Please read the text again and then attempt the question again.</w:t>
      </w:r>
    </w:p>
    <w:p w14:paraId="2E7249CB" w14:textId="77777777" w:rsidR="005572F7" w:rsidRPr="004A0FFD" w:rsidRDefault="005572F7" w:rsidP="005572F7">
      <w:pPr>
        <w:rPr>
          <w:rFonts w:ascii="Times New Roman" w:eastAsia="Gill Sans" w:hAnsi="Times New Roman" w:cs="Times New Roman"/>
          <w:color w:val="000000"/>
          <w:lang w:val="en-GB"/>
        </w:rPr>
      </w:pPr>
    </w:p>
    <w:p w14:paraId="7185CB42" w14:textId="77777777" w:rsidR="005572F7" w:rsidRPr="004A0FFD" w:rsidRDefault="005572F7" w:rsidP="005572F7">
      <w:pPr>
        <w:rPr>
          <w:rFonts w:ascii="Times New Roman" w:eastAsia="Gill Sans" w:hAnsi="Times New Roman" w:cs="Times New Roman"/>
          <w:i/>
          <w:color w:val="000000"/>
          <w:lang w:val="en-GB"/>
        </w:rPr>
      </w:pPr>
      <w:r w:rsidRPr="004A0FFD">
        <w:rPr>
          <w:rFonts w:ascii="Times New Roman" w:hAnsi="Times New Roman" w:cs="Times New Roman"/>
          <w:lang w:val="en-GB"/>
        </w:rPr>
        <w:br w:type="page"/>
      </w:r>
    </w:p>
    <w:p w14:paraId="34D38D00" w14:textId="1B412A69" w:rsidR="005572F7" w:rsidRPr="004A0FFD" w:rsidRDefault="00446E63" w:rsidP="005572F7">
      <w:pPr>
        <w:rPr>
          <w:rFonts w:ascii="Times New Roman" w:eastAsia="Gill Sans" w:hAnsi="Times New Roman" w:cs="Times New Roman"/>
          <w:color w:val="000000"/>
          <w:lang w:val="en-GB"/>
        </w:rPr>
      </w:pPr>
      <w:r w:rsidRPr="004A0FFD">
        <w:rPr>
          <w:rFonts w:ascii="Times New Roman" w:eastAsia="Gill Sans" w:hAnsi="Times New Roman" w:cs="Times New Roman"/>
          <w:i/>
          <w:color w:val="000000"/>
          <w:lang w:val="en-GB"/>
        </w:rPr>
        <w:lastRenderedPageBreak/>
        <w:t>Viral Infection Vignette (Acute Ear Infection)</w:t>
      </w:r>
    </w:p>
    <w:p w14:paraId="32D513BD" w14:textId="77777777" w:rsidR="005572F7" w:rsidRPr="004A0FFD" w:rsidRDefault="005572F7" w:rsidP="005572F7">
      <w:pPr>
        <w:rPr>
          <w:rFonts w:ascii="Times New Roman" w:eastAsia="Gill Sans" w:hAnsi="Times New Roman" w:cs="Times New Roman"/>
          <w:color w:val="000000"/>
          <w:lang w:val="en-GB"/>
        </w:rPr>
      </w:pPr>
    </w:p>
    <w:p w14:paraId="3363123A" w14:textId="77777777" w:rsidR="005572F7" w:rsidRPr="004A0FFD" w:rsidRDefault="005572F7" w:rsidP="005572F7">
      <w:pPr>
        <w:rPr>
          <w:rFonts w:ascii="Times New Roman" w:eastAsia="Gill Sans" w:hAnsi="Times New Roman" w:cs="Times New Roman"/>
          <w:color w:val="000000"/>
          <w:u w:val="single"/>
          <w:lang w:val="en-GB"/>
        </w:rPr>
      </w:pPr>
      <w:r w:rsidRPr="004A0FFD">
        <w:rPr>
          <w:rFonts w:ascii="Times New Roman" w:eastAsia="Gill Sans" w:hAnsi="Times New Roman" w:cs="Times New Roman"/>
          <w:color w:val="000000"/>
          <w:u w:val="single"/>
          <w:lang w:val="en-GB"/>
        </w:rPr>
        <w:t>Please read the text below carefully and imagine that the situation described is real.</w:t>
      </w:r>
    </w:p>
    <w:p w14:paraId="7ABF095E" w14:textId="77777777" w:rsidR="005572F7" w:rsidRPr="004A0FFD" w:rsidRDefault="005572F7" w:rsidP="005572F7">
      <w:pPr>
        <w:rPr>
          <w:rFonts w:ascii="Times New Roman" w:eastAsia="Gill Sans" w:hAnsi="Times New Roman" w:cs="Times New Roman"/>
          <w:color w:val="000000"/>
          <w:lang w:val="en-GB"/>
        </w:rPr>
      </w:pPr>
    </w:p>
    <w:p w14:paraId="0DD7543C" w14:textId="77777777" w:rsidR="005572F7" w:rsidRPr="004A0FFD" w:rsidRDefault="005572F7" w:rsidP="005572F7">
      <w:pPr>
        <w:rPr>
          <w:rFonts w:ascii="Times New Roman" w:eastAsia="Gill Sans" w:hAnsi="Times New Roman" w:cs="Times New Roman"/>
          <w:color w:val="000000"/>
          <w:lang w:val="en-GB"/>
        </w:rPr>
      </w:pPr>
      <w:r w:rsidRPr="004A0FFD">
        <w:rPr>
          <w:rFonts w:ascii="Times New Roman" w:eastAsia="Gill Sans" w:hAnsi="Times New Roman" w:cs="Times New Roman"/>
          <w:color w:val="000000"/>
          <w:lang w:val="en-GB"/>
        </w:rPr>
        <w:t xml:space="preserve">In the last two days, you have experienced a lot of pain in your right ear. In addition, you felt pressure inside it and the skin around it was itchy and irritated. Since yesterday, the ear has felt blocked and you cannot hear properly. You feel feverish and when you checked you had a high temperature (around 39.0°C). The fever responds to ibuprofen but rises again after a few hours. You do not have a cough or breathing problems. </w:t>
      </w:r>
    </w:p>
    <w:p w14:paraId="18C749A8" w14:textId="77777777" w:rsidR="005572F7" w:rsidRPr="004A0FFD" w:rsidRDefault="005572F7" w:rsidP="005572F7">
      <w:pPr>
        <w:rPr>
          <w:rFonts w:ascii="Times New Roman" w:eastAsia="Gill Sans" w:hAnsi="Times New Roman" w:cs="Times New Roman"/>
          <w:color w:val="000000"/>
          <w:lang w:val="en-GB"/>
        </w:rPr>
      </w:pPr>
    </w:p>
    <w:p w14:paraId="30616CED" w14:textId="77777777" w:rsidR="005572F7" w:rsidRPr="004A0FFD" w:rsidRDefault="005572F7" w:rsidP="005572F7">
      <w:pPr>
        <w:rPr>
          <w:rFonts w:ascii="Times New Roman" w:eastAsia="Gill Sans" w:hAnsi="Times New Roman" w:cs="Times New Roman"/>
          <w:color w:val="000000"/>
          <w:lang w:val="en-GB"/>
        </w:rPr>
      </w:pPr>
      <w:r w:rsidRPr="004A0FFD">
        <w:rPr>
          <w:rFonts w:ascii="Times New Roman" w:eastAsia="Gill Sans" w:hAnsi="Times New Roman" w:cs="Times New Roman"/>
          <w:color w:val="000000"/>
          <w:lang w:val="en-GB"/>
        </w:rPr>
        <w:t xml:space="preserve">Today, as the earache is getting worse, you decide to see your GP. After taking your history and discussing your symptoms, she examines your ears and throat. Your GP tells you that it looks like you have a viral ear infection in your right ear. She explains that most ear infections clear up by themselves and that you should feel better in just a few days. </w:t>
      </w:r>
    </w:p>
    <w:p w14:paraId="249C9119" w14:textId="77777777" w:rsidR="005572F7" w:rsidRPr="004A0FFD" w:rsidRDefault="005572F7" w:rsidP="005572F7">
      <w:pPr>
        <w:rPr>
          <w:rFonts w:ascii="Times New Roman" w:eastAsia="Gill Sans" w:hAnsi="Times New Roman" w:cs="Times New Roman"/>
          <w:color w:val="000000"/>
          <w:lang w:val="en-GB"/>
        </w:rPr>
      </w:pPr>
    </w:p>
    <w:p w14:paraId="25772D1F" w14:textId="77777777" w:rsidR="005572F7" w:rsidRPr="004A0FFD" w:rsidRDefault="005572F7" w:rsidP="005572F7">
      <w:pPr>
        <w:rPr>
          <w:rFonts w:ascii="Times New Roman" w:eastAsia="Gill Sans" w:hAnsi="Times New Roman" w:cs="Times New Roman"/>
          <w:color w:val="000000"/>
          <w:lang w:val="en-GB"/>
        </w:rPr>
      </w:pPr>
      <w:r w:rsidRPr="004A0FFD">
        <w:rPr>
          <w:rFonts w:ascii="Times New Roman" w:eastAsia="Gill Sans" w:hAnsi="Times New Roman" w:cs="Times New Roman"/>
          <w:color w:val="000000"/>
          <w:lang w:val="en-GB"/>
        </w:rPr>
        <w:t>She recommends rest, drinking a lot of fluids, and taking painkillers such as ibuprofen to manage any pain and control the fever.</w:t>
      </w:r>
    </w:p>
    <w:p w14:paraId="680ACB36" w14:textId="77777777" w:rsidR="005572F7" w:rsidRPr="004A0FFD" w:rsidRDefault="005572F7" w:rsidP="005572F7">
      <w:pPr>
        <w:rPr>
          <w:rFonts w:ascii="Times New Roman" w:eastAsia="Gill Sans" w:hAnsi="Times New Roman" w:cs="Times New Roman"/>
          <w:color w:val="000000"/>
          <w:lang w:val="en-GB"/>
        </w:rPr>
      </w:pPr>
    </w:p>
    <w:p w14:paraId="0122C55E" w14:textId="2D6C5C27" w:rsidR="005572F7" w:rsidRPr="004A0FFD" w:rsidRDefault="005572F7" w:rsidP="005572F7">
      <w:pPr>
        <w:rPr>
          <w:rFonts w:ascii="Times New Roman" w:eastAsia="Gill Sans" w:hAnsi="Times New Roman" w:cs="Times New Roman"/>
          <w:color w:val="000000"/>
          <w:lang w:val="en-GB"/>
        </w:rPr>
      </w:pPr>
      <w:r w:rsidRPr="004A0FFD">
        <w:rPr>
          <w:rFonts w:ascii="Times New Roman" w:eastAsia="Gill Sans" w:hAnsi="Times New Roman" w:cs="Times New Roman"/>
          <w:i/>
          <w:color w:val="000000"/>
          <w:lang w:val="en-GB"/>
        </w:rPr>
        <w:t xml:space="preserve">Dependent Variable: Expectations </w:t>
      </w:r>
      <w:r w:rsidR="00133EC2" w:rsidRPr="004A0FFD">
        <w:rPr>
          <w:rFonts w:ascii="Times New Roman" w:eastAsia="Gill Sans" w:hAnsi="Times New Roman" w:cs="Times New Roman"/>
          <w:i/>
          <w:color w:val="000000"/>
          <w:lang w:val="en-GB"/>
        </w:rPr>
        <w:t xml:space="preserve">of </w:t>
      </w:r>
      <w:r w:rsidRPr="004A0FFD">
        <w:rPr>
          <w:rFonts w:ascii="Times New Roman" w:eastAsia="Gill Sans" w:hAnsi="Times New Roman" w:cs="Times New Roman"/>
          <w:i/>
          <w:color w:val="000000"/>
          <w:lang w:val="en-GB"/>
        </w:rPr>
        <w:t>antibiotics</w:t>
      </w:r>
    </w:p>
    <w:p w14:paraId="2DFA4618" w14:textId="77777777" w:rsidR="005572F7" w:rsidRPr="004A0FFD" w:rsidRDefault="005572F7" w:rsidP="005572F7">
      <w:pPr>
        <w:rPr>
          <w:rFonts w:ascii="Times New Roman" w:eastAsia="Gill Sans" w:hAnsi="Times New Roman" w:cs="Times New Roman"/>
          <w:color w:val="000000"/>
          <w:lang w:val="en-GB"/>
        </w:rPr>
      </w:pPr>
    </w:p>
    <w:p w14:paraId="755FE13B" w14:textId="77777777" w:rsidR="005572F7" w:rsidRPr="004A0FFD" w:rsidRDefault="005572F7" w:rsidP="005572F7">
      <w:pPr>
        <w:rPr>
          <w:rFonts w:ascii="Times New Roman" w:eastAsia="Gill Sans" w:hAnsi="Times New Roman" w:cs="Times New Roman"/>
          <w:color w:val="000000"/>
          <w:lang w:val="en-GB"/>
        </w:rPr>
      </w:pPr>
      <w:r w:rsidRPr="004A0FFD">
        <w:rPr>
          <w:rFonts w:ascii="Times New Roman" w:eastAsia="Gill Sans" w:hAnsi="Times New Roman" w:cs="Times New Roman"/>
          <w:color w:val="000000"/>
          <w:lang w:val="en-GB"/>
        </w:rPr>
        <w:t>In the situation described above...</w:t>
      </w:r>
    </w:p>
    <w:p w14:paraId="7A5089F5" w14:textId="77777777" w:rsidR="005572F7" w:rsidRPr="004A0FFD" w:rsidRDefault="005572F7" w:rsidP="005572F7">
      <w:pPr>
        <w:rPr>
          <w:rFonts w:ascii="Times New Roman" w:eastAsia="Gill Sans" w:hAnsi="Times New Roman" w:cs="Times New Roman"/>
          <w:color w:val="000000"/>
          <w:lang w:val="en-GB"/>
        </w:rPr>
      </w:pPr>
    </w:p>
    <w:p w14:paraId="7EC9656D" w14:textId="77777777" w:rsidR="005572F7" w:rsidRPr="004A0FFD" w:rsidRDefault="005572F7" w:rsidP="005572F7">
      <w:pPr>
        <w:numPr>
          <w:ilvl w:val="0"/>
          <w:numId w:val="2"/>
        </w:numPr>
        <w:rPr>
          <w:rFonts w:ascii="Times New Roman" w:eastAsia="Gill Sans" w:hAnsi="Times New Roman" w:cs="Times New Roman"/>
          <w:color w:val="000000"/>
          <w:lang w:val="en-GB"/>
        </w:rPr>
      </w:pPr>
      <w:r w:rsidRPr="004A0FFD">
        <w:rPr>
          <w:rFonts w:ascii="Times New Roman" w:eastAsia="Gill Sans" w:hAnsi="Times New Roman" w:cs="Times New Roman"/>
          <w:color w:val="000000"/>
          <w:lang w:val="en-GB"/>
        </w:rPr>
        <w:t>I should get a prescription for antibiotics.</w:t>
      </w:r>
      <w:r w:rsidRPr="004A0FFD">
        <w:rPr>
          <w:rFonts w:ascii="Times New Roman" w:eastAsia="Gill Sans" w:hAnsi="Times New Roman" w:cs="Times New Roman"/>
          <w:color w:val="000000"/>
          <w:lang w:val="en-GB"/>
        </w:rPr>
        <w:tab/>
      </w:r>
    </w:p>
    <w:p w14:paraId="0F44F652" w14:textId="77777777" w:rsidR="005572F7" w:rsidRPr="004A0FFD" w:rsidRDefault="005572F7" w:rsidP="005572F7">
      <w:pPr>
        <w:numPr>
          <w:ilvl w:val="0"/>
          <w:numId w:val="2"/>
        </w:numPr>
        <w:rPr>
          <w:rFonts w:ascii="Times New Roman" w:eastAsia="Gill Sans" w:hAnsi="Times New Roman" w:cs="Times New Roman"/>
          <w:color w:val="000000"/>
          <w:lang w:val="en-GB"/>
        </w:rPr>
      </w:pPr>
      <w:r w:rsidRPr="004A0FFD">
        <w:rPr>
          <w:rFonts w:ascii="Times New Roman" w:eastAsia="Gill Sans" w:hAnsi="Times New Roman" w:cs="Times New Roman"/>
          <w:color w:val="000000"/>
          <w:lang w:val="en-GB"/>
        </w:rPr>
        <w:t>I should be offered a prescription for antibiotics.</w:t>
      </w:r>
      <w:r w:rsidRPr="004A0FFD">
        <w:rPr>
          <w:rFonts w:ascii="Times New Roman" w:eastAsia="Gill Sans" w:hAnsi="Times New Roman" w:cs="Times New Roman"/>
          <w:color w:val="000000"/>
          <w:lang w:val="en-GB"/>
        </w:rPr>
        <w:tab/>
      </w:r>
      <w:r w:rsidRPr="004A0FFD">
        <w:rPr>
          <w:rFonts w:ascii="Times New Roman" w:eastAsia="Gill Sans" w:hAnsi="Times New Roman" w:cs="Times New Roman"/>
          <w:color w:val="000000"/>
          <w:lang w:val="en-GB"/>
        </w:rPr>
        <w:tab/>
      </w:r>
    </w:p>
    <w:p w14:paraId="63AA54AB" w14:textId="77777777" w:rsidR="005572F7" w:rsidRPr="004A0FFD" w:rsidRDefault="005572F7" w:rsidP="005572F7">
      <w:pPr>
        <w:numPr>
          <w:ilvl w:val="0"/>
          <w:numId w:val="2"/>
        </w:numPr>
        <w:rPr>
          <w:rFonts w:ascii="Times New Roman" w:eastAsia="Gill Sans" w:hAnsi="Times New Roman" w:cs="Times New Roman"/>
          <w:color w:val="000000"/>
          <w:lang w:val="en-GB"/>
        </w:rPr>
      </w:pPr>
      <w:r w:rsidRPr="004A0FFD">
        <w:rPr>
          <w:rFonts w:ascii="Times New Roman" w:eastAsia="Gill Sans" w:hAnsi="Times New Roman" w:cs="Times New Roman"/>
          <w:color w:val="000000"/>
          <w:lang w:val="en-GB"/>
        </w:rPr>
        <w:t>I would want my doctor to give me a prescription for antibiotics.</w:t>
      </w:r>
    </w:p>
    <w:p w14:paraId="187F1CC2" w14:textId="77777777" w:rsidR="005572F7" w:rsidRPr="004A0FFD" w:rsidRDefault="005572F7" w:rsidP="005572F7">
      <w:pPr>
        <w:numPr>
          <w:ilvl w:val="0"/>
          <w:numId w:val="2"/>
        </w:numPr>
        <w:rPr>
          <w:rFonts w:ascii="Times New Roman" w:eastAsia="Gill Sans" w:hAnsi="Times New Roman" w:cs="Times New Roman"/>
          <w:color w:val="000000"/>
          <w:lang w:val="en-GB"/>
        </w:rPr>
      </w:pPr>
      <w:r w:rsidRPr="004A0FFD">
        <w:rPr>
          <w:rFonts w:ascii="Times New Roman" w:eastAsia="Gill Sans" w:hAnsi="Times New Roman" w:cs="Times New Roman"/>
          <w:color w:val="000000"/>
          <w:lang w:val="en-GB"/>
        </w:rPr>
        <w:t>I would not want my doctor to offer me a prescription for antibiotics.</w:t>
      </w:r>
      <w:r w:rsidRPr="004A0FFD">
        <w:rPr>
          <w:rFonts w:ascii="Times New Roman" w:eastAsia="Gill Sans" w:hAnsi="Times New Roman" w:cs="Times New Roman"/>
          <w:color w:val="000000"/>
          <w:lang w:val="en-GB"/>
        </w:rPr>
        <w:tab/>
      </w:r>
      <w:r w:rsidRPr="004A0FFD">
        <w:rPr>
          <w:rFonts w:ascii="Times New Roman" w:eastAsia="Gill Sans" w:hAnsi="Times New Roman" w:cs="Times New Roman"/>
          <w:color w:val="000000"/>
          <w:lang w:val="en-GB"/>
        </w:rPr>
        <w:tab/>
      </w:r>
      <w:r w:rsidRPr="004A0FFD">
        <w:rPr>
          <w:rFonts w:ascii="Times New Roman" w:eastAsia="Gill Sans" w:hAnsi="Times New Roman" w:cs="Times New Roman"/>
          <w:color w:val="000000"/>
          <w:lang w:val="en-GB"/>
        </w:rPr>
        <w:tab/>
      </w:r>
    </w:p>
    <w:p w14:paraId="5F7F02E2" w14:textId="77777777" w:rsidR="005572F7" w:rsidRPr="004A0FFD" w:rsidRDefault="005572F7" w:rsidP="005572F7">
      <w:pPr>
        <w:rPr>
          <w:rFonts w:ascii="Times New Roman" w:eastAsia="Gill Sans" w:hAnsi="Times New Roman" w:cs="Times New Roman"/>
          <w:color w:val="000000"/>
          <w:lang w:val="en-GB"/>
        </w:rPr>
      </w:pPr>
    </w:p>
    <w:p w14:paraId="269E9216" w14:textId="77777777" w:rsidR="005572F7" w:rsidRPr="004A0FFD" w:rsidRDefault="005572F7" w:rsidP="005572F7">
      <w:pPr>
        <w:rPr>
          <w:rFonts w:ascii="Times New Roman" w:eastAsia="Gill Sans" w:hAnsi="Times New Roman" w:cs="Times New Roman"/>
          <w:i/>
          <w:color w:val="000000"/>
          <w:lang w:val="en-GB"/>
        </w:rPr>
      </w:pPr>
      <w:r w:rsidRPr="004A0FFD">
        <w:rPr>
          <w:rFonts w:ascii="Times New Roman" w:eastAsia="Gill Sans" w:hAnsi="Times New Roman" w:cs="Times New Roman"/>
          <w:i/>
          <w:color w:val="000000"/>
          <w:lang w:val="en-GB"/>
        </w:rPr>
        <w:t>Scale: Strongly disagree, Disagree, Mildly disagree, Mildly agree, Agree, Strongly agree</w:t>
      </w:r>
    </w:p>
    <w:p w14:paraId="2C5724BE" w14:textId="77777777" w:rsidR="005572F7" w:rsidRPr="004A0FFD" w:rsidRDefault="005572F7" w:rsidP="005572F7">
      <w:pPr>
        <w:rPr>
          <w:rFonts w:ascii="Times New Roman" w:eastAsia="Gill Sans" w:hAnsi="Times New Roman" w:cs="Times New Roman"/>
          <w:color w:val="000000"/>
          <w:lang w:val="en-GB"/>
        </w:rPr>
      </w:pPr>
    </w:p>
    <w:p w14:paraId="26296331" w14:textId="0047E13B" w:rsidR="005572F7" w:rsidRPr="004A0FFD" w:rsidRDefault="005572F7" w:rsidP="005572F7">
      <w:pPr>
        <w:rPr>
          <w:rFonts w:ascii="Times New Roman" w:eastAsia="Gill Sans" w:hAnsi="Times New Roman" w:cs="Times New Roman"/>
          <w:color w:val="000000"/>
          <w:lang w:val="en-GB"/>
        </w:rPr>
      </w:pPr>
      <w:r w:rsidRPr="004A0FFD">
        <w:rPr>
          <w:rFonts w:ascii="Times New Roman" w:eastAsia="Gill Sans" w:hAnsi="Times New Roman" w:cs="Times New Roman"/>
          <w:i/>
          <w:color w:val="000000"/>
          <w:lang w:val="en-GB"/>
        </w:rPr>
        <w:t xml:space="preserve">Dependent Variable: </w:t>
      </w:r>
      <w:r w:rsidR="00133EC2" w:rsidRPr="004A0FFD">
        <w:rPr>
          <w:rFonts w:ascii="Times New Roman" w:eastAsia="Gill Sans" w:hAnsi="Times New Roman" w:cs="Times New Roman"/>
          <w:i/>
          <w:color w:val="000000"/>
          <w:lang w:val="en-GB"/>
        </w:rPr>
        <w:t>Intentions to request</w:t>
      </w:r>
      <w:r w:rsidRPr="004A0FFD">
        <w:rPr>
          <w:rFonts w:ascii="Times New Roman" w:eastAsia="Gill Sans" w:hAnsi="Times New Roman" w:cs="Times New Roman"/>
          <w:i/>
          <w:color w:val="000000"/>
          <w:lang w:val="en-GB"/>
        </w:rPr>
        <w:t xml:space="preserve"> antibiotics</w:t>
      </w:r>
    </w:p>
    <w:p w14:paraId="1CCF244C" w14:textId="77777777" w:rsidR="005572F7" w:rsidRPr="004A0FFD" w:rsidRDefault="005572F7" w:rsidP="005572F7">
      <w:pPr>
        <w:rPr>
          <w:rFonts w:ascii="Times New Roman" w:eastAsia="Gill Sans" w:hAnsi="Times New Roman" w:cs="Times New Roman"/>
          <w:color w:val="000000"/>
          <w:lang w:val="en-GB"/>
        </w:rPr>
      </w:pPr>
    </w:p>
    <w:p w14:paraId="51B034C0" w14:textId="77777777" w:rsidR="005572F7" w:rsidRPr="004A0FFD" w:rsidRDefault="005572F7" w:rsidP="005572F7">
      <w:pPr>
        <w:rPr>
          <w:rFonts w:ascii="Times New Roman" w:eastAsia="Gill Sans" w:hAnsi="Times New Roman" w:cs="Times New Roman"/>
          <w:color w:val="000000"/>
          <w:lang w:val="en-GB"/>
        </w:rPr>
      </w:pPr>
      <w:r w:rsidRPr="004A0FFD">
        <w:rPr>
          <w:rFonts w:ascii="Times New Roman" w:eastAsia="Gill Sans" w:hAnsi="Times New Roman" w:cs="Times New Roman"/>
          <w:color w:val="000000"/>
          <w:lang w:val="en-GB"/>
        </w:rPr>
        <w:t>In the situation described above...</w:t>
      </w:r>
    </w:p>
    <w:p w14:paraId="6FE48BFA" w14:textId="77777777" w:rsidR="005572F7" w:rsidRPr="004A0FFD" w:rsidRDefault="005572F7" w:rsidP="005572F7">
      <w:pPr>
        <w:numPr>
          <w:ilvl w:val="0"/>
          <w:numId w:val="2"/>
        </w:numPr>
        <w:rPr>
          <w:rFonts w:ascii="Times New Roman" w:eastAsia="Gill Sans" w:hAnsi="Times New Roman" w:cs="Times New Roman"/>
          <w:color w:val="000000"/>
          <w:lang w:val="en-GB"/>
        </w:rPr>
      </w:pPr>
      <w:r w:rsidRPr="004A0FFD">
        <w:rPr>
          <w:rFonts w:ascii="Times New Roman" w:eastAsia="Gill Sans" w:hAnsi="Times New Roman" w:cs="Times New Roman"/>
          <w:color w:val="000000"/>
          <w:lang w:val="en-GB"/>
        </w:rPr>
        <w:t>I would request a prescription for antibiotics.</w:t>
      </w:r>
    </w:p>
    <w:p w14:paraId="2DDAFB0B" w14:textId="77777777" w:rsidR="005572F7" w:rsidRPr="004A0FFD" w:rsidRDefault="005572F7" w:rsidP="005572F7">
      <w:pPr>
        <w:numPr>
          <w:ilvl w:val="0"/>
          <w:numId w:val="2"/>
        </w:numPr>
        <w:rPr>
          <w:rFonts w:ascii="Times New Roman" w:eastAsia="Gill Sans" w:hAnsi="Times New Roman" w:cs="Times New Roman"/>
          <w:color w:val="000000"/>
          <w:lang w:val="en-GB"/>
        </w:rPr>
      </w:pPr>
      <w:r w:rsidRPr="004A0FFD">
        <w:rPr>
          <w:rFonts w:ascii="Times New Roman" w:eastAsia="Gill Sans" w:hAnsi="Times New Roman" w:cs="Times New Roman"/>
          <w:color w:val="000000"/>
          <w:lang w:val="en-GB"/>
        </w:rPr>
        <w:t>I would mention antibiotics to my doctor.</w:t>
      </w:r>
    </w:p>
    <w:p w14:paraId="44DDAD56" w14:textId="77777777" w:rsidR="005572F7" w:rsidRPr="004A0FFD" w:rsidRDefault="005572F7" w:rsidP="005572F7">
      <w:pPr>
        <w:numPr>
          <w:ilvl w:val="0"/>
          <w:numId w:val="2"/>
        </w:numPr>
        <w:rPr>
          <w:rFonts w:ascii="Times New Roman" w:eastAsia="Gill Sans" w:hAnsi="Times New Roman" w:cs="Times New Roman"/>
          <w:color w:val="000000"/>
          <w:lang w:val="en-GB"/>
        </w:rPr>
      </w:pPr>
      <w:r w:rsidRPr="004A0FFD">
        <w:rPr>
          <w:rFonts w:ascii="Times New Roman" w:eastAsia="Gill Sans" w:hAnsi="Times New Roman" w:cs="Times New Roman"/>
          <w:color w:val="000000"/>
          <w:lang w:val="en-GB"/>
        </w:rPr>
        <w:t>I would suggest that I should have antibiotics.</w:t>
      </w:r>
    </w:p>
    <w:p w14:paraId="074F9C01" w14:textId="77777777" w:rsidR="005572F7" w:rsidRPr="004A0FFD" w:rsidRDefault="005572F7" w:rsidP="005572F7">
      <w:pPr>
        <w:numPr>
          <w:ilvl w:val="0"/>
          <w:numId w:val="2"/>
        </w:numPr>
        <w:rPr>
          <w:rFonts w:ascii="Times New Roman" w:eastAsia="Gill Sans" w:hAnsi="Times New Roman" w:cs="Times New Roman"/>
          <w:color w:val="000000"/>
          <w:lang w:val="en-GB"/>
        </w:rPr>
      </w:pPr>
      <w:r w:rsidRPr="004A0FFD">
        <w:rPr>
          <w:rFonts w:ascii="Times New Roman" w:eastAsia="Gill Sans" w:hAnsi="Times New Roman" w:cs="Times New Roman"/>
          <w:color w:val="000000"/>
          <w:lang w:val="en-GB"/>
        </w:rPr>
        <w:t>I would demand a prescription for antibiotics.</w:t>
      </w:r>
    </w:p>
    <w:p w14:paraId="14208B16" w14:textId="77777777" w:rsidR="005572F7" w:rsidRPr="004A0FFD" w:rsidRDefault="005572F7" w:rsidP="005572F7">
      <w:pPr>
        <w:rPr>
          <w:rFonts w:ascii="Times New Roman" w:eastAsia="Gill Sans" w:hAnsi="Times New Roman" w:cs="Times New Roman"/>
          <w:color w:val="000000"/>
          <w:lang w:val="en-GB"/>
        </w:rPr>
      </w:pPr>
    </w:p>
    <w:p w14:paraId="3F8491BA" w14:textId="77777777" w:rsidR="005572F7" w:rsidRPr="004A0FFD" w:rsidRDefault="005572F7" w:rsidP="005572F7">
      <w:pPr>
        <w:rPr>
          <w:rFonts w:ascii="Times New Roman" w:eastAsia="Gill Sans" w:hAnsi="Times New Roman" w:cs="Times New Roman"/>
          <w:i/>
          <w:color w:val="000000"/>
          <w:lang w:val="en-GB"/>
        </w:rPr>
      </w:pPr>
      <w:r w:rsidRPr="004A0FFD">
        <w:rPr>
          <w:rFonts w:ascii="Times New Roman" w:eastAsia="Gill Sans" w:hAnsi="Times New Roman" w:cs="Times New Roman"/>
          <w:i/>
          <w:color w:val="000000"/>
          <w:lang w:val="en-GB"/>
        </w:rPr>
        <w:t>Scale: I certainly would not, I would not, I probably would not, I probably would, I would, I certainly would</w:t>
      </w:r>
    </w:p>
    <w:p w14:paraId="5BD75207" w14:textId="77777777" w:rsidR="005572F7" w:rsidRPr="004A0FFD" w:rsidRDefault="005572F7" w:rsidP="005572F7">
      <w:pPr>
        <w:rPr>
          <w:rFonts w:ascii="Times New Roman" w:eastAsia="Gill Sans" w:hAnsi="Times New Roman" w:cs="Times New Roman"/>
          <w:color w:val="000000"/>
          <w:lang w:val="en-GB"/>
        </w:rPr>
      </w:pPr>
    </w:p>
    <w:p w14:paraId="6E72BEFE" w14:textId="77777777" w:rsidR="005572F7" w:rsidRPr="004A0FFD" w:rsidRDefault="005572F7" w:rsidP="005572F7">
      <w:pPr>
        <w:rPr>
          <w:rFonts w:ascii="Times New Roman" w:eastAsia="Gill Sans" w:hAnsi="Times New Roman" w:cs="Times New Roman"/>
          <w:i/>
          <w:color w:val="000000"/>
          <w:lang w:val="en-GB"/>
        </w:rPr>
      </w:pPr>
      <w:r w:rsidRPr="004A0FFD">
        <w:rPr>
          <w:rFonts w:ascii="Times New Roman" w:hAnsi="Times New Roman" w:cs="Times New Roman"/>
          <w:lang w:val="en-GB"/>
        </w:rPr>
        <w:br w:type="page"/>
      </w:r>
    </w:p>
    <w:p w14:paraId="4315F80E" w14:textId="77777777" w:rsidR="005572F7" w:rsidRPr="004A0FFD" w:rsidRDefault="005572F7" w:rsidP="005572F7">
      <w:pPr>
        <w:rPr>
          <w:rFonts w:ascii="Times New Roman" w:eastAsia="Gill Sans" w:hAnsi="Times New Roman" w:cs="Times New Roman"/>
          <w:i/>
          <w:color w:val="000000"/>
          <w:lang w:val="en-GB"/>
        </w:rPr>
      </w:pPr>
      <w:r w:rsidRPr="004A0FFD">
        <w:rPr>
          <w:rFonts w:ascii="Times New Roman" w:eastAsia="Gill Sans" w:hAnsi="Times New Roman" w:cs="Times New Roman"/>
          <w:i/>
          <w:color w:val="000000"/>
          <w:lang w:val="en-GB"/>
        </w:rPr>
        <w:lastRenderedPageBreak/>
        <w:t>Bacterial Kidney Infection Scenario</w:t>
      </w:r>
    </w:p>
    <w:p w14:paraId="3CDA0C93" w14:textId="77777777" w:rsidR="005572F7" w:rsidRPr="004A0FFD" w:rsidRDefault="005572F7" w:rsidP="005572F7">
      <w:pPr>
        <w:rPr>
          <w:rFonts w:ascii="Times New Roman" w:eastAsia="Gill Sans" w:hAnsi="Times New Roman" w:cs="Times New Roman"/>
          <w:color w:val="000000"/>
          <w:lang w:val="en-GB"/>
        </w:rPr>
      </w:pPr>
    </w:p>
    <w:p w14:paraId="142134ED" w14:textId="77777777" w:rsidR="005572F7" w:rsidRPr="004A0FFD" w:rsidRDefault="005572F7" w:rsidP="005572F7">
      <w:pPr>
        <w:rPr>
          <w:rFonts w:ascii="Times New Roman" w:eastAsia="Gill Sans" w:hAnsi="Times New Roman" w:cs="Times New Roman"/>
          <w:color w:val="000000"/>
          <w:u w:val="single"/>
          <w:lang w:val="en-GB"/>
        </w:rPr>
      </w:pPr>
      <w:r w:rsidRPr="004A0FFD">
        <w:rPr>
          <w:rFonts w:ascii="Times New Roman" w:eastAsia="Gill Sans" w:hAnsi="Times New Roman" w:cs="Times New Roman"/>
          <w:color w:val="000000"/>
          <w:u w:val="single"/>
          <w:lang w:val="en-GB"/>
        </w:rPr>
        <w:t>Please read the text below carefully and imagine that the situation described is real.</w:t>
      </w:r>
    </w:p>
    <w:p w14:paraId="58F8338D" w14:textId="77777777" w:rsidR="005572F7" w:rsidRPr="004A0FFD" w:rsidRDefault="005572F7" w:rsidP="005572F7">
      <w:pPr>
        <w:rPr>
          <w:rFonts w:ascii="Times New Roman" w:eastAsia="Gill Sans" w:hAnsi="Times New Roman" w:cs="Times New Roman"/>
          <w:color w:val="000000"/>
          <w:lang w:val="en-GB"/>
        </w:rPr>
      </w:pPr>
    </w:p>
    <w:p w14:paraId="44DE7EB1" w14:textId="77777777" w:rsidR="005572F7" w:rsidRPr="004A0FFD" w:rsidRDefault="005572F7" w:rsidP="005572F7">
      <w:pPr>
        <w:rPr>
          <w:rFonts w:ascii="Times New Roman" w:eastAsia="Gill Sans" w:hAnsi="Times New Roman" w:cs="Times New Roman"/>
          <w:color w:val="000000"/>
          <w:lang w:val="en-GB"/>
        </w:rPr>
      </w:pPr>
      <w:r w:rsidRPr="004A0FFD">
        <w:rPr>
          <w:rFonts w:ascii="Times New Roman" w:eastAsia="Gill Sans" w:hAnsi="Times New Roman" w:cs="Times New Roman"/>
          <w:color w:val="000000"/>
          <w:lang w:val="en-GB"/>
        </w:rPr>
        <w:t xml:space="preserve">Yesterday you began to feel some discomfort in your side and lower back. After a few hours, this discomfort worsened and became very painful. You also have a high temperature (around 39.0°C) and feel the need to urinate often. When urinating, you experience a burning sensation and notice blood in your urine. You feel very weak and you have no appetite for food. </w:t>
      </w:r>
    </w:p>
    <w:p w14:paraId="26AF174E" w14:textId="77777777" w:rsidR="005572F7" w:rsidRPr="004A0FFD" w:rsidRDefault="005572F7" w:rsidP="005572F7">
      <w:pPr>
        <w:rPr>
          <w:rFonts w:ascii="Times New Roman" w:eastAsia="Gill Sans" w:hAnsi="Times New Roman" w:cs="Times New Roman"/>
          <w:color w:val="000000"/>
          <w:lang w:val="en-GB"/>
        </w:rPr>
      </w:pPr>
    </w:p>
    <w:p w14:paraId="261DDE5C" w14:textId="77777777" w:rsidR="005572F7" w:rsidRPr="004A0FFD" w:rsidRDefault="005572F7" w:rsidP="005572F7">
      <w:pPr>
        <w:rPr>
          <w:rFonts w:ascii="Times New Roman" w:eastAsia="Gill Sans" w:hAnsi="Times New Roman" w:cs="Times New Roman"/>
          <w:color w:val="000000"/>
          <w:lang w:val="en-GB"/>
        </w:rPr>
      </w:pPr>
      <w:r w:rsidRPr="004A0FFD">
        <w:rPr>
          <w:rFonts w:ascii="Times New Roman" w:eastAsia="Gill Sans" w:hAnsi="Times New Roman" w:cs="Times New Roman"/>
          <w:color w:val="000000"/>
          <w:lang w:val="en-GB"/>
        </w:rPr>
        <w:t xml:space="preserve">Today, as the symptoms have not improved, you have decided to see your GP. During the consultation, you discuss your symptoms, your previous illnesses and past medication usage. Your GP takes your temperature and checks your blood pressure before asking you to provide a sample of urine.      </w:t>
      </w:r>
    </w:p>
    <w:p w14:paraId="62E82CC9" w14:textId="77777777" w:rsidR="005572F7" w:rsidRPr="004A0FFD" w:rsidRDefault="005572F7" w:rsidP="005572F7">
      <w:pPr>
        <w:rPr>
          <w:rFonts w:ascii="Times New Roman" w:eastAsia="Gill Sans" w:hAnsi="Times New Roman" w:cs="Times New Roman"/>
          <w:color w:val="000000"/>
          <w:lang w:val="en-GB"/>
        </w:rPr>
      </w:pPr>
    </w:p>
    <w:p w14:paraId="000B1229" w14:textId="77777777" w:rsidR="005572F7" w:rsidRPr="004A0FFD" w:rsidRDefault="005572F7" w:rsidP="005572F7">
      <w:pPr>
        <w:rPr>
          <w:rFonts w:ascii="Times New Roman" w:eastAsia="Gill Sans" w:hAnsi="Times New Roman" w:cs="Times New Roman"/>
          <w:color w:val="000000"/>
          <w:lang w:val="en-GB"/>
        </w:rPr>
      </w:pPr>
      <w:r w:rsidRPr="004A0FFD">
        <w:rPr>
          <w:rFonts w:ascii="Times New Roman" w:eastAsia="Gill Sans" w:hAnsi="Times New Roman" w:cs="Times New Roman"/>
          <w:color w:val="000000"/>
          <w:lang w:val="en-GB"/>
        </w:rPr>
        <w:t xml:space="preserve">The urine test comes back positive for bacteria. Your GP tells you that the positive urine sample and your presenting symptoms mean that you have a bacterial kidney infection. She explains that kidney infections, caused by bacteria travelling from your bladder into one or both of your kidneys, require prompt treatment with antibiotics for symptom relief and to prevent serious complications.      </w:t>
      </w:r>
    </w:p>
    <w:p w14:paraId="43C45B07" w14:textId="77777777" w:rsidR="005572F7" w:rsidRPr="004A0FFD" w:rsidRDefault="005572F7" w:rsidP="005572F7">
      <w:pPr>
        <w:rPr>
          <w:rFonts w:ascii="Times New Roman" w:eastAsia="Gill Sans" w:hAnsi="Times New Roman" w:cs="Times New Roman"/>
          <w:color w:val="000000"/>
          <w:lang w:val="en-GB"/>
        </w:rPr>
      </w:pPr>
    </w:p>
    <w:p w14:paraId="5EE4F4DB" w14:textId="77777777" w:rsidR="005572F7" w:rsidRPr="004A0FFD" w:rsidRDefault="005572F7" w:rsidP="005572F7">
      <w:pPr>
        <w:rPr>
          <w:rFonts w:ascii="Times New Roman" w:eastAsia="Gill Sans" w:hAnsi="Times New Roman" w:cs="Times New Roman"/>
          <w:i/>
          <w:color w:val="000000"/>
          <w:lang w:val="en-GB"/>
        </w:rPr>
      </w:pPr>
      <w:r w:rsidRPr="004A0FFD">
        <w:rPr>
          <w:rFonts w:ascii="Times New Roman" w:eastAsia="Gill Sans" w:hAnsi="Times New Roman" w:cs="Times New Roman"/>
          <w:color w:val="000000"/>
          <w:lang w:val="en-GB"/>
        </w:rPr>
        <w:t>She prescribes a 14-day course of antibiotics and some painkillers. She then mentions that you should start to feel better soon after taking the medication and the infection should have cleared up completely in about two weeks.</w:t>
      </w:r>
    </w:p>
    <w:p w14:paraId="109270D2" w14:textId="77777777" w:rsidR="005572F7" w:rsidRPr="004A0FFD" w:rsidRDefault="005572F7" w:rsidP="005572F7">
      <w:pPr>
        <w:rPr>
          <w:rFonts w:ascii="Times New Roman" w:eastAsia="Gill Sans" w:hAnsi="Times New Roman" w:cs="Times New Roman"/>
          <w:i/>
          <w:color w:val="000000"/>
          <w:lang w:val="en-GB"/>
        </w:rPr>
      </w:pPr>
    </w:p>
    <w:p w14:paraId="5CFED40C" w14:textId="77777777" w:rsidR="005572F7" w:rsidRPr="004A0FFD" w:rsidRDefault="005572F7" w:rsidP="005572F7">
      <w:pPr>
        <w:rPr>
          <w:rFonts w:ascii="Times New Roman" w:eastAsia="Gill Sans" w:hAnsi="Times New Roman" w:cs="Times New Roman"/>
          <w:color w:val="000000"/>
          <w:lang w:val="en-GB"/>
        </w:rPr>
      </w:pPr>
      <w:r w:rsidRPr="004A0FFD">
        <w:rPr>
          <w:rFonts w:ascii="Times New Roman" w:eastAsia="Gill Sans" w:hAnsi="Times New Roman" w:cs="Times New Roman"/>
          <w:i/>
          <w:color w:val="000000"/>
          <w:lang w:val="en-GB"/>
        </w:rPr>
        <w:t>Dependent Variable: Adherence to a course of antibiotics</w:t>
      </w:r>
    </w:p>
    <w:p w14:paraId="3719AD32" w14:textId="77777777" w:rsidR="005572F7" w:rsidRPr="004A0FFD" w:rsidRDefault="005572F7" w:rsidP="005572F7">
      <w:pPr>
        <w:rPr>
          <w:rFonts w:ascii="Times New Roman" w:eastAsia="Gill Sans" w:hAnsi="Times New Roman" w:cs="Times New Roman"/>
          <w:color w:val="000000"/>
          <w:lang w:val="en-GB"/>
        </w:rPr>
      </w:pPr>
    </w:p>
    <w:p w14:paraId="6F163306" w14:textId="77777777" w:rsidR="005572F7" w:rsidRPr="004A0FFD" w:rsidRDefault="005572F7" w:rsidP="005572F7">
      <w:pPr>
        <w:rPr>
          <w:rFonts w:ascii="Times New Roman" w:eastAsia="Gill Sans" w:hAnsi="Times New Roman" w:cs="Times New Roman"/>
          <w:color w:val="000000"/>
          <w:lang w:val="en-GB"/>
        </w:rPr>
      </w:pPr>
      <w:r w:rsidRPr="004A0FFD">
        <w:rPr>
          <w:rFonts w:ascii="Times New Roman" w:eastAsia="Gill Sans" w:hAnsi="Times New Roman" w:cs="Times New Roman"/>
          <w:color w:val="000000"/>
          <w:lang w:val="en-GB"/>
        </w:rPr>
        <w:t>Would you take the 14-day course of prescribed antibiotics as recommended by your GP?</w:t>
      </w:r>
    </w:p>
    <w:p w14:paraId="41B0618B" w14:textId="77777777" w:rsidR="005572F7" w:rsidRPr="004A0FFD" w:rsidRDefault="005572F7" w:rsidP="005572F7">
      <w:pPr>
        <w:numPr>
          <w:ilvl w:val="0"/>
          <w:numId w:val="2"/>
        </w:numPr>
        <w:rPr>
          <w:rFonts w:ascii="Times New Roman" w:eastAsia="Gill Sans" w:hAnsi="Times New Roman" w:cs="Times New Roman"/>
          <w:color w:val="000000"/>
          <w:lang w:val="en-GB"/>
        </w:rPr>
      </w:pPr>
      <w:r w:rsidRPr="004A0FFD">
        <w:rPr>
          <w:rFonts w:ascii="Times New Roman" w:eastAsia="Gill Sans" w:hAnsi="Times New Roman" w:cs="Times New Roman"/>
          <w:color w:val="000000"/>
          <w:lang w:val="en-GB"/>
        </w:rPr>
        <w:t>Yes</w:t>
      </w:r>
    </w:p>
    <w:p w14:paraId="269AEEC9" w14:textId="77777777" w:rsidR="005572F7" w:rsidRPr="004A0FFD" w:rsidRDefault="005572F7" w:rsidP="005572F7">
      <w:pPr>
        <w:numPr>
          <w:ilvl w:val="0"/>
          <w:numId w:val="2"/>
        </w:numPr>
        <w:rPr>
          <w:rFonts w:ascii="Times New Roman" w:eastAsia="Gill Sans" w:hAnsi="Times New Roman" w:cs="Times New Roman"/>
          <w:color w:val="000000"/>
          <w:lang w:val="en-GB"/>
        </w:rPr>
      </w:pPr>
      <w:r w:rsidRPr="004A0FFD">
        <w:rPr>
          <w:rFonts w:ascii="Times New Roman" w:eastAsia="Gill Sans" w:hAnsi="Times New Roman" w:cs="Times New Roman"/>
          <w:color w:val="000000"/>
          <w:lang w:val="en-GB"/>
        </w:rPr>
        <w:t>No</w:t>
      </w:r>
    </w:p>
    <w:p w14:paraId="20C74DF8" w14:textId="77777777" w:rsidR="005572F7" w:rsidRPr="004A0FFD" w:rsidRDefault="005572F7" w:rsidP="005572F7">
      <w:pPr>
        <w:rPr>
          <w:rFonts w:ascii="Times New Roman" w:eastAsia="Gill Sans" w:hAnsi="Times New Roman" w:cs="Times New Roman"/>
          <w:color w:val="000000"/>
          <w:lang w:val="en-GB"/>
        </w:rPr>
      </w:pPr>
    </w:p>
    <w:p w14:paraId="1906D85F" w14:textId="77777777" w:rsidR="005572F7" w:rsidRPr="004A0FFD" w:rsidRDefault="005572F7" w:rsidP="005572F7">
      <w:pPr>
        <w:rPr>
          <w:rFonts w:ascii="Times New Roman" w:eastAsia="Gill Sans" w:hAnsi="Times New Roman" w:cs="Times New Roman"/>
          <w:color w:val="000000"/>
          <w:lang w:val="en-GB"/>
        </w:rPr>
      </w:pPr>
    </w:p>
    <w:p w14:paraId="36A76D9C" w14:textId="77777777" w:rsidR="005572F7" w:rsidRPr="004A0FFD" w:rsidRDefault="005572F7" w:rsidP="005572F7">
      <w:pPr>
        <w:rPr>
          <w:rFonts w:ascii="Times New Roman" w:eastAsia="Gill Sans" w:hAnsi="Times New Roman" w:cs="Times New Roman"/>
          <w:i/>
          <w:color w:val="000000"/>
          <w:lang w:val="en-GB"/>
        </w:rPr>
      </w:pPr>
      <w:r w:rsidRPr="004A0FFD">
        <w:rPr>
          <w:rFonts w:ascii="Times New Roman" w:hAnsi="Times New Roman" w:cs="Times New Roman"/>
          <w:lang w:val="en-GB"/>
        </w:rPr>
        <w:br w:type="page"/>
      </w:r>
    </w:p>
    <w:p w14:paraId="5024BCE2" w14:textId="77777777" w:rsidR="005572F7" w:rsidRPr="004A0FFD" w:rsidRDefault="005572F7" w:rsidP="005572F7">
      <w:pPr>
        <w:rPr>
          <w:rFonts w:ascii="Times New Roman" w:eastAsia="Gill Sans" w:hAnsi="Times New Roman" w:cs="Times New Roman"/>
          <w:color w:val="000000"/>
          <w:lang w:val="en-GB"/>
        </w:rPr>
      </w:pPr>
      <w:r w:rsidRPr="004A0FFD">
        <w:rPr>
          <w:rFonts w:ascii="Times New Roman" w:eastAsia="Gill Sans" w:hAnsi="Times New Roman" w:cs="Times New Roman"/>
          <w:i/>
          <w:color w:val="000000"/>
          <w:lang w:val="en-GB"/>
        </w:rPr>
        <w:lastRenderedPageBreak/>
        <w:t>Medical Check Questions</w:t>
      </w:r>
    </w:p>
    <w:p w14:paraId="2C6F0152" w14:textId="77777777" w:rsidR="005572F7" w:rsidRPr="004A0FFD" w:rsidRDefault="005572F7" w:rsidP="005572F7">
      <w:pPr>
        <w:rPr>
          <w:rFonts w:ascii="Times New Roman" w:eastAsia="Gill Sans" w:hAnsi="Times New Roman" w:cs="Times New Roman"/>
          <w:color w:val="000000"/>
          <w:lang w:val="en-GB"/>
        </w:rPr>
      </w:pPr>
    </w:p>
    <w:p w14:paraId="39926AC0" w14:textId="77777777" w:rsidR="005572F7" w:rsidRPr="004A0FFD" w:rsidRDefault="005572F7" w:rsidP="005572F7">
      <w:pPr>
        <w:rPr>
          <w:rFonts w:ascii="Times New Roman" w:eastAsia="Gill Sans" w:hAnsi="Times New Roman" w:cs="Times New Roman"/>
          <w:color w:val="000000"/>
          <w:lang w:val="en-GB"/>
        </w:rPr>
      </w:pPr>
      <w:r w:rsidRPr="004A0FFD">
        <w:rPr>
          <w:rFonts w:ascii="Times New Roman" w:eastAsia="Gill Sans" w:hAnsi="Times New Roman" w:cs="Times New Roman"/>
          <w:color w:val="000000"/>
          <w:lang w:val="en-GB"/>
        </w:rPr>
        <w:t>We will now ask you a few questions regarding your medical history. Thinking about your own personal medical history, please indicate your response to the following statements:</w:t>
      </w:r>
    </w:p>
    <w:p w14:paraId="411617EC" w14:textId="77777777" w:rsidR="005572F7" w:rsidRPr="004A0FFD" w:rsidRDefault="005572F7" w:rsidP="005572F7">
      <w:pPr>
        <w:rPr>
          <w:rFonts w:ascii="Times New Roman" w:eastAsia="Gill Sans" w:hAnsi="Times New Roman" w:cs="Times New Roman"/>
          <w:color w:val="000000"/>
          <w:lang w:val="en-GB"/>
        </w:rPr>
      </w:pPr>
    </w:p>
    <w:p w14:paraId="07A0A037" w14:textId="77777777" w:rsidR="005572F7" w:rsidRPr="004A0FFD" w:rsidRDefault="005572F7" w:rsidP="005572F7">
      <w:pPr>
        <w:rPr>
          <w:rFonts w:ascii="Times New Roman" w:eastAsia="Gill Sans" w:hAnsi="Times New Roman" w:cs="Times New Roman"/>
          <w:color w:val="000000"/>
          <w:lang w:val="en-GB"/>
        </w:rPr>
      </w:pPr>
      <w:r w:rsidRPr="004A0FFD">
        <w:rPr>
          <w:rFonts w:ascii="Times New Roman" w:eastAsia="Gill Sans" w:hAnsi="Times New Roman" w:cs="Times New Roman"/>
          <w:color w:val="000000"/>
          <w:lang w:val="en-GB"/>
        </w:rPr>
        <w:t>In the last three years, I have taken antibiotics...</w:t>
      </w:r>
    </w:p>
    <w:p w14:paraId="382F0B8A" w14:textId="77777777" w:rsidR="005572F7" w:rsidRPr="004A0FFD" w:rsidRDefault="005572F7" w:rsidP="005572F7">
      <w:pPr>
        <w:numPr>
          <w:ilvl w:val="0"/>
          <w:numId w:val="2"/>
        </w:numPr>
        <w:rPr>
          <w:rFonts w:ascii="Times New Roman" w:eastAsia="Gill Sans" w:hAnsi="Times New Roman" w:cs="Times New Roman"/>
          <w:color w:val="000000"/>
          <w:lang w:val="en-GB"/>
        </w:rPr>
      </w:pPr>
      <w:r w:rsidRPr="004A0FFD">
        <w:rPr>
          <w:rFonts w:ascii="Times New Roman" w:eastAsia="Gill Sans" w:hAnsi="Times New Roman" w:cs="Times New Roman"/>
          <w:color w:val="000000"/>
          <w:lang w:val="en-GB"/>
        </w:rPr>
        <w:t>0 times</w:t>
      </w:r>
    </w:p>
    <w:p w14:paraId="7FDA7164" w14:textId="77777777" w:rsidR="005572F7" w:rsidRPr="004A0FFD" w:rsidRDefault="005572F7" w:rsidP="005572F7">
      <w:pPr>
        <w:numPr>
          <w:ilvl w:val="0"/>
          <w:numId w:val="2"/>
        </w:numPr>
        <w:rPr>
          <w:rFonts w:ascii="Times New Roman" w:eastAsia="Gill Sans" w:hAnsi="Times New Roman" w:cs="Times New Roman"/>
          <w:color w:val="000000"/>
          <w:lang w:val="en-GB"/>
        </w:rPr>
      </w:pPr>
      <w:r w:rsidRPr="004A0FFD">
        <w:rPr>
          <w:rFonts w:ascii="Times New Roman" w:eastAsia="Gill Sans" w:hAnsi="Times New Roman" w:cs="Times New Roman"/>
          <w:color w:val="000000"/>
          <w:lang w:val="en-GB"/>
        </w:rPr>
        <w:t>1 time</w:t>
      </w:r>
    </w:p>
    <w:p w14:paraId="7A3CF55F" w14:textId="77777777" w:rsidR="005572F7" w:rsidRPr="004A0FFD" w:rsidRDefault="005572F7" w:rsidP="005572F7">
      <w:pPr>
        <w:numPr>
          <w:ilvl w:val="0"/>
          <w:numId w:val="2"/>
        </w:numPr>
        <w:rPr>
          <w:rFonts w:ascii="Times New Roman" w:eastAsia="Gill Sans" w:hAnsi="Times New Roman" w:cs="Times New Roman"/>
          <w:color w:val="000000"/>
          <w:lang w:val="en-GB"/>
        </w:rPr>
      </w:pPr>
      <w:r w:rsidRPr="004A0FFD">
        <w:rPr>
          <w:rFonts w:ascii="Times New Roman" w:eastAsia="Gill Sans" w:hAnsi="Times New Roman" w:cs="Times New Roman"/>
          <w:color w:val="000000"/>
          <w:lang w:val="en-GB"/>
        </w:rPr>
        <w:t>2 times</w:t>
      </w:r>
    </w:p>
    <w:p w14:paraId="0F9E3B05" w14:textId="77777777" w:rsidR="005572F7" w:rsidRPr="004A0FFD" w:rsidRDefault="005572F7" w:rsidP="005572F7">
      <w:pPr>
        <w:numPr>
          <w:ilvl w:val="0"/>
          <w:numId w:val="2"/>
        </w:numPr>
        <w:rPr>
          <w:rFonts w:ascii="Times New Roman" w:eastAsia="Gill Sans" w:hAnsi="Times New Roman" w:cs="Times New Roman"/>
          <w:color w:val="000000"/>
          <w:lang w:val="en-GB"/>
        </w:rPr>
      </w:pPr>
      <w:r w:rsidRPr="004A0FFD">
        <w:rPr>
          <w:rFonts w:ascii="Times New Roman" w:eastAsia="Gill Sans" w:hAnsi="Times New Roman" w:cs="Times New Roman"/>
          <w:color w:val="000000"/>
          <w:lang w:val="en-GB"/>
        </w:rPr>
        <w:t>3 times</w:t>
      </w:r>
    </w:p>
    <w:p w14:paraId="444AEBE2" w14:textId="77777777" w:rsidR="005572F7" w:rsidRPr="004A0FFD" w:rsidRDefault="005572F7" w:rsidP="005572F7">
      <w:pPr>
        <w:numPr>
          <w:ilvl w:val="0"/>
          <w:numId w:val="2"/>
        </w:numPr>
        <w:rPr>
          <w:rFonts w:ascii="Times New Roman" w:eastAsia="Gill Sans" w:hAnsi="Times New Roman" w:cs="Times New Roman"/>
          <w:color w:val="000000"/>
          <w:lang w:val="en-GB"/>
        </w:rPr>
      </w:pPr>
      <w:r w:rsidRPr="004A0FFD">
        <w:rPr>
          <w:rFonts w:ascii="Times New Roman" w:eastAsia="Gill Sans" w:hAnsi="Times New Roman" w:cs="Times New Roman"/>
          <w:color w:val="000000"/>
          <w:lang w:val="en-GB"/>
        </w:rPr>
        <w:t>4 times</w:t>
      </w:r>
    </w:p>
    <w:p w14:paraId="0948185E" w14:textId="77777777" w:rsidR="005572F7" w:rsidRPr="004A0FFD" w:rsidRDefault="005572F7" w:rsidP="005572F7">
      <w:pPr>
        <w:numPr>
          <w:ilvl w:val="0"/>
          <w:numId w:val="2"/>
        </w:numPr>
        <w:rPr>
          <w:rFonts w:ascii="Times New Roman" w:eastAsia="Gill Sans" w:hAnsi="Times New Roman" w:cs="Times New Roman"/>
          <w:color w:val="000000"/>
          <w:lang w:val="en-GB"/>
        </w:rPr>
      </w:pPr>
      <w:r w:rsidRPr="004A0FFD">
        <w:rPr>
          <w:rFonts w:ascii="Times New Roman" w:eastAsia="Gill Sans" w:hAnsi="Times New Roman" w:cs="Times New Roman"/>
          <w:color w:val="000000"/>
          <w:lang w:val="en-GB"/>
        </w:rPr>
        <w:t>5 or more times</w:t>
      </w:r>
    </w:p>
    <w:p w14:paraId="2DDB8AC4" w14:textId="77777777" w:rsidR="005572F7" w:rsidRPr="004A0FFD" w:rsidRDefault="005572F7" w:rsidP="005572F7">
      <w:pPr>
        <w:rPr>
          <w:rFonts w:ascii="Times New Roman" w:eastAsia="Gill Sans" w:hAnsi="Times New Roman" w:cs="Times New Roman"/>
          <w:color w:val="000000"/>
          <w:lang w:val="en-GB"/>
        </w:rPr>
      </w:pPr>
    </w:p>
    <w:p w14:paraId="5A675905" w14:textId="77777777" w:rsidR="005572F7" w:rsidRPr="004A0FFD" w:rsidRDefault="005572F7" w:rsidP="005572F7">
      <w:pPr>
        <w:rPr>
          <w:rFonts w:ascii="Times New Roman" w:eastAsia="Gill Sans" w:hAnsi="Times New Roman" w:cs="Times New Roman"/>
          <w:color w:val="000000"/>
          <w:lang w:val="en-GB"/>
        </w:rPr>
      </w:pPr>
      <w:r w:rsidRPr="004A0FFD">
        <w:rPr>
          <w:rFonts w:ascii="Times New Roman" w:eastAsia="Gill Sans" w:hAnsi="Times New Roman" w:cs="Times New Roman"/>
          <w:color w:val="000000"/>
          <w:lang w:val="en-GB"/>
        </w:rPr>
        <w:t>How often are you prescribed antibiotics for viral infections (i.e., common cold)?</w:t>
      </w:r>
    </w:p>
    <w:p w14:paraId="49CEEA29" w14:textId="77777777" w:rsidR="005572F7" w:rsidRPr="004A0FFD" w:rsidRDefault="005572F7" w:rsidP="005572F7">
      <w:pPr>
        <w:numPr>
          <w:ilvl w:val="0"/>
          <w:numId w:val="2"/>
        </w:numPr>
        <w:rPr>
          <w:rFonts w:ascii="Times New Roman" w:eastAsia="Gill Sans" w:hAnsi="Times New Roman" w:cs="Times New Roman"/>
          <w:color w:val="000000"/>
          <w:lang w:val="en-GB"/>
        </w:rPr>
      </w:pPr>
      <w:r w:rsidRPr="004A0FFD">
        <w:rPr>
          <w:rFonts w:ascii="Times New Roman" w:eastAsia="Gill Sans" w:hAnsi="Times New Roman" w:cs="Times New Roman"/>
          <w:color w:val="000000"/>
          <w:lang w:val="en-GB"/>
        </w:rPr>
        <w:t>Never</w:t>
      </w:r>
    </w:p>
    <w:p w14:paraId="21F9FC77" w14:textId="77777777" w:rsidR="005572F7" w:rsidRPr="004A0FFD" w:rsidRDefault="005572F7" w:rsidP="005572F7">
      <w:pPr>
        <w:numPr>
          <w:ilvl w:val="0"/>
          <w:numId w:val="2"/>
        </w:numPr>
        <w:rPr>
          <w:rFonts w:ascii="Times New Roman" w:eastAsia="Gill Sans" w:hAnsi="Times New Roman" w:cs="Times New Roman"/>
          <w:color w:val="000000"/>
          <w:lang w:val="en-GB"/>
        </w:rPr>
      </w:pPr>
      <w:r w:rsidRPr="004A0FFD">
        <w:rPr>
          <w:rFonts w:ascii="Times New Roman" w:eastAsia="Gill Sans" w:hAnsi="Times New Roman" w:cs="Times New Roman"/>
          <w:color w:val="000000"/>
          <w:lang w:val="en-GB"/>
        </w:rPr>
        <w:t>Sometimes</w:t>
      </w:r>
    </w:p>
    <w:p w14:paraId="0E572558" w14:textId="77777777" w:rsidR="005572F7" w:rsidRPr="004A0FFD" w:rsidRDefault="005572F7" w:rsidP="005572F7">
      <w:pPr>
        <w:numPr>
          <w:ilvl w:val="0"/>
          <w:numId w:val="2"/>
        </w:numPr>
        <w:rPr>
          <w:rFonts w:ascii="Times New Roman" w:eastAsia="Gill Sans" w:hAnsi="Times New Roman" w:cs="Times New Roman"/>
          <w:color w:val="000000"/>
          <w:lang w:val="en-GB"/>
        </w:rPr>
      </w:pPr>
      <w:r w:rsidRPr="004A0FFD">
        <w:rPr>
          <w:rFonts w:ascii="Times New Roman" w:eastAsia="Gill Sans" w:hAnsi="Times New Roman" w:cs="Times New Roman"/>
          <w:color w:val="000000"/>
          <w:lang w:val="en-GB"/>
        </w:rPr>
        <w:t>About half the time</w:t>
      </w:r>
    </w:p>
    <w:p w14:paraId="404058B7" w14:textId="77777777" w:rsidR="005572F7" w:rsidRPr="004A0FFD" w:rsidRDefault="005572F7" w:rsidP="005572F7">
      <w:pPr>
        <w:numPr>
          <w:ilvl w:val="0"/>
          <w:numId w:val="2"/>
        </w:numPr>
        <w:rPr>
          <w:rFonts w:ascii="Times New Roman" w:eastAsia="Gill Sans" w:hAnsi="Times New Roman" w:cs="Times New Roman"/>
          <w:color w:val="000000"/>
          <w:lang w:val="en-GB"/>
        </w:rPr>
      </w:pPr>
      <w:r w:rsidRPr="004A0FFD">
        <w:rPr>
          <w:rFonts w:ascii="Times New Roman" w:eastAsia="Gill Sans" w:hAnsi="Times New Roman" w:cs="Times New Roman"/>
          <w:color w:val="000000"/>
          <w:lang w:val="en-GB"/>
        </w:rPr>
        <w:t>Most of the time</w:t>
      </w:r>
    </w:p>
    <w:p w14:paraId="7F9843B6" w14:textId="77777777" w:rsidR="005572F7" w:rsidRPr="004A0FFD" w:rsidRDefault="005572F7" w:rsidP="005572F7">
      <w:pPr>
        <w:numPr>
          <w:ilvl w:val="0"/>
          <w:numId w:val="2"/>
        </w:numPr>
        <w:rPr>
          <w:rFonts w:ascii="Times New Roman" w:eastAsia="Gill Sans" w:hAnsi="Times New Roman" w:cs="Times New Roman"/>
          <w:color w:val="000000"/>
          <w:lang w:val="en-GB"/>
        </w:rPr>
      </w:pPr>
      <w:r w:rsidRPr="004A0FFD">
        <w:rPr>
          <w:rFonts w:ascii="Times New Roman" w:eastAsia="Gill Sans" w:hAnsi="Times New Roman" w:cs="Times New Roman"/>
          <w:color w:val="000000"/>
          <w:lang w:val="en-GB"/>
        </w:rPr>
        <w:t>Always</w:t>
      </w:r>
    </w:p>
    <w:p w14:paraId="0F6A9827" w14:textId="77777777" w:rsidR="005572F7" w:rsidRPr="004A0FFD" w:rsidRDefault="005572F7" w:rsidP="005572F7">
      <w:pPr>
        <w:rPr>
          <w:rFonts w:ascii="Times New Roman" w:eastAsia="Gill Sans" w:hAnsi="Times New Roman" w:cs="Times New Roman"/>
          <w:color w:val="000000"/>
          <w:lang w:val="en-GB"/>
        </w:rPr>
      </w:pPr>
    </w:p>
    <w:p w14:paraId="075BCD8A" w14:textId="77777777" w:rsidR="005572F7" w:rsidRPr="004A0FFD" w:rsidRDefault="005572F7" w:rsidP="005572F7">
      <w:pPr>
        <w:rPr>
          <w:rFonts w:ascii="Times New Roman" w:eastAsia="Gill Sans" w:hAnsi="Times New Roman" w:cs="Times New Roman"/>
          <w:color w:val="000000"/>
          <w:lang w:val="en-GB"/>
        </w:rPr>
      </w:pPr>
      <w:r w:rsidRPr="004A0FFD">
        <w:rPr>
          <w:rFonts w:ascii="Times New Roman" w:eastAsia="Gill Sans" w:hAnsi="Times New Roman" w:cs="Times New Roman"/>
          <w:color w:val="000000"/>
          <w:lang w:val="en-GB"/>
        </w:rPr>
        <w:t>How often are you prescribed antibiotics for bacterial infections (i.e., pneumonia)?</w:t>
      </w:r>
    </w:p>
    <w:p w14:paraId="67E8D18A" w14:textId="77777777" w:rsidR="005572F7" w:rsidRPr="004A0FFD" w:rsidRDefault="005572F7" w:rsidP="005572F7">
      <w:pPr>
        <w:numPr>
          <w:ilvl w:val="0"/>
          <w:numId w:val="2"/>
        </w:numPr>
        <w:rPr>
          <w:rFonts w:ascii="Times New Roman" w:eastAsia="Gill Sans" w:hAnsi="Times New Roman" w:cs="Times New Roman"/>
          <w:color w:val="000000"/>
          <w:lang w:val="en-GB"/>
        </w:rPr>
      </w:pPr>
      <w:r w:rsidRPr="004A0FFD">
        <w:rPr>
          <w:rFonts w:ascii="Times New Roman" w:eastAsia="Gill Sans" w:hAnsi="Times New Roman" w:cs="Times New Roman"/>
          <w:color w:val="000000"/>
          <w:lang w:val="en-GB"/>
        </w:rPr>
        <w:t>Never</w:t>
      </w:r>
    </w:p>
    <w:p w14:paraId="69BB93FD" w14:textId="77777777" w:rsidR="005572F7" w:rsidRPr="004A0FFD" w:rsidRDefault="005572F7" w:rsidP="005572F7">
      <w:pPr>
        <w:numPr>
          <w:ilvl w:val="0"/>
          <w:numId w:val="2"/>
        </w:numPr>
        <w:rPr>
          <w:rFonts w:ascii="Times New Roman" w:eastAsia="Gill Sans" w:hAnsi="Times New Roman" w:cs="Times New Roman"/>
          <w:color w:val="000000"/>
          <w:lang w:val="en-GB"/>
        </w:rPr>
      </w:pPr>
      <w:r w:rsidRPr="004A0FFD">
        <w:rPr>
          <w:rFonts w:ascii="Times New Roman" w:eastAsia="Gill Sans" w:hAnsi="Times New Roman" w:cs="Times New Roman"/>
          <w:color w:val="000000"/>
          <w:lang w:val="en-GB"/>
        </w:rPr>
        <w:t>Sometimes</w:t>
      </w:r>
    </w:p>
    <w:p w14:paraId="5C295096" w14:textId="77777777" w:rsidR="005572F7" w:rsidRPr="004A0FFD" w:rsidRDefault="005572F7" w:rsidP="005572F7">
      <w:pPr>
        <w:numPr>
          <w:ilvl w:val="0"/>
          <w:numId w:val="2"/>
        </w:numPr>
        <w:rPr>
          <w:rFonts w:ascii="Times New Roman" w:eastAsia="Gill Sans" w:hAnsi="Times New Roman" w:cs="Times New Roman"/>
          <w:color w:val="000000"/>
          <w:lang w:val="en-GB"/>
        </w:rPr>
      </w:pPr>
      <w:r w:rsidRPr="004A0FFD">
        <w:rPr>
          <w:rFonts w:ascii="Times New Roman" w:eastAsia="Gill Sans" w:hAnsi="Times New Roman" w:cs="Times New Roman"/>
          <w:color w:val="000000"/>
          <w:lang w:val="en-GB"/>
        </w:rPr>
        <w:t>About half the time</w:t>
      </w:r>
    </w:p>
    <w:p w14:paraId="3805781D" w14:textId="77777777" w:rsidR="005572F7" w:rsidRPr="004A0FFD" w:rsidRDefault="005572F7" w:rsidP="005572F7">
      <w:pPr>
        <w:numPr>
          <w:ilvl w:val="0"/>
          <w:numId w:val="2"/>
        </w:numPr>
        <w:rPr>
          <w:rFonts w:ascii="Times New Roman" w:eastAsia="Gill Sans" w:hAnsi="Times New Roman" w:cs="Times New Roman"/>
          <w:color w:val="000000"/>
          <w:lang w:val="en-GB"/>
        </w:rPr>
      </w:pPr>
      <w:r w:rsidRPr="004A0FFD">
        <w:rPr>
          <w:rFonts w:ascii="Times New Roman" w:eastAsia="Gill Sans" w:hAnsi="Times New Roman" w:cs="Times New Roman"/>
          <w:color w:val="000000"/>
          <w:lang w:val="en-GB"/>
        </w:rPr>
        <w:t>Most of the time</w:t>
      </w:r>
    </w:p>
    <w:p w14:paraId="44DDC069" w14:textId="77777777" w:rsidR="005572F7" w:rsidRPr="004A0FFD" w:rsidRDefault="005572F7" w:rsidP="005572F7">
      <w:pPr>
        <w:numPr>
          <w:ilvl w:val="0"/>
          <w:numId w:val="2"/>
        </w:numPr>
        <w:rPr>
          <w:rFonts w:ascii="Times New Roman" w:eastAsia="Gill Sans" w:hAnsi="Times New Roman" w:cs="Times New Roman"/>
          <w:color w:val="000000"/>
          <w:lang w:val="en-GB"/>
        </w:rPr>
      </w:pPr>
      <w:r w:rsidRPr="004A0FFD">
        <w:rPr>
          <w:rFonts w:ascii="Times New Roman" w:eastAsia="Gill Sans" w:hAnsi="Times New Roman" w:cs="Times New Roman"/>
          <w:color w:val="000000"/>
          <w:lang w:val="en-GB"/>
        </w:rPr>
        <w:t>Always</w:t>
      </w:r>
    </w:p>
    <w:p w14:paraId="0A2B47C0" w14:textId="77777777" w:rsidR="005572F7" w:rsidRPr="004A0FFD" w:rsidRDefault="005572F7" w:rsidP="005572F7">
      <w:pPr>
        <w:rPr>
          <w:rFonts w:ascii="Times New Roman" w:eastAsia="Gill Sans" w:hAnsi="Times New Roman" w:cs="Times New Roman"/>
          <w:color w:val="000000"/>
          <w:lang w:val="en-GB"/>
        </w:rPr>
      </w:pPr>
    </w:p>
    <w:p w14:paraId="396C4ECB" w14:textId="77777777" w:rsidR="005572F7" w:rsidRPr="004A0FFD" w:rsidRDefault="005572F7" w:rsidP="005572F7">
      <w:pPr>
        <w:rPr>
          <w:rFonts w:ascii="Times New Roman" w:eastAsia="Gill Sans" w:hAnsi="Times New Roman" w:cs="Times New Roman"/>
          <w:i/>
          <w:color w:val="000000"/>
          <w:lang w:val="en-GB"/>
        </w:rPr>
      </w:pPr>
      <w:r w:rsidRPr="004A0FFD">
        <w:rPr>
          <w:rFonts w:ascii="Times New Roman" w:hAnsi="Times New Roman" w:cs="Times New Roman"/>
          <w:lang w:val="en-GB"/>
        </w:rPr>
        <w:br w:type="page"/>
      </w:r>
    </w:p>
    <w:p w14:paraId="0B178483" w14:textId="77777777" w:rsidR="005572F7" w:rsidRPr="004A0FFD" w:rsidRDefault="005572F7" w:rsidP="005572F7">
      <w:pPr>
        <w:rPr>
          <w:rFonts w:ascii="Times New Roman" w:eastAsia="Gill Sans" w:hAnsi="Times New Roman" w:cs="Times New Roman"/>
          <w:color w:val="000000"/>
          <w:lang w:val="en-GB"/>
        </w:rPr>
      </w:pPr>
      <w:r w:rsidRPr="004A0FFD">
        <w:rPr>
          <w:rFonts w:ascii="Times New Roman" w:eastAsia="Gill Sans" w:hAnsi="Times New Roman" w:cs="Times New Roman"/>
          <w:i/>
          <w:color w:val="000000"/>
          <w:lang w:val="en-GB"/>
        </w:rPr>
        <w:lastRenderedPageBreak/>
        <w:t>Demographics</w:t>
      </w:r>
    </w:p>
    <w:p w14:paraId="20434300" w14:textId="77777777" w:rsidR="005572F7" w:rsidRPr="004A0FFD" w:rsidRDefault="005572F7" w:rsidP="005572F7">
      <w:pPr>
        <w:rPr>
          <w:rFonts w:ascii="Times New Roman" w:eastAsia="Gill Sans" w:hAnsi="Times New Roman" w:cs="Times New Roman"/>
          <w:color w:val="000000"/>
          <w:lang w:val="en-GB"/>
        </w:rPr>
      </w:pPr>
    </w:p>
    <w:p w14:paraId="4F6E0D53" w14:textId="77777777" w:rsidR="005572F7" w:rsidRPr="004A0FFD" w:rsidRDefault="005572F7" w:rsidP="005572F7">
      <w:pPr>
        <w:rPr>
          <w:rFonts w:ascii="Times New Roman" w:eastAsia="Gill Sans" w:hAnsi="Times New Roman" w:cs="Times New Roman"/>
          <w:color w:val="000000"/>
          <w:lang w:val="en-GB"/>
        </w:rPr>
      </w:pPr>
      <w:r w:rsidRPr="004A0FFD">
        <w:rPr>
          <w:rFonts w:ascii="Times New Roman" w:eastAsia="Gill Sans" w:hAnsi="Times New Roman" w:cs="Times New Roman"/>
          <w:color w:val="000000"/>
          <w:lang w:val="en-GB"/>
        </w:rPr>
        <w:t>You have almost finished. Please answer the following questions.</w:t>
      </w:r>
    </w:p>
    <w:p w14:paraId="4C01F714" w14:textId="77777777" w:rsidR="005572F7" w:rsidRPr="004A0FFD" w:rsidRDefault="005572F7" w:rsidP="005572F7">
      <w:pPr>
        <w:rPr>
          <w:rFonts w:ascii="Times New Roman" w:eastAsia="Gill Sans" w:hAnsi="Times New Roman" w:cs="Times New Roman"/>
          <w:color w:val="000000"/>
          <w:lang w:val="en-GB"/>
        </w:rPr>
      </w:pPr>
    </w:p>
    <w:p w14:paraId="02709083" w14:textId="77777777" w:rsidR="005572F7" w:rsidRPr="004A0FFD" w:rsidRDefault="005572F7" w:rsidP="005572F7">
      <w:pPr>
        <w:rPr>
          <w:rFonts w:ascii="Times New Roman" w:eastAsia="Gill Sans" w:hAnsi="Times New Roman" w:cs="Times New Roman"/>
          <w:color w:val="000000"/>
          <w:lang w:val="en-GB"/>
        </w:rPr>
      </w:pPr>
      <w:r w:rsidRPr="004A0FFD">
        <w:rPr>
          <w:rFonts w:ascii="Times New Roman" w:eastAsia="Gill Sans" w:hAnsi="Times New Roman" w:cs="Times New Roman"/>
          <w:color w:val="000000"/>
          <w:lang w:val="en-GB"/>
        </w:rPr>
        <w:t>What is your age? [dropdown options 18 years till 100 or more years]</w:t>
      </w:r>
    </w:p>
    <w:p w14:paraId="3364A7B0" w14:textId="77777777" w:rsidR="005572F7" w:rsidRPr="004A0FFD" w:rsidRDefault="005572F7" w:rsidP="005572F7">
      <w:pPr>
        <w:rPr>
          <w:rFonts w:ascii="Times New Roman" w:eastAsia="Gill Sans" w:hAnsi="Times New Roman" w:cs="Times New Roman"/>
          <w:color w:val="000000"/>
          <w:lang w:val="en-GB"/>
        </w:rPr>
      </w:pPr>
    </w:p>
    <w:p w14:paraId="3781EA53" w14:textId="77777777" w:rsidR="005572F7" w:rsidRPr="004A0FFD" w:rsidRDefault="005572F7" w:rsidP="005572F7">
      <w:pPr>
        <w:rPr>
          <w:rFonts w:ascii="Times New Roman" w:eastAsia="Gill Sans" w:hAnsi="Times New Roman" w:cs="Times New Roman"/>
          <w:color w:val="000000"/>
          <w:lang w:val="en-GB"/>
        </w:rPr>
      </w:pPr>
      <w:r w:rsidRPr="004A0FFD">
        <w:rPr>
          <w:rFonts w:ascii="Times New Roman" w:eastAsia="Gill Sans" w:hAnsi="Times New Roman" w:cs="Times New Roman"/>
          <w:color w:val="000000"/>
          <w:lang w:val="en-GB"/>
        </w:rPr>
        <w:t>What is your gender?</w:t>
      </w:r>
    </w:p>
    <w:p w14:paraId="0E074567" w14:textId="77777777" w:rsidR="005572F7" w:rsidRPr="004A0FFD" w:rsidRDefault="005572F7" w:rsidP="005572F7">
      <w:pPr>
        <w:numPr>
          <w:ilvl w:val="0"/>
          <w:numId w:val="2"/>
        </w:numPr>
        <w:rPr>
          <w:rFonts w:ascii="Times New Roman" w:eastAsia="Gill Sans" w:hAnsi="Times New Roman" w:cs="Times New Roman"/>
          <w:color w:val="000000"/>
          <w:lang w:val="en-GB"/>
        </w:rPr>
      </w:pPr>
      <w:r w:rsidRPr="004A0FFD">
        <w:rPr>
          <w:rFonts w:ascii="Times New Roman" w:eastAsia="Gill Sans" w:hAnsi="Times New Roman" w:cs="Times New Roman"/>
          <w:color w:val="000000"/>
          <w:lang w:val="en-GB"/>
        </w:rPr>
        <w:t>Male</w:t>
      </w:r>
    </w:p>
    <w:p w14:paraId="47FE2C53" w14:textId="77777777" w:rsidR="005572F7" w:rsidRPr="004A0FFD" w:rsidRDefault="005572F7" w:rsidP="005572F7">
      <w:pPr>
        <w:numPr>
          <w:ilvl w:val="0"/>
          <w:numId w:val="2"/>
        </w:numPr>
        <w:rPr>
          <w:rFonts w:ascii="Times New Roman" w:eastAsia="Gill Sans" w:hAnsi="Times New Roman" w:cs="Times New Roman"/>
          <w:color w:val="000000"/>
          <w:lang w:val="en-GB"/>
        </w:rPr>
      </w:pPr>
      <w:r w:rsidRPr="004A0FFD">
        <w:rPr>
          <w:rFonts w:ascii="Times New Roman" w:eastAsia="Gill Sans" w:hAnsi="Times New Roman" w:cs="Times New Roman"/>
          <w:color w:val="000000"/>
          <w:lang w:val="en-GB"/>
        </w:rPr>
        <w:t>Female</w:t>
      </w:r>
    </w:p>
    <w:p w14:paraId="7CF756EC" w14:textId="77777777" w:rsidR="005572F7" w:rsidRPr="004A0FFD" w:rsidRDefault="005572F7" w:rsidP="005572F7">
      <w:pPr>
        <w:numPr>
          <w:ilvl w:val="0"/>
          <w:numId w:val="2"/>
        </w:numPr>
        <w:rPr>
          <w:rFonts w:ascii="Times New Roman" w:eastAsia="Gill Sans" w:hAnsi="Times New Roman" w:cs="Times New Roman"/>
          <w:color w:val="000000"/>
          <w:lang w:val="en-GB"/>
        </w:rPr>
      </w:pPr>
      <w:r w:rsidRPr="004A0FFD">
        <w:rPr>
          <w:rFonts w:ascii="Times New Roman" w:eastAsia="Gill Sans" w:hAnsi="Times New Roman" w:cs="Times New Roman"/>
          <w:color w:val="000000"/>
          <w:lang w:val="en-GB"/>
        </w:rPr>
        <w:t>Other</w:t>
      </w:r>
    </w:p>
    <w:p w14:paraId="37CE95B8" w14:textId="77777777" w:rsidR="005572F7" w:rsidRPr="004A0FFD" w:rsidRDefault="005572F7" w:rsidP="005572F7">
      <w:pPr>
        <w:rPr>
          <w:rFonts w:ascii="Times New Roman" w:eastAsia="Gill Sans" w:hAnsi="Times New Roman" w:cs="Times New Roman"/>
          <w:color w:val="000000"/>
          <w:lang w:val="en-GB"/>
        </w:rPr>
      </w:pPr>
    </w:p>
    <w:p w14:paraId="0B528299" w14:textId="77777777" w:rsidR="005572F7" w:rsidRPr="004A0FFD" w:rsidRDefault="005572F7" w:rsidP="005572F7">
      <w:pPr>
        <w:rPr>
          <w:rFonts w:ascii="Times New Roman" w:eastAsia="Gill Sans" w:hAnsi="Times New Roman" w:cs="Times New Roman"/>
          <w:color w:val="000000"/>
          <w:lang w:val="en-GB"/>
        </w:rPr>
      </w:pPr>
      <w:r w:rsidRPr="004A0FFD">
        <w:rPr>
          <w:rFonts w:ascii="Times New Roman" w:eastAsia="Gill Sans" w:hAnsi="Times New Roman" w:cs="Times New Roman"/>
          <w:color w:val="000000"/>
          <w:lang w:val="en-GB"/>
        </w:rPr>
        <w:t>What is your occupation?</w:t>
      </w:r>
    </w:p>
    <w:p w14:paraId="7768D762" w14:textId="77777777" w:rsidR="005572F7" w:rsidRPr="004A0FFD" w:rsidRDefault="005572F7" w:rsidP="005572F7">
      <w:pPr>
        <w:numPr>
          <w:ilvl w:val="0"/>
          <w:numId w:val="2"/>
        </w:numPr>
        <w:rPr>
          <w:rFonts w:ascii="Times New Roman" w:eastAsia="Gill Sans" w:hAnsi="Times New Roman" w:cs="Times New Roman"/>
          <w:color w:val="000000"/>
          <w:lang w:val="en-GB"/>
        </w:rPr>
      </w:pPr>
      <w:r w:rsidRPr="004A0FFD">
        <w:rPr>
          <w:rFonts w:ascii="Times New Roman" w:eastAsia="Gill Sans" w:hAnsi="Times New Roman" w:cs="Times New Roman"/>
          <w:color w:val="000000"/>
          <w:lang w:val="en-GB"/>
        </w:rPr>
        <w:t>Management, professional, and related</w:t>
      </w:r>
    </w:p>
    <w:p w14:paraId="0C1BC676" w14:textId="77777777" w:rsidR="005572F7" w:rsidRPr="004A0FFD" w:rsidRDefault="005572F7" w:rsidP="005572F7">
      <w:pPr>
        <w:numPr>
          <w:ilvl w:val="0"/>
          <w:numId w:val="2"/>
        </w:numPr>
        <w:rPr>
          <w:rFonts w:ascii="Times New Roman" w:eastAsia="Gill Sans" w:hAnsi="Times New Roman" w:cs="Times New Roman"/>
          <w:color w:val="000000"/>
          <w:lang w:val="en-GB"/>
        </w:rPr>
      </w:pPr>
      <w:r w:rsidRPr="004A0FFD">
        <w:rPr>
          <w:rFonts w:ascii="Times New Roman" w:eastAsia="Gill Sans" w:hAnsi="Times New Roman" w:cs="Times New Roman"/>
          <w:color w:val="000000"/>
          <w:lang w:val="en-GB"/>
        </w:rPr>
        <w:t>Service</w:t>
      </w:r>
    </w:p>
    <w:p w14:paraId="20995A16" w14:textId="77777777" w:rsidR="005572F7" w:rsidRPr="004A0FFD" w:rsidRDefault="005572F7" w:rsidP="005572F7">
      <w:pPr>
        <w:numPr>
          <w:ilvl w:val="0"/>
          <w:numId w:val="2"/>
        </w:numPr>
        <w:rPr>
          <w:rFonts w:ascii="Times New Roman" w:eastAsia="Gill Sans" w:hAnsi="Times New Roman" w:cs="Times New Roman"/>
          <w:color w:val="000000"/>
          <w:lang w:val="en-GB"/>
        </w:rPr>
      </w:pPr>
      <w:r w:rsidRPr="004A0FFD">
        <w:rPr>
          <w:rFonts w:ascii="Times New Roman" w:eastAsia="Gill Sans" w:hAnsi="Times New Roman" w:cs="Times New Roman"/>
          <w:color w:val="000000"/>
          <w:lang w:val="en-GB"/>
        </w:rPr>
        <w:t>Sales and office</w:t>
      </w:r>
    </w:p>
    <w:p w14:paraId="3621C0D4" w14:textId="77777777" w:rsidR="005572F7" w:rsidRPr="004A0FFD" w:rsidRDefault="005572F7" w:rsidP="005572F7">
      <w:pPr>
        <w:numPr>
          <w:ilvl w:val="0"/>
          <w:numId w:val="2"/>
        </w:numPr>
        <w:rPr>
          <w:rFonts w:ascii="Times New Roman" w:eastAsia="Gill Sans" w:hAnsi="Times New Roman" w:cs="Times New Roman"/>
          <w:color w:val="000000"/>
          <w:lang w:val="en-GB"/>
        </w:rPr>
      </w:pPr>
      <w:r w:rsidRPr="004A0FFD">
        <w:rPr>
          <w:rFonts w:ascii="Times New Roman" w:eastAsia="Gill Sans" w:hAnsi="Times New Roman" w:cs="Times New Roman"/>
          <w:color w:val="000000"/>
          <w:lang w:val="en-GB"/>
        </w:rPr>
        <w:t>Farming, fishing, and forestry</w:t>
      </w:r>
    </w:p>
    <w:p w14:paraId="47EF5FC1" w14:textId="77777777" w:rsidR="005572F7" w:rsidRPr="004A0FFD" w:rsidRDefault="005572F7" w:rsidP="005572F7">
      <w:pPr>
        <w:numPr>
          <w:ilvl w:val="0"/>
          <w:numId w:val="2"/>
        </w:numPr>
        <w:rPr>
          <w:rFonts w:ascii="Times New Roman" w:eastAsia="Gill Sans" w:hAnsi="Times New Roman" w:cs="Times New Roman"/>
          <w:color w:val="000000"/>
          <w:lang w:val="en-GB"/>
        </w:rPr>
      </w:pPr>
      <w:r w:rsidRPr="004A0FFD">
        <w:rPr>
          <w:rFonts w:ascii="Times New Roman" w:eastAsia="Gill Sans" w:hAnsi="Times New Roman" w:cs="Times New Roman"/>
          <w:color w:val="000000"/>
          <w:lang w:val="en-GB"/>
        </w:rPr>
        <w:t>Construction, extraction, and maintenance</w:t>
      </w:r>
    </w:p>
    <w:p w14:paraId="453947AE" w14:textId="77777777" w:rsidR="005572F7" w:rsidRPr="004A0FFD" w:rsidRDefault="005572F7" w:rsidP="005572F7">
      <w:pPr>
        <w:numPr>
          <w:ilvl w:val="0"/>
          <w:numId w:val="2"/>
        </w:numPr>
        <w:rPr>
          <w:rFonts w:ascii="Times New Roman" w:eastAsia="Gill Sans" w:hAnsi="Times New Roman" w:cs="Times New Roman"/>
          <w:color w:val="000000"/>
          <w:lang w:val="en-GB"/>
        </w:rPr>
      </w:pPr>
      <w:r w:rsidRPr="004A0FFD">
        <w:rPr>
          <w:rFonts w:ascii="Times New Roman" w:eastAsia="Gill Sans" w:hAnsi="Times New Roman" w:cs="Times New Roman"/>
          <w:color w:val="000000"/>
          <w:lang w:val="en-GB"/>
        </w:rPr>
        <w:t>Production, transportation, and material moving</w:t>
      </w:r>
    </w:p>
    <w:p w14:paraId="417FAC83" w14:textId="77777777" w:rsidR="005572F7" w:rsidRPr="004A0FFD" w:rsidRDefault="005572F7" w:rsidP="005572F7">
      <w:pPr>
        <w:numPr>
          <w:ilvl w:val="0"/>
          <w:numId w:val="2"/>
        </w:numPr>
        <w:rPr>
          <w:rFonts w:ascii="Times New Roman" w:eastAsia="Gill Sans" w:hAnsi="Times New Roman" w:cs="Times New Roman"/>
          <w:color w:val="000000"/>
          <w:lang w:val="en-GB"/>
        </w:rPr>
      </w:pPr>
      <w:r w:rsidRPr="004A0FFD">
        <w:rPr>
          <w:rFonts w:ascii="Times New Roman" w:eastAsia="Gill Sans" w:hAnsi="Times New Roman" w:cs="Times New Roman"/>
          <w:color w:val="000000"/>
          <w:lang w:val="en-GB"/>
        </w:rPr>
        <w:t>Government</w:t>
      </w:r>
    </w:p>
    <w:p w14:paraId="5A09F04F" w14:textId="77777777" w:rsidR="005572F7" w:rsidRPr="004A0FFD" w:rsidRDefault="005572F7" w:rsidP="005572F7">
      <w:pPr>
        <w:numPr>
          <w:ilvl w:val="0"/>
          <w:numId w:val="2"/>
        </w:numPr>
        <w:rPr>
          <w:rFonts w:ascii="Times New Roman" w:eastAsia="Gill Sans" w:hAnsi="Times New Roman" w:cs="Times New Roman"/>
          <w:color w:val="000000"/>
          <w:lang w:val="en-GB"/>
        </w:rPr>
      </w:pPr>
      <w:r w:rsidRPr="004A0FFD">
        <w:rPr>
          <w:rFonts w:ascii="Times New Roman" w:eastAsia="Gill Sans" w:hAnsi="Times New Roman" w:cs="Times New Roman"/>
          <w:color w:val="000000"/>
          <w:lang w:val="en-GB"/>
        </w:rPr>
        <w:t>Retired</w:t>
      </w:r>
    </w:p>
    <w:p w14:paraId="4A54F4EB" w14:textId="77777777" w:rsidR="005572F7" w:rsidRPr="004A0FFD" w:rsidRDefault="005572F7" w:rsidP="005572F7">
      <w:pPr>
        <w:numPr>
          <w:ilvl w:val="0"/>
          <w:numId w:val="2"/>
        </w:numPr>
        <w:rPr>
          <w:rFonts w:ascii="Times New Roman" w:eastAsia="Gill Sans" w:hAnsi="Times New Roman" w:cs="Times New Roman"/>
          <w:color w:val="000000"/>
          <w:lang w:val="en-GB"/>
        </w:rPr>
      </w:pPr>
      <w:r w:rsidRPr="004A0FFD">
        <w:rPr>
          <w:rFonts w:ascii="Times New Roman" w:eastAsia="Gill Sans" w:hAnsi="Times New Roman" w:cs="Times New Roman"/>
          <w:color w:val="000000"/>
          <w:lang w:val="en-GB"/>
        </w:rPr>
        <w:t>Unemployed (including students and homemakers)</w:t>
      </w:r>
    </w:p>
    <w:p w14:paraId="3844BCA1" w14:textId="77777777" w:rsidR="005572F7" w:rsidRPr="004A0FFD" w:rsidRDefault="005572F7" w:rsidP="005572F7">
      <w:pPr>
        <w:numPr>
          <w:ilvl w:val="0"/>
          <w:numId w:val="2"/>
        </w:numPr>
        <w:rPr>
          <w:rFonts w:ascii="Times New Roman" w:eastAsia="Gill Sans" w:hAnsi="Times New Roman" w:cs="Times New Roman"/>
          <w:color w:val="000000"/>
          <w:lang w:val="en-GB"/>
        </w:rPr>
      </w:pPr>
      <w:r w:rsidRPr="004A0FFD">
        <w:rPr>
          <w:rFonts w:ascii="Times New Roman" w:eastAsia="Gill Sans" w:hAnsi="Times New Roman" w:cs="Times New Roman"/>
          <w:color w:val="000000"/>
          <w:lang w:val="en-GB"/>
        </w:rPr>
        <w:t>Other</w:t>
      </w:r>
    </w:p>
    <w:p w14:paraId="40053D7C" w14:textId="77777777" w:rsidR="005572F7" w:rsidRPr="004A0FFD" w:rsidRDefault="005572F7" w:rsidP="005572F7">
      <w:pPr>
        <w:rPr>
          <w:rFonts w:ascii="Times New Roman" w:eastAsia="Gill Sans" w:hAnsi="Times New Roman" w:cs="Times New Roman"/>
          <w:color w:val="000000"/>
          <w:lang w:val="en-GB"/>
        </w:rPr>
      </w:pPr>
    </w:p>
    <w:p w14:paraId="2414A573" w14:textId="77777777" w:rsidR="005572F7" w:rsidRPr="004A0FFD" w:rsidRDefault="005572F7" w:rsidP="005572F7">
      <w:pPr>
        <w:rPr>
          <w:rFonts w:ascii="Times New Roman" w:eastAsia="Gill Sans" w:hAnsi="Times New Roman" w:cs="Times New Roman"/>
          <w:color w:val="000000"/>
          <w:lang w:val="en-GB"/>
        </w:rPr>
      </w:pPr>
      <w:r w:rsidRPr="004A0FFD">
        <w:rPr>
          <w:rFonts w:ascii="Times New Roman" w:eastAsia="Gill Sans" w:hAnsi="Times New Roman" w:cs="Times New Roman"/>
          <w:color w:val="000000"/>
          <w:lang w:val="en-GB"/>
        </w:rPr>
        <w:t>Which of the following best describes your highest achieved education level? </w:t>
      </w:r>
    </w:p>
    <w:p w14:paraId="471BF9BB" w14:textId="77777777" w:rsidR="005572F7" w:rsidRPr="004A0FFD" w:rsidRDefault="005572F7" w:rsidP="005572F7">
      <w:pPr>
        <w:numPr>
          <w:ilvl w:val="0"/>
          <w:numId w:val="2"/>
        </w:numPr>
        <w:rPr>
          <w:rFonts w:ascii="Times New Roman" w:eastAsia="Gill Sans" w:hAnsi="Times New Roman" w:cs="Times New Roman"/>
          <w:color w:val="000000"/>
          <w:lang w:val="en-GB"/>
        </w:rPr>
      </w:pPr>
      <w:r w:rsidRPr="004A0FFD">
        <w:rPr>
          <w:rFonts w:ascii="Times New Roman" w:eastAsia="Gill Sans" w:hAnsi="Times New Roman" w:cs="Times New Roman"/>
          <w:color w:val="000000"/>
          <w:lang w:val="en-GB"/>
        </w:rPr>
        <w:t>Less than High School</w:t>
      </w:r>
    </w:p>
    <w:p w14:paraId="17484351" w14:textId="77777777" w:rsidR="005572F7" w:rsidRPr="004A0FFD" w:rsidRDefault="005572F7" w:rsidP="005572F7">
      <w:pPr>
        <w:numPr>
          <w:ilvl w:val="0"/>
          <w:numId w:val="2"/>
        </w:numPr>
        <w:rPr>
          <w:rFonts w:ascii="Times New Roman" w:eastAsia="Gill Sans" w:hAnsi="Times New Roman" w:cs="Times New Roman"/>
          <w:color w:val="000000"/>
          <w:lang w:val="en-GB"/>
        </w:rPr>
      </w:pPr>
      <w:r w:rsidRPr="004A0FFD">
        <w:rPr>
          <w:rFonts w:ascii="Times New Roman" w:eastAsia="Gill Sans" w:hAnsi="Times New Roman" w:cs="Times New Roman"/>
          <w:color w:val="000000"/>
          <w:lang w:val="en-GB"/>
        </w:rPr>
        <w:t>Finished High School</w:t>
      </w:r>
    </w:p>
    <w:p w14:paraId="4A4B3FBC" w14:textId="77777777" w:rsidR="005572F7" w:rsidRPr="004A0FFD" w:rsidRDefault="005572F7" w:rsidP="005572F7">
      <w:pPr>
        <w:numPr>
          <w:ilvl w:val="0"/>
          <w:numId w:val="2"/>
        </w:numPr>
        <w:rPr>
          <w:rFonts w:ascii="Times New Roman" w:eastAsia="Gill Sans" w:hAnsi="Times New Roman" w:cs="Times New Roman"/>
          <w:color w:val="000000"/>
          <w:lang w:val="en-GB"/>
        </w:rPr>
      </w:pPr>
      <w:r w:rsidRPr="004A0FFD">
        <w:rPr>
          <w:rFonts w:ascii="Times New Roman" w:eastAsia="Gill Sans" w:hAnsi="Times New Roman" w:cs="Times New Roman"/>
          <w:color w:val="000000"/>
          <w:lang w:val="en-GB"/>
        </w:rPr>
        <w:t>Undergraduate Degree</w:t>
      </w:r>
    </w:p>
    <w:p w14:paraId="43D8E9CF" w14:textId="77777777" w:rsidR="005572F7" w:rsidRPr="004A0FFD" w:rsidRDefault="005572F7" w:rsidP="005572F7">
      <w:pPr>
        <w:numPr>
          <w:ilvl w:val="0"/>
          <w:numId w:val="2"/>
        </w:numPr>
        <w:rPr>
          <w:rFonts w:ascii="Times New Roman" w:eastAsia="Gill Sans" w:hAnsi="Times New Roman" w:cs="Times New Roman"/>
          <w:color w:val="000000"/>
          <w:lang w:val="en-GB"/>
        </w:rPr>
      </w:pPr>
      <w:r w:rsidRPr="004A0FFD">
        <w:rPr>
          <w:rFonts w:ascii="Times New Roman" w:eastAsia="Gill Sans" w:hAnsi="Times New Roman" w:cs="Times New Roman"/>
          <w:color w:val="000000"/>
          <w:lang w:val="en-GB"/>
        </w:rPr>
        <w:t>Master's Degree</w:t>
      </w:r>
    </w:p>
    <w:p w14:paraId="738E9438" w14:textId="77777777" w:rsidR="005572F7" w:rsidRPr="004A0FFD" w:rsidRDefault="005572F7" w:rsidP="005572F7">
      <w:pPr>
        <w:numPr>
          <w:ilvl w:val="0"/>
          <w:numId w:val="2"/>
        </w:numPr>
        <w:rPr>
          <w:rFonts w:ascii="Times New Roman" w:eastAsia="Gill Sans" w:hAnsi="Times New Roman" w:cs="Times New Roman"/>
          <w:color w:val="000000"/>
          <w:lang w:val="en-GB"/>
        </w:rPr>
      </w:pPr>
      <w:r w:rsidRPr="004A0FFD">
        <w:rPr>
          <w:rFonts w:ascii="Times New Roman" w:eastAsia="Gill Sans" w:hAnsi="Times New Roman" w:cs="Times New Roman"/>
          <w:color w:val="000000"/>
          <w:lang w:val="en-GB"/>
        </w:rPr>
        <w:t>Doctoral (PhD) or Professional (JD, MD) Degree</w:t>
      </w:r>
    </w:p>
    <w:p w14:paraId="3FD9295F" w14:textId="77777777" w:rsidR="005572F7" w:rsidRPr="004A0FFD" w:rsidRDefault="005572F7" w:rsidP="005572F7">
      <w:pPr>
        <w:rPr>
          <w:rFonts w:ascii="Times New Roman" w:eastAsia="Gill Sans" w:hAnsi="Times New Roman" w:cs="Times New Roman"/>
          <w:color w:val="000000"/>
          <w:lang w:val="en-GB"/>
        </w:rPr>
      </w:pPr>
      <w:r w:rsidRPr="004A0FFD">
        <w:rPr>
          <w:rFonts w:ascii="Times New Roman" w:hAnsi="Times New Roman" w:cs="Times New Roman"/>
          <w:lang w:val="en-GB"/>
        </w:rPr>
        <w:br w:type="page"/>
      </w:r>
    </w:p>
    <w:p w14:paraId="0914F343" w14:textId="77777777" w:rsidR="005572F7" w:rsidRPr="004A0FFD" w:rsidRDefault="005572F7" w:rsidP="005572F7">
      <w:pPr>
        <w:jc w:val="center"/>
        <w:rPr>
          <w:rFonts w:ascii="Times New Roman" w:eastAsia="Gill Sans" w:hAnsi="Times New Roman" w:cs="Times New Roman"/>
          <w:b/>
          <w:color w:val="000000"/>
          <w:lang w:val="en-GB"/>
        </w:rPr>
      </w:pPr>
      <w:r w:rsidRPr="004A0FFD">
        <w:rPr>
          <w:rFonts w:ascii="Times New Roman" w:eastAsia="Gill Sans" w:hAnsi="Times New Roman" w:cs="Times New Roman"/>
          <w:b/>
          <w:color w:val="000000"/>
          <w:lang w:val="en-GB"/>
        </w:rPr>
        <w:lastRenderedPageBreak/>
        <w:t>Materials (Experiment 2)</w:t>
      </w:r>
    </w:p>
    <w:p w14:paraId="03C50B57" w14:textId="77777777" w:rsidR="005572F7" w:rsidRPr="004A0FFD" w:rsidRDefault="005572F7" w:rsidP="005572F7">
      <w:pPr>
        <w:rPr>
          <w:rFonts w:ascii="Times New Roman" w:eastAsia="Gill Sans" w:hAnsi="Times New Roman" w:cs="Times New Roman"/>
          <w:i/>
          <w:color w:val="000000"/>
          <w:lang w:val="en-GB"/>
        </w:rPr>
      </w:pPr>
    </w:p>
    <w:p w14:paraId="3950AC59" w14:textId="6FB1F973" w:rsidR="005572F7" w:rsidRPr="004A0FFD" w:rsidRDefault="005572F7" w:rsidP="005572F7">
      <w:pPr>
        <w:rPr>
          <w:rFonts w:ascii="Times New Roman" w:eastAsia="Gill Sans" w:hAnsi="Times New Roman" w:cs="Times New Roman"/>
          <w:i/>
          <w:color w:val="000000"/>
          <w:lang w:val="en-GB"/>
        </w:rPr>
      </w:pPr>
      <w:r w:rsidRPr="004A0FFD">
        <w:rPr>
          <w:rFonts w:ascii="Times New Roman" w:eastAsia="Gill Sans" w:hAnsi="Times New Roman" w:cs="Times New Roman"/>
          <w:i/>
          <w:color w:val="000000"/>
          <w:lang w:val="en-GB"/>
        </w:rPr>
        <w:t xml:space="preserve">The materials used in Experiment 2 are identical to the materials used in Experiment 1 with two exceptions. First, in Experiment 2 we did use a different </w:t>
      </w:r>
      <w:r w:rsidR="0062772F" w:rsidRPr="004A0FFD">
        <w:rPr>
          <w:rFonts w:ascii="Times New Roman" w:eastAsia="Gill Sans" w:hAnsi="Times New Roman" w:cs="Times New Roman"/>
          <w:i/>
          <w:color w:val="000000"/>
          <w:lang w:val="en-GB"/>
        </w:rPr>
        <w:t>vignette</w:t>
      </w:r>
      <w:r w:rsidRPr="004A0FFD">
        <w:rPr>
          <w:rFonts w:ascii="Times New Roman" w:eastAsia="Gill Sans" w:hAnsi="Times New Roman" w:cs="Times New Roman"/>
          <w:i/>
          <w:color w:val="000000"/>
          <w:lang w:val="en-GB"/>
        </w:rPr>
        <w:t xml:space="preserve"> – cold</w:t>
      </w:r>
      <w:r w:rsidR="0062772F" w:rsidRPr="004A0FFD">
        <w:rPr>
          <w:rFonts w:ascii="Times New Roman" w:eastAsia="Gill Sans" w:hAnsi="Times New Roman" w:cs="Times New Roman"/>
          <w:i/>
          <w:color w:val="000000"/>
          <w:lang w:val="en-GB"/>
        </w:rPr>
        <w:t>-like symptoms</w:t>
      </w:r>
      <w:r w:rsidRPr="004A0FFD">
        <w:rPr>
          <w:rFonts w:ascii="Times New Roman" w:eastAsia="Gill Sans" w:hAnsi="Times New Roman" w:cs="Times New Roman"/>
          <w:i/>
          <w:color w:val="000000"/>
          <w:lang w:val="en-GB"/>
        </w:rPr>
        <w:t xml:space="preserve"> </w:t>
      </w:r>
      <w:r w:rsidR="0062772F" w:rsidRPr="004A0FFD">
        <w:rPr>
          <w:rFonts w:ascii="Times New Roman" w:eastAsia="Gill Sans" w:hAnsi="Times New Roman" w:cs="Times New Roman"/>
          <w:i/>
          <w:color w:val="000000"/>
          <w:lang w:val="en-GB"/>
        </w:rPr>
        <w:t>vignette</w:t>
      </w:r>
      <w:r w:rsidRPr="004A0FFD">
        <w:rPr>
          <w:rFonts w:ascii="Times New Roman" w:eastAsia="Gill Sans" w:hAnsi="Times New Roman" w:cs="Times New Roman"/>
          <w:i/>
          <w:color w:val="000000"/>
          <w:lang w:val="en-GB"/>
        </w:rPr>
        <w:t xml:space="preserve"> instead of </w:t>
      </w:r>
      <w:r w:rsidR="0062772F" w:rsidRPr="004A0FFD">
        <w:rPr>
          <w:rFonts w:ascii="Times New Roman" w:eastAsia="Gill Sans" w:hAnsi="Times New Roman" w:cs="Times New Roman"/>
          <w:i/>
          <w:color w:val="000000"/>
          <w:lang w:val="en-GB"/>
        </w:rPr>
        <w:t xml:space="preserve">the </w:t>
      </w:r>
      <w:r w:rsidRPr="004A0FFD">
        <w:rPr>
          <w:rFonts w:ascii="Times New Roman" w:eastAsia="Gill Sans" w:hAnsi="Times New Roman" w:cs="Times New Roman"/>
          <w:i/>
          <w:color w:val="000000"/>
          <w:lang w:val="en-GB"/>
        </w:rPr>
        <w:t xml:space="preserve">ear infection </w:t>
      </w:r>
      <w:r w:rsidR="0062772F" w:rsidRPr="004A0FFD">
        <w:rPr>
          <w:rFonts w:ascii="Times New Roman" w:eastAsia="Gill Sans" w:hAnsi="Times New Roman" w:cs="Times New Roman"/>
          <w:i/>
          <w:color w:val="000000"/>
          <w:lang w:val="en-GB"/>
        </w:rPr>
        <w:t>vignette</w:t>
      </w:r>
      <w:r w:rsidRPr="004A0FFD">
        <w:rPr>
          <w:rFonts w:ascii="Times New Roman" w:eastAsia="Gill Sans" w:hAnsi="Times New Roman" w:cs="Times New Roman"/>
          <w:i/>
          <w:color w:val="000000"/>
          <w:lang w:val="en-GB"/>
        </w:rPr>
        <w:t>. Second, in Experiment 2 we</w:t>
      </w:r>
      <w:r w:rsidR="0062772F" w:rsidRPr="004A0FFD">
        <w:rPr>
          <w:rFonts w:ascii="Times New Roman" w:eastAsia="Gill Sans" w:hAnsi="Times New Roman" w:cs="Times New Roman"/>
          <w:i/>
          <w:color w:val="000000"/>
          <w:lang w:val="en-GB"/>
        </w:rPr>
        <w:t xml:space="preserve"> also</w:t>
      </w:r>
      <w:r w:rsidRPr="004A0FFD">
        <w:rPr>
          <w:rFonts w:ascii="Times New Roman" w:eastAsia="Gill Sans" w:hAnsi="Times New Roman" w:cs="Times New Roman"/>
          <w:i/>
          <w:color w:val="000000"/>
          <w:lang w:val="en-GB"/>
        </w:rPr>
        <w:t xml:space="preserve"> measured attitudes towards antibiotics</w:t>
      </w:r>
      <w:r w:rsidR="0062772F" w:rsidRPr="004A0FFD">
        <w:rPr>
          <w:rFonts w:ascii="Times New Roman" w:eastAsia="Gill Sans" w:hAnsi="Times New Roman" w:cs="Times New Roman"/>
          <w:i/>
          <w:color w:val="000000"/>
          <w:lang w:val="en-GB"/>
        </w:rPr>
        <w:t xml:space="preserve"> instead of the intention to</w:t>
      </w:r>
      <w:r w:rsidRPr="004A0FFD">
        <w:rPr>
          <w:rFonts w:ascii="Times New Roman" w:eastAsia="Gill Sans" w:hAnsi="Times New Roman" w:cs="Times New Roman"/>
          <w:i/>
          <w:color w:val="000000"/>
          <w:lang w:val="en-GB"/>
        </w:rPr>
        <w:t xml:space="preserve"> adhere to prescribed antibiotics using the bacterial infection </w:t>
      </w:r>
      <w:r w:rsidR="0062772F" w:rsidRPr="004A0FFD">
        <w:rPr>
          <w:rFonts w:ascii="Times New Roman" w:eastAsia="Gill Sans" w:hAnsi="Times New Roman" w:cs="Times New Roman"/>
          <w:i/>
          <w:color w:val="000000"/>
          <w:lang w:val="en-GB"/>
        </w:rPr>
        <w:t>vignette</w:t>
      </w:r>
      <w:r w:rsidRPr="004A0FFD">
        <w:rPr>
          <w:rFonts w:ascii="Times New Roman" w:eastAsia="Gill Sans" w:hAnsi="Times New Roman" w:cs="Times New Roman"/>
          <w:i/>
          <w:color w:val="000000"/>
          <w:lang w:val="en-GB"/>
        </w:rPr>
        <w:t>.</w:t>
      </w:r>
    </w:p>
    <w:p w14:paraId="66F09E75" w14:textId="77777777" w:rsidR="005572F7" w:rsidRPr="004A0FFD" w:rsidRDefault="005572F7" w:rsidP="005572F7">
      <w:pPr>
        <w:rPr>
          <w:rFonts w:ascii="Times New Roman" w:eastAsia="Gill Sans" w:hAnsi="Times New Roman" w:cs="Times New Roman"/>
          <w:i/>
          <w:color w:val="000000"/>
          <w:lang w:val="en-GB"/>
        </w:rPr>
      </w:pPr>
    </w:p>
    <w:p w14:paraId="37FBDD53" w14:textId="7EB66FEC" w:rsidR="005572F7" w:rsidRPr="004A0FFD" w:rsidRDefault="005572F7" w:rsidP="005572F7">
      <w:pPr>
        <w:rPr>
          <w:rFonts w:ascii="Times New Roman" w:eastAsia="Gill Sans" w:hAnsi="Times New Roman" w:cs="Times New Roman"/>
          <w:color w:val="000000"/>
          <w:lang w:val="en-GB"/>
        </w:rPr>
      </w:pPr>
      <w:r w:rsidRPr="004A0FFD">
        <w:rPr>
          <w:rFonts w:ascii="Times New Roman" w:eastAsia="Gill Sans" w:hAnsi="Times New Roman" w:cs="Times New Roman"/>
          <w:i/>
          <w:color w:val="000000"/>
          <w:lang w:val="en-GB"/>
        </w:rPr>
        <w:t xml:space="preserve">Viral Infection </w:t>
      </w:r>
      <w:r w:rsidR="00446E63" w:rsidRPr="004A0FFD">
        <w:rPr>
          <w:rFonts w:ascii="Times New Roman" w:eastAsia="Gill Sans" w:hAnsi="Times New Roman" w:cs="Times New Roman"/>
          <w:i/>
          <w:color w:val="000000"/>
          <w:lang w:val="en-GB"/>
        </w:rPr>
        <w:t>Vignette</w:t>
      </w:r>
      <w:r w:rsidRPr="004A0FFD">
        <w:rPr>
          <w:rFonts w:ascii="Times New Roman" w:eastAsia="Gill Sans" w:hAnsi="Times New Roman" w:cs="Times New Roman"/>
          <w:i/>
          <w:color w:val="000000"/>
          <w:lang w:val="en-GB"/>
        </w:rPr>
        <w:t xml:space="preserve"> (Cold</w:t>
      </w:r>
      <w:r w:rsidR="0062772F" w:rsidRPr="004A0FFD">
        <w:rPr>
          <w:rFonts w:ascii="Times New Roman" w:eastAsia="Gill Sans" w:hAnsi="Times New Roman" w:cs="Times New Roman"/>
          <w:i/>
          <w:color w:val="000000"/>
          <w:lang w:val="en-GB"/>
        </w:rPr>
        <w:t>-like symptoms</w:t>
      </w:r>
      <w:r w:rsidRPr="004A0FFD">
        <w:rPr>
          <w:rFonts w:ascii="Times New Roman" w:eastAsia="Gill Sans" w:hAnsi="Times New Roman" w:cs="Times New Roman"/>
          <w:i/>
          <w:color w:val="000000"/>
          <w:lang w:val="en-GB"/>
        </w:rPr>
        <w:t>)</w:t>
      </w:r>
    </w:p>
    <w:p w14:paraId="5466856E" w14:textId="77777777" w:rsidR="005572F7" w:rsidRPr="004A0FFD" w:rsidRDefault="005572F7" w:rsidP="005572F7">
      <w:pPr>
        <w:rPr>
          <w:rFonts w:ascii="Times New Roman" w:eastAsia="Gill Sans" w:hAnsi="Times New Roman" w:cs="Times New Roman"/>
          <w:i/>
          <w:color w:val="000000"/>
          <w:lang w:val="en-GB"/>
        </w:rPr>
      </w:pPr>
    </w:p>
    <w:p w14:paraId="7C19A35A" w14:textId="77777777" w:rsidR="005572F7" w:rsidRPr="004A0FFD" w:rsidRDefault="005572F7" w:rsidP="005572F7">
      <w:pPr>
        <w:rPr>
          <w:rFonts w:ascii="Times New Roman" w:eastAsia="Gill Sans" w:hAnsi="Times New Roman" w:cs="Times New Roman"/>
          <w:color w:val="000000"/>
          <w:u w:val="single"/>
          <w:lang w:val="en-GB"/>
        </w:rPr>
      </w:pPr>
      <w:r w:rsidRPr="004A0FFD">
        <w:rPr>
          <w:rFonts w:ascii="Times New Roman" w:eastAsia="Gill Sans" w:hAnsi="Times New Roman" w:cs="Times New Roman"/>
          <w:color w:val="000000"/>
          <w:u w:val="single"/>
          <w:lang w:val="en-GB"/>
        </w:rPr>
        <w:t>Please read the text below carefully and imagine that the situation described is real.</w:t>
      </w:r>
    </w:p>
    <w:p w14:paraId="7E9C9E17" w14:textId="77777777" w:rsidR="005572F7" w:rsidRPr="004A0FFD" w:rsidRDefault="005572F7" w:rsidP="005572F7">
      <w:pPr>
        <w:rPr>
          <w:rFonts w:ascii="Times New Roman" w:eastAsia="Gill Sans" w:hAnsi="Times New Roman" w:cs="Times New Roman"/>
          <w:color w:val="000000"/>
          <w:lang w:val="en-GB"/>
        </w:rPr>
      </w:pPr>
    </w:p>
    <w:p w14:paraId="5969D5DC" w14:textId="77777777" w:rsidR="005572F7" w:rsidRPr="004A0FFD" w:rsidRDefault="005572F7" w:rsidP="005572F7">
      <w:pPr>
        <w:rPr>
          <w:rFonts w:ascii="Times New Roman" w:eastAsia="Gill Sans" w:hAnsi="Times New Roman" w:cs="Times New Roman"/>
          <w:color w:val="000000"/>
          <w:lang w:val="en-GB"/>
        </w:rPr>
      </w:pPr>
      <w:r w:rsidRPr="004A0FFD">
        <w:rPr>
          <w:rFonts w:ascii="Times New Roman" w:eastAsia="Gill Sans" w:hAnsi="Times New Roman" w:cs="Times New Roman"/>
          <w:color w:val="000000"/>
          <w:lang w:val="en-GB"/>
        </w:rPr>
        <w:t>For over a week you have been feeling really ill and experiencing cold-like symptoms. You have had a number of headaches and a high temperature (around 38°C–39°C). Repeated coughing has caused you to develop a sore throat. Throughout the day your nose is either runny or congested (blocked) and you have been sneezing a lot. The symptoms have persisted during the day and throughout the evening. Since the symptoms started they have not really improved. Today, you decided to see your GP. During the consultation, you discuss your symptoms, your previous illnesses and past medication usage. Your GP examines you and checks your lungs, nose, throat and ears. Listening to your lungs with a stethoscope, she tells you that she does not hear any crackling or wheezing. She mentions that the inside of your throat looks very red and she can feel swelling on the outside of it. She also feels swelling around your nose and notes that your sinuses are congested. She records your pulse and respiratory rate then gives you advice about managing the symptoms with painkillers and something to reduce the fever.</w:t>
      </w:r>
    </w:p>
    <w:p w14:paraId="4C3E3C5A" w14:textId="77777777" w:rsidR="005572F7" w:rsidRPr="004A0FFD" w:rsidRDefault="005572F7" w:rsidP="005572F7">
      <w:pPr>
        <w:rPr>
          <w:rFonts w:ascii="Times New Roman" w:eastAsia="Gill Sans" w:hAnsi="Times New Roman" w:cs="Times New Roman"/>
          <w:color w:val="000000"/>
          <w:lang w:val="en-GB"/>
        </w:rPr>
      </w:pPr>
    </w:p>
    <w:p w14:paraId="0A9E23F6" w14:textId="1F8961A9" w:rsidR="005572F7" w:rsidRPr="004A0FFD" w:rsidRDefault="005572F7" w:rsidP="005572F7">
      <w:pPr>
        <w:rPr>
          <w:rFonts w:ascii="Times New Roman" w:eastAsia="Gill Sans" w:hAnsi="Times New Roman" w:cs="Times New Roman"/>
          <w:color w:val="000000"/>
          <w:lang w:val="en-GB"/>
        </w:rPr>
      </w:pPr>
      <w:r w:rsidRPr="004A0FFD">
        <w:rPr>
          <w:rFonts w:ascii="Times New Roman" w:eastAsia="Gill Sans" w:hAnsi="Times New Roman" w:cs="Times New Roman"/>
          <w:i/>
          <w:color w:val="000000"/>
          <w:lang w:val="en-GB"/>
        </w:rPr>
        <w:t xml:space="preserve">Dependent Variable: Expectations </w:t>
      </w:r>
      <w:r w:rsidR="00133EC2" w:rsidRPr="004A0FFD">
        <w:rPr>
          <w:rFonts w:ascii="Times New Roman" w:eastAsia="Gill Sans" w:hAnsi="Times New Roman" w:cs="Times New Roman"/>
          <w:i/>
          <w:color w:val="000000"/>
          <w:lang w:val="en-GB"/>
        </w:rPr>
        <w:t>of</w:t>
      </w:r>
      <w:r w:rsidRPr="004A0FFD">
        <w:rPr>
          <w:rFonts w:ascii="Times New Roman" w:eastAsia="Gill Sans" w:hAnsi="Times New Roman" w:cs="Times New Roman"/>
          <w:i/>
          <w:color w:val="000000"/>
          <w:lang w:val="en-GB"/>
        </w:rPr>
        <w:t xml:space="preserve"> antibiotics</w:t>
      </w:r>
    </w:p>
    <w:p w14:paraId="6FD650FB" w14:textId="77777777" w:rsidR="005572F7" w:rsidRPr="004A0FFD" w:rsidRDefault="005572F7" w:rsidP="005572F7">
      <w:pPr>
        <w:rPr>
          <w:rFonts w:ascii="Times New Roman" w:eastAsia="Gill Sans" w:hAnsi="Times New Roman" w:cs="Times New Roman"/>
          <w:color w:val="000000"/>
          <w:lang w:val="en-GB"/>
        </w:rPr>
      </w:pPr>
    </w:p>
    <w:p w14:paraId="0BEDAB5E" w14:textId="77777777" w:rsidR="005572F7" w:rsidRPr="004A0FFD" w:rsidRDefault="005572F7" w:rsidP="005572F7">
      <w:pPr>
        <w:rPr>
          <w:rFonts w:ascii="Times New Roman" w:eastAsia="Gill Sans" w:hAnsi="Times New Roman" w:cs="Times New Roman"/>
          <w:color w:val="000000"/>
          <w:lang w:val="en-GB"/>
        </w:rPr>
      </w:pPr>
      <w:r w:rsidRPr="004A0FFD">
        <w:rPr>
          <w:rFonts w:ascii="Times New Roman" w:eastAsia="Gill Sans" w:hAnsi="Times New Roman" w:cs="Times New Roman"/>
          <w:color w:val="000000"/>
          <w:lang w:val="en-GB"/>
        </w:rPr>
        <w:t>In the situation described above...</w:t>
      </w:r>
    </w:p>
    <w:p w14:paraId="37D3E421" w14:textId="77777777" w:rsidR="005572F7" w:rsidRPr="004A0FFD" w:rsidRDefault="005572F7" w:rsidP="005572F7">
      <w:pPr>
        <w:rPr>
          <w:rFonts w:ascii="Times New Roman" w:eastAsia="Gill Sans" w:hAnsi="Times New Roman" w:cs="Times New Roman"/>
          <w:color w:val="000000"/>
          <w:lang w:val="en-GB"/>
        </w:rPr>
      </w:pPr>
    </w:p>
    <w:p w14:paraId="56E39B8E" w14:textId="77777777" w:rsidR="005572F7" w:rsidRPr="004A0FFD" w:rsidRDefault="005572F7" w:rsidP="005572F7">
      <w:pPr>
        <w:numPr>
          <w:ilvl w:val="0"/>
          <w:numId w:val="2"/>
        </w:numPr>
        <w:rPr>
          <w:rFonts w:ascii="Times New Roman" w:eastAsia="Gill Sans" w:hAnsi="Times New Roman" w:cs="Times New Roman"/>
          <w:color w:val="000000"/>
          <w:lang w:val="en-GB"/>
        </w:rPr>
      </w:pPr>
      <w:r w:rsidRPr="004A0FFD">
        <w:rPr>
          <w:rFonts w:ascii="Times New Roman" w:eastAsia="Gill Sans" w:hAnsi="Times New Roman" w:cs="Times New Roman"/>
          <w:color w:val="000000"/>
          <w:lang w:val="en-GB"/>
        </w:rPr>
        <w:t>I should get a prescription for antibiotics.</w:t>
      </w:r>
      <w:r w:rsidRPr="004A0FFD">
        <w:rPr>
          <w:rFonts w:ascii="Times New Roman" w:eastAsia="Gill Sans" w:hAnsi="Times New Roman" w:cs="Times New Roman"/>
          <w:color w:val="000000"/>
          <w:lang w:val="en-GB"/>
        </w:rPr>
        <w:tab/>
      </w:r>
    </w:p>
    <w:p w14:paraId="74D3810E" w14:textId="77777777" w:rsidR="005572F7" w:rsidRPr="004A0FFD" w:rsidRDefault="005572F7" w:rsidP="005572F7">
      <w:pPr>
        <w:numPr>
          <w:ilvl w:val="0"/>
          <w:numId w:val="2"/>
        </w:numPr>
        <w:rPr>
          <w:rFonts w:ascii="Times New Roman" w:eastAsia="Gill Sans" w:hAnsi="Times New Roman" w:cs="Times New Roman"/>
          <w:color w:val="000000"/>
          <w:lang w:val="en-GB"/>
        </w:rPr>
      </w:pPr>
      <w:r w:rsidRPr="004A0FFD">
        <w:rPr>
          <w:rFonts w:ascii="Times New Roman" w:eastAsia="Gill Sans" w:hAnsi="Times New Roman" w:cs="Times New Roman"/>
          <w:color w:val="000000"/>
          <w:lang w:val="en-GB"/>
        </w:rPr>
        <w:t>I should be offered a prescription for antibiotics.</w:t>
      </w:r>
      <w:r w:rsidRPr="004A0FFD">
        <w:rPr>
          <w:rFonts w:ascii="Times New Roman" w:eastAsia="Gill Sans" w:hAnsi="Times New Roman" w:cs="Times New Roman"/>
          <w:color w:val="000000"/>
          <w:lang w:val="en-GB"/>
        </w:rPr>
        <w:tab/>
      </w:r>
      <w:r w:rsidRPr="004A0FFD">
        <w:rPr>
          <w:rFonts w:ascii="Times New Roman" w:eastAsia="Gill Sans" w:hAnsi="Times New Roman" w:cs="Times New Roman"/>
          <w:color w:val="000000"/>
          <w:lang w:val="en-GB"/>
        </w:rPr>
        <w:tab/>
      </w:r>
    </w:p>
    <w:p w14:paraId="710AFA8E" w14:textId="77777777" w:rsidR="005572F7" w:rsidRPr="004A0FFD" w:rsidRDefault="005572F7" w:rsidP="005572F7">
      <w:pPr>
        <w:numPr>
          <w:ilvl w:val="0"/>
          <w:numId w:val="2"/>
        </w:numPr>
        <w:rPr>
          <w:rFonts w:ascii="Times New Roman" w:eastAsia="Gill Sans" w:hAnsi="Times New Roman" w:cs="Times New Roman"/>
          <w:color w:val="000000"/>
          <w:lang w:val="en-GB"/>
        </w:rPr>
      </w:pPr>
      <w:r w:rsidRPr="004A0FFD">
        <w:rPr>
          <w:rFonts w:ascii="Times New Roman" w:eastAsia="Gill Sans" w:hAnsi="Times New Roman" w:cs="Times New Roman"/>
          <w:color w:val="000000"/>
          <w:lang w:val="en-GB"/>
        </w:rPr>
        <w:t>I would want my doctor to give me a prescription for antibiotics.</w:t>
      </w:r>
    </w:p>
    <w:p w14:paraId="4D3B1F2F" w14:textId="77777777" w:rsidR="005572F7" w:rsidRPr="004A0FFD" w:rsidRDefault="005572F7" w:rsidP="005572F7">
      <w:pPr>
        <w:numPr>
          <w:ilvl w:val="0"/>
          <w:numId w:val="2"/>
        </w:numPr>
        <w:rPr>
          <w:rFonts w:ascii="Times New Roman" w:eastAsia="Gill Sans" w:hAnsi="Times New Roman" w:cs="Times New Roman"/>
          <w:color w:val="000000"/>
          <w:lang w:val="en-GB"/>
        </w:rPr>
      </w:pPr>
      <w:r w:rsidRPr="004A0FFD">
        <w:rPr>
          <w:rFonts w:ascii="Times New Roman" w:eastAsia="Gill Sans" w:hAnsi="Times New Roman" w:cs="Times New Roman"/>
          <w:color w:val="000000"/>
          <w:lang w:val="en-GB"/>
        </w:rPr>
        <w:t>I would not want my doctor to offer me a prescription for antibiotics.</w:t>
      </w:r>
      <w:r w:rsidRPr="004A0FFD">
        <w:rPr>
          <w:rFonts w:ascii="Times New Roman" w:eastAsia="Gill Sans" w:hAnsi="Times New Roman" w:cs="Times New Roman"/>
          <w:color w:val="000000"/>
          <w:lang w:val="en-GB"/>
        </w:rPr>
        <w:tab/>
      </w:r>
      <w:r w:rsidRPr="004A0FFD">
        <w:rPr>
          <w:rFonts w:ascii="Times New Roman" w:eastAsia="Gill Sans" w:hAnsi="Times New Roman" w:cs="Times New Roman"/>
          <w:color w:val="000000"/>
          <w:lang w:val="en-GB"/>
        </w:rPr>
        <w:tab/>
      </w:r>
      <w:r w:rsidRPr="004A0FFD">
        <w:rPr>
          <w:rFonts w:ascii="Times New Roman" w:eastAsia="Gill Sans" w:hAnsi="Times New Roman" w:cs="Times New Roman"/>
          <w:color w:val="000000"/>
          <w:lang w:val="en-GB"/>
        </w:rPr>
        <w:tab/>
      </w:r>
    </w:p>
    <w:p w14:paraId="702822D1" w14:textId="77777777" w:rsidR="005572F7" w:rsidRPr="004A0FFD" w:rsidRDefault="005572F7" w:rsidP="005572F7">
      <w:pPr>
        <w:rPr>
          <w:rFonts w:ascii="Times New Roman" w:eastAsia="Gill Sans" w:hAnsi="Times New Roman" w:cs="Times New Roman"/>
          <w:color w:val="000000"/>
          <w:lang w:val="en-GB"/>
        </w:rPr>
      </w:pPr>
    </w:p>
    <w:p w14:paraId="4ECC9679" w14:textId="77777777" w:rsidR="005572F7" w:rsidRPr="004A0FFD" w:rsidRDefault="005572F7" w:rsidP="005572F7">
      <w:pPr>
        <w:rPr>
          <w:rFonts w:ascii="Times New Roman" w:eastAsia="Gill Sans" w:hAnsi="Times New Roman" w:cs="Times New Roman"/>
          <w:i/>
          <w:color w:val="000000"/>
          <w:lang w:val="en-GB"/>
        </w:rPr>
      </w:pPr>
      <w:r w:rsidRPr="004A0FFD">
        <w:rPr>
          <w:rFonts w:ascii="Times New Roman" w:eastAsia="Gill Sans" w:hAnsi="Times New Roman" w:cs="Times New Roman"/>
          <w:i/>
          <w:color w:val="000000"/>
          <w:lang w:val="en-GB"/>
        </w:rPr>
        <w:t>Scale: Strongly disagree, Disagree, Mildly disagree, Mildly agree, Agree, Strongly agree</w:t>
      </w:r>
    </w:p>
    <w:p w14:paraId="19B58530" w14:textId="77777777" w:rsidR="005572F7" w:rsidRPr="004A0FFD" w:rsidRDefault="005572F7" w:rsidP="005572F7">
      <w:pPr>
        <w:rPr>
          <w:rFonts w:ascii="Times New Roman" w:eastAsia="Gill Sans" w:hAnsi="Times New Roman" w:cs="Times New Roman"/>
          <w:color w:val="000000"/>
          <w:lang w:val="en-GB"/>
        </w:rPr>
      </w:pPr>
    </w:p>
    <w:p w14:paraId="63C3451F" w14:textId="4BB990E3" w:rsidR="005572F7" w:rsidRPr="004A0FFD" w:rsidRDefault="005572F7" w:rsidP="005572F7">
      <w:pPr>
        <w:rPr>
          <w:rFonts w:ascii="Times New Roman" w:eastAsia="Gill Sans" w:hAnsi="Times New Roman" w:cs="Times New Roman"/>
          <w:color w:val="000000"/>
          <w:lang w:val="en-GB"/>
        </w:rPr>
      </w:pPr>
      <w:r w:rsidRPr="004A0FFD">
        <w:rPr>
          <w:rFonts w:ascii="Times New Roman" w:eastAsia="Gill Sans" w:hAnsi="Times New Roman" w:cs="Times New Roman"/>
          <w:i/>
          <w:color w:val="000000"/>
          <w:lang w:val="en-GB"/>
        </w:rPr>
        <w:t xml:space="preserve">Dependent Variable: </w:t>
      </w:r>
      <w:r w:rsidR="00133EC2" w:rsidRPr="004A0FFD">
        <w:rPr>
          <w:rFonts w:ascii="Times New Roman" w:eastAsia="Gill Sans" w:hAnsi="Times New Roman" w:cs="Times New Roman"/>
          <w:i/>
          <w:color w:val="000000"/>
          <w:lang w:val="en-GB"/>
        </w:rPr>
        <w:t>Intentions to request</w:t>
      </w:r>
      <w:r w:rsidRPr="004A0FFD">
        <w:rPr>
          <w:rFonts w:ascii="Times New Roman" w:eastAsia="Gill Sans" w:hAnsi="Times New Roman" w:cs="Times New Roman"/>
          <w:i/>
          <w:color w:val="000000"/>
          <w:lang w:val="en-GB"/>
        </w:rPr>
        <w:t xml:space="preserve"> antibiotics</w:t>
      </w:r>
    </w:p>
    <w:p w14:paraId="553FA96D" w14:textId="77777777" w:rsidR="005572F7" w:rsidRPr="004A0FFD" w:rsidRDefault="005572F7" w:rsidP="005572F7">
      <w:pPr>
        <w:rPr>
          <w:rFonts w:ascii="Times New Roman" w:eastAsia="Gill Sans" w:hAnsi="Times New Roman" w:cs="Times New Roman"/>
          <w:color w:val="000000"/>
          <w:lang w:val="en-GB"/>
        </w:rPr>
      </w:pPr>
    </w:p>
    <w:p w14:paraId="06539B69" w14:textId="77777777" w:rsidR="005572F7" w:rsidRPr="004A0FFD" w:rsidRDefault="005572F7" w:rsidP="005572F7">
      <w:pPr>
        <w:rPr>
          <w:rFonts w:ascii="Times New Roman" w:eastAsia="Gill Sans" w:hAnsi="Times New Roman" w:cs="Times New Roman"/>
          <w:color w:val="000000"/>
          <w:lang w:val="en-GB"/>
        </w:rPr>
      </w:pPr>
      <w:r w:rsidRPr="004A0FFD">
        <w:rPr>
          <w:rFonts w:ascii="Times New Roman" w:eastAsia="Gill Sans" w:hAnsi="Times New Roman" w:cs="Times New Roman"/>
          <w:color w:val="000000"/>
          <w:lang w:val="en-GB"/>
        </w:rPr>
        <w:t>In the situation described above...</w:t>
      </w:r>
    </w:p>
    <w:p w14:paraId="507DB255" w14:textId="77777777" w:rsidR="005572F7" w:rsidRPr="004A0FFD" w:rsidRDefault="005572F7" w:rsidP="005572F7">
      <w:pPr>
        <w:numPr>
          <w:ilvl w:val="0"/>
          <w:numId w:val="2"/>
        </w:numPr>
        <w:rPr>
          <w:rFonts w:ascii="Times New Roman" w:eastAsia="Gill Sans" w:hAnsi="Times New Roman" w:cs="Times New Roman"/>
          <w:color w:val="000000"/>
          <w:lang w:val="en-GB"/>
        </w:rPr>
      </w:pPr>
      <w:r w:rsidRPr="004A0FFD">
        <w:rPr>
          <w:rFonts w:ascii="Times New Roman" w:eastAsia="Gill Sans" w:hAnsi="Times New Roman" w:cs="Times New Roman"/>
          <w:color w:val="000000"/>
          <w:lang w:val="en-GB"/>
        </w:rPr>
        <w:t>I would request a prescription for antibiotics.</w:t>
      </w:r>
    </w:p>
    <w:p w14:paraId="012F40A6" w14:textId="77777777" w:rsidR="005572F7" w:rsidRPr="004A0FFD" w:rsidRDefault="005572F7" w:rsidP="005572F7">
      <w:pPr>
        <w:numPr>
          <w:ilvl w:val="0"/>
          <w:numId w:val="2"/>
        </w:numPr>
        <w:rPr>
          <w:rFonts w:ascii="Times New Roman" w:eastAsia="Gill Sans" w:hAnsi="Times New Roman" w:cs="Times New Roman"/>
          <w:color w:val="000000"/>
          <w:lang w:val="en-GB"/>
        </w:rPr>
      </w:pPr>
      <w:r w:rsidRPr="004A0FFD">
        <w:rPr>
          <w:rFonts w:ascii="Times New Roman" w:eastAsia="Gill Sans" w:hAnsi="Times New Roman" w:cs="Times New Roman"/>
          <w:color w:val="000000"/>
          <w:lang w:val="en-GB"/>
        </w:rPr>
        <w:t>I would mention antibiotics to my doctor.</w:t>
      </w:r>
    </w:p>
    <w:p w14:paraId="0CCFC4A6" w14:textId="77777777" w:rsidR="005572F7" w:rsidRPr="004A0FFD" w:rsidRDefault="005572F7" w:rsidP="005572F7">
      <w:pPr>
        <w:numPr>
          <w:ilvl w:val="0"/>
          <w:numId w:val="2"/>
        </w:numPr>
        <w:rPr>
          <w:rFonts w:ascii="Times New Roman" w:eastAsia="Gill Sans" w:hAnsi="Times New Roman" w:cs="Times New Roman"/>
          <w:color w:val="000000"/>
          <w:lang w:val="en-GB"/>
        </w:rPr>
      </w:pPr>
      <w:r w:rsidRPr="004A0FFD">
        <w:rPr>
          <w:rFonts w:ascii="Times New Roman" w:eastAsia="Gill Sans" w:hAnsi="Times New Roman" w:cs="Times New Roman"/>
          <w:color w:val="000000"/>
          <w:lang w:val="en-GB"/>
        </w:rPr>
        <w:t>I would suggest that I should have antibiotics.</w:t>
      </w:r>
    </w:p>
    <w:p w14:paraId="19B7CB75" w14:textId="77777777" w:rsidR="005572F7" w:rsidRPr="004A0FFD" w:rsidRDefault="005572F7" w:rsidP="005572F7">
      <w:pPr>
        <w:numPr>
          <w:ilvl w:val="0"/>
          <w:numId w:val="2"/>
        </w:numPr>
        <w:rPr>
          <w:rFonts w:ascii="Times New Roman" w:eastAsia="Gill Sans" w:hAnsi="Times New Roman" w:cs="Times New Roman"/>
          <w:color w:val="000000"/>
          <w:lang w:val="en-GB"/>
        </w:rPr>
      </w:pPr>
      <w:r w:rsidRPr="004A0FFD">
        <w:rPr>
          <w:rFonts w:ascii="Times New Roman" w:eastAsia="Gill Sans" w:hAnsi="Times New Roman" w:cs="Times New Roman"/>
          <w:color w:val="000000"/>
          <w:lang w:val="en-GB"/>
        </w:rPr>
        <w:t>I would demand a prescription for antibiotics.</w:t>
      </w:r>
    </w:p>
    <w:p w14:paraId="3B04FA7E" w14:textId="77777777" w:rsidR="005572F7" w:rsidRPr="004A0FFD" w:rsidRDefault="005572F7" w:rsidP="005572F7">
      <w:pPr>
        <w:rPr>
          <w:rFonts w:ascii="Times New Roman" w:eastAsia="Gill Sans" w:hAnsi="Times New Roman" w:cs="Times New Roman"/>
          <w:color w:val="000000"/>
          <w:lang w:val="en-GB"/>
        </w:rPr>
      </w:pPr>
    </w:p>
    <w:p w14:paraId="490A91B2" w14:textId="77777777" w:rsidR="005572F7" w:rsidRPr="004A0FFD" w:rsidRDefault="005572F7" w:rsidP="005572F7">
      <w:pPr>
        <w:rPr>
          <w:rFonts w:ascii="Times New Roman" w:eastAsia="Gill Sans" w:hAnsi="Times New Roman" w:cs="Times New Roman"/>
          <w:i/>
          <w:color w:val="000000"/>
          <w:lang w:val="en-GB"/>
        </w:rPr>
      </w:pPr>
      <w:r w:rsidRPr="004A0FFD">
        <w:rPr>
          <w:rFonts w:ascii="Times New Roman" w:eastAsia="Gill Sans" w:hAnsi="Times New Roman" w:cs="Times New Roman"/>
          <w:i/>
          <w:color w:val="000000"/>
          <w:lang w:val="en-GB"/>
        </w:rPr>
        <w:t>Scale: I certainly would not, I would not, I probably would not, I probably would, I would, I certainly would</w:t>
      </w:r>
    </w:p>
    <w:p w14:paraId="35843A9F" w14:textId="77777777" w:rsidR="005572F7" w:rsidRPr="004A0FFD" w:rsidRDefault="005572F7" w:rsidP="005572F7">
      <w:pPr>
        <w:rPr>
          <w:rFonts w:ascii="Times New Roman" w:eastAsia="Gill Sans" w:hAnsi="Times New Roman" w:cs="Times New Roman"/>
          <w:color w:val="000000"/>
          <w:lang w:val="en-GB"/>
        </w:rPr>
      </w:pPr>
    </w:p>
    <w:p w14:paraId="2CC9C140" w14:textId="77777777" w:rsidR="005572F7" w:rsidRPr="004A0FFD" w:rsidRDefault="005572F7" w:rsidP="005572F7">
      <w:pPr>
        <w:rPr>
          <w:rFonts w:ascii="Times New Roman" w:eastAsia="Gill Sans" w:hAnsi="Times New Roman" w:cs="Times New Roman"/>
          <w:i/>
          <w:color w:val="000000"/>
          <w:lang w:val="en-GB"/>
        </w:rPr>
      </w:pPr>
    </w:p>
    <w:p w14:paraId="530785C5" w14:textId="77777777" w:rsidR="005572F7" w:rsidRPr="004A0FFD" w:rsidRDefault="005572F7" w:rsidP="005572F7">
      <w:pPr>
        <w:rPr>
          <w:rFonts w:ascii="Times New Roman" w:eastAsia="Gill Sans" w:hAnsi="Times New Roman" w:cs="Times New Roman"/>
          <w:i/>
          <w:color w:val="000000"/>
          <w:lang w:val="en-GB"/>
        </w:rPr>
      </w:pPr>
      <w:r w:rsidRPr="004A0FFD">
        <w:rPr>
          <w:rFonts w:ascii="Times New Roman" w:hAnsi="Times New Roman" w:cs="Times New Roman"/>
          <w:lang w:val="en-GB"/>
        </w:rPr>
        <w:br w:type="page"/>
      </w:r>
    </w:p>
    <w:p w14:paraId="62A3C861" w14:textId="298D2BFF" w:rsidR="005572F7" w:rsidRPr="004A0FFD" w:rsidRDefault="005572F7" w:rsidP="005572F7">
      <w:pPr>
        <w:rPr>
          <w:rFonts w:ascii="Times New Roman" w:eastAsia="Gill Sans" w:hAnsi="Times New Roman" w:cs="Times New Roman"/>
          <w:color w:val="000000"/>
          <w:lang w:val="en-GB"/>
        </w:rPr>
      </w:pPr>
      <w:r w:rsidRPr="004A0FFD">
        <w:rPr>
          <w:rFonts w:ascii="Times New Roman" w:eastAsia="Gill Sans" w:hAnsi="Times New Roman" w:cs="Times New Roman"/>
          <w:i/>
          <w:color w:val="000000"/>
          <w:lang w:val="en-GB"/>
        </w:rPr>
        <w:lastRenderedPageBreak/>
        <w:t xml:space="preserve">Dependent Variable: </w:t>
      </w:r>
      <w:r w:rsidR="008C2155" w:rsidRPr="004A0FFD">
        <w:rPr>
          <w:rFonts w:ascii="Times New Roman" w:eastAsia="Gill Sans" w:hAnsi="Times New Roman" w:cs="Times New Roman"/>
          <w:i/>
          <w:color w:val="000000"/>
          <w:lang w:val="en-GB"/>
        </w:rPr>
        <w:t xml:space="preserve">AQUA </w:t>
      </w:r>
      <w:r w:rsidRPr="004A0FFD">
        <w:rPr>
          <w:rFonts w:ascii="Times New Roman" w:eastAsia="Gill Sans" w:hAnsi="Times New Roman" w:cs="Times New Roman"/>
          <w:i/>
          <w:color w:val="000000"/>
          <w:lang w:val="en-GB"/>
        </w:rPr>
        <w:t xml:space="preserve">Attitudes towards </w:t>
      </w:r>
      <w:r w:rsidR="008C2155" w:rsidRPr="004A0FFD">
        <w:rPr>
          <w:rFonts w:ascii="Times New Roman" w:eastAsia="Gill Sans" w:hAnsi="Times New Roman" w:cs="Times New Roman"/>
          <w:i/>
          <w:color w:val="000000"/>
          <w:lang w:val="en-GB"/>
        </w:rPr>
        <w:t xml:space="preserve">Adeqaute Use of </w:t>
      </w:r>
      <w:r w:rsidRPr="004A0FFD">
        <w:rPr>
          <w:rFonts w:ascii="Times New Roman" w:eastAsia="Gill Sans" w:hAnsi="Times New Roman" w:cs="Times New Roman"/>
          <w:i/>
          <w:color w:val="000000"/>
          <w:lang w:val="en-GB"/>
        </w:rPr>
        <w:t>Antibiotics</w:t>
      </w:r>
    </w:p>
    <w:p w14:paraId="404B2E12" w14:textId="77777777" w:rsidR="005572F7" w:rsidRPr="004A0FFD" w:rsidRDefault="005572F7" w:rsidP="005572F7">
      <w:pPr>
        <w:rPr>
          <w:rFonts w:ascii="Times New Roman" w:eastAsia="Gill Sans" w:hAnsi="Times New Roman" w:cs="Times New Roman"/>
          <w:color w:val="000000"/>
          <w:lang w:val="en-GB"/>
        </w:rPr>
      </w:pPr>
    </w:p>
    <w:p w14:paraId="1F33338B" w14:textId="77777777" w:rsidR="005572F7" w:rsidRPr="004A0FFD" w:rsidRDefault="005572F7" w:rsidP="005572F7">
      <w:pPr>
        <w:rPr>
          <w:rFonts w:ascii="Times New Roman" w:eastAsia="Gill Sans" w:hAnsi="Times New Roman" w:cs="Times New Roman"/>
          <w:color w:val="000000"/>
          <w:lang w:val="en-GB"/>
        </w:rPr>
      </w:pPr>
      <w:r w:rsidRPr="004A0FFD">
        <w:rPr>
          <w:rFonts w:ascii="Times New Roman" w:eastAsia="Gill Sans" w:hAnsi="Times New Roman" w:cs="Times New Roman"/>
          <w:color w:val="000000"/>
          <w:lang w:val="en-GB"/>
        </w:rPr>
        <w:t>We are interested in what you think about antibiotics. Please indicate how much you agree or disagree with the following statements by ticking the appropriate box.</w:t>
      </w:r>
    </w:p>
    <w:p w14:paraId="0A4D2E85" w14:textId="77777777" w:rsidR="005572F7" w:rsidRPr="004A0FFD" w:rsidRDefault="005572F7" w:rsidP="005572F7">
      <w:pPr>
        <w:rPr>
          <w:rFonts w:ascii="Times New Roman" w:eastAsia="Gill Sans" w:hAnsi="Times New Roman" w:cs="Times New Roman"/>
          <w:color w:val="000000"/>
          <w:lang w:val="en-GB"/>
        </w:rPr>
      </w:pPr>
    </w:p>
    <w:p w14:paraId="4DFE61AF" w14:textId="77777777" w:rsidR="005572F7" w:rsidRPr="004A0FFD" w:rsidRDefault="005572F7" w:rsidP="005572F7">
      <w:pPr>
        <w:rPr>
          <w:rFonts w:ascii="Times New Roman" w:eastAsia="Gill Sans" w:hAnsi="Times New Roman" w:cs="Times New Roman"/>
          <w:color w:val="000000"/>
          <w:lang w:val="en-GB"/>
        </w:rPr>
      </w:pPr>
      <w:r w:rsidRPr="004A0FFD">
        <w:rPr>
          <w:rFonts w:ascii="Times New Roman" w:eastAsia="Gill Sans" w:hAnsi="Times New Roman" w:cs="Times New Roman"/>
          <w:color w:val="000000"/>
          <w:lang w:val="en-GB"/>
        </w:rPr>
        <w:t>1. It is better to take antibiotics when they are likely to be unnecessary (e.g., for viral infections such as a cold), because it’s better to be ‘safe than sorry’.</w:t>
      </w:r>
    </w:p>
    <w:p w14:paraId="32F64759" w14:textId="77777777" w:rsidR="005572F7" w:rsidRPr="004A0FFD" w:rsidRDefault="005572F7" w:rsidP="005572F7">
      <w:pPr>
        <w:rPr>
          <w:rFonts w:ascii="Times New Roman" w:eastAsia="Gill Sans" w:hAnsi="Times New Roman" w:cs="Times New Roman"/>
          <w:color w:val="000000"/>
          <w:lang w:val="en-GB"/>
        </w:rPr>
      </w:pPr>
      <w:r w:rsidRPr="004A0FFD">
        <w:rPr>
          <w:rFonts w:ascii="Times New Roman" w:eastAsia="Gill Sans" w:hAnsi="Times New Roman" w:cs="Times New Roman"/>
          <w:color w:val="000000"/>
          <w:lang w:val="en-GB"/>
        </w:rPr>
        <w:t>2. It is better to take antibiotics only when they are likely to be necessary (e.g., for serious bacterial infections such as pneumonia) because, if taken too often, antibiotics are less likely to work in the future.</w:t>
      </w:r>
      <w:r w:rsidRPr="004A0FFD">
        <w:rPr>
          <w:rFonts w:ascii="Times New Roman" w:eastAsia="Gill Sans" w:hAnsi="Times New Roman" w:cs="Times New Roman"/>
          <w:color w:val="000000"/>
          <w:lang w:val="en-GB"/>
        </w:rPr>
        <w:tab/>
      </w:r>
    </w:p>
    <w:p w14:paraId="2D1BF3D4" w14:textId="3062CBEE" w:rsidR="005572F7" w:rsidRPr="004A0FFD" w:rsidRDefault="005572F7" w:rsidP="005572F7">
      <w:pPr>
        <w:rPr>
          <w:rFonts w:ascii="Times New Roman" w:eastAsia="Gill Sans" w:hAnsi="Times New Roman" w:cs="Times New Roman"/>
          <w:color w:val="000000"/>
          <w:lang w:val="en-GB"/>
        </w:rPr>
      </w:pPr>
      <w:r w:rsidRPr="004A0FFD">
        <w:rPr>
          <w:rFonts w:ascii="Times New Roman" w:eastAsia="Gill Sans" w:hAnsi="Times New Roman" w:cs="Times New Roman"/>
          <w:color w:val="000000"/>
          <w:lang w:val="en-GB"/>
        </w:rPr>
        <w:t>3. It does not matter how many times you take antibioti</w:t>
      </w:r>
      <w:r w:rsidR="0062772F" w:rsidRPr="004A0FFD">
        <w:rPr>
          <w:rFonts w:ascii="Times New Roman" w:eastAsia="Gill Sans" w:hAnsi="Times New Roman" w:cs="Times New Roman"/>
          <w:color w:val="000000"/>
          <w:lang w:val="en-GB"/>
        </w:rPr>
        <w:t>cs, they will not do any harm.</w:t>
      </w:r>
      <w:r w:rsidR="0062772F" w:rsidRPr="004A0FFD">
        <w:rPr>
          <w:rFonts w:ascii="Times New Roman" w:eastAsia="Gill Sans" w:hAnsi="Times New Roman" w:cs="Times New Roman"/>
          <w:color w:val="000000"/>
          <w:lang w:val="en-GB"/>
        </w:rPr>
        <w:tab/>
      </w:r>
    </w:p>
    <w:p w14:paraId="2465E555" w14:textId="62FA3485" w:rsidR="005572F7" w:rsidRPr="004A0FFD" w:rsidRDefault="005572F7" w:rsidP="005572F7">
      <w:pPr>
        <w:rPr>
          <w:rFonts w:ascii="Times New Roman" w:eastAsia="Gill Sans" w:hAnsi="Times New Roman" w:cs="Times New Roman"/>
          <w:color w:val="000000"/>
          <w:lang w:val="en-GB"/>
        </w:rPr>
      </w:pPr>
      <w:r w:rsidRPr="004A0FFD">
        <w:rPr>
          <w:rFonts w:ascii="Times New Roman" w:eastAsia="Gill Sans" w:hAnsi="Times New Roman" w:cs="Times New Roman"/>
          <w:color w:val="000000"/>
          <w:lang w:val="en-GB"/>
        </w:rPr>
        <w:t>4. The benefits of taking antibiotics when they are likely to be unnecessary (e.g., for viral infections such as a cold) outweigh the risks of antibiotics bein</w:t>
      </w:r>
      <w:r w:rsidR="0062772F" w:rsidRPr="004A0FFD">
        <w:rPr>
          <w:rFonts w:ascii="Times New Roman" w:eastAsia="Gill Sans" w:hAnsi="Times New Roman" w:cs="Times New Roman"/>
          <w:color w:val="000000"/>
          <w:lang w:val="en-GB"/>
        </w:rPr>
        <w:t>g less effective in the future.</w:t>
      </w:r>
    </w:p>
    <w:p w14:paraId="741BB522" w14:textId="77777777" w:rsidR="005572F7" w:rsidRPr="004A0FFD" w:rsidRDefault="005572F7" w:rsidP="005572F7">
      <w:pPr>
        <w:rPr>
          <w:rFonts w:ascii="Times New Roman" w:eastAsia="Gill Sans" w:hAnsi="Times New Roman" w:cs="Times New Roman"/>
          <w:color w:val="000000"/>
          <w:lang w:val="en-GB"/>
        </w:rPr>
      </w:pPr>
      <w:r w:rsidRPr="004A0FFD">
        <w:rPr>
          <w:rFonts w:ascii="Times New Roman" w:eastAsia="Gill Sans" w:hAnsi="Times New Roman" w:cs="Times New Roman"/>
          <w:color w:val="000000"/>
          <w:lang w:val="en-GB"/>
        </w:rPr>
        <w:t>5. I would be comfortable taking antibiotics when they are likely to be necessary (e.g., for serious bacterial infections such as pneumonia).</w:t>
      </w:r>
      <w:r w:rsidRPr="004A0FFD">
        <w:rPr>
          <w:rFonts w:ascii="Times New Roman" w:eastAsia="Gill Sans" w:hAnsi="Times New Roman" w:cs="Times New Roman"/>
          <w:color w:val="000000"/>
          <w:lang w:val="en-GB"/>
        </w:rPr>
        <w:tab/>
      </w:r>
    </w:p>
    <w:p w14:paraId="6600CF96" w14:textId="77777777" w:rsidR="005572F7" w:rsidRPr="004A0FFD" w:rsidRDefault="005572F7" w:rsidP="005572F7">
      <w:pPr>
        <w:rPr>
          <w:rFonts w:ascii="Times New Roman" w:eastAsia="Gill Sans" w:hAnsi="Times New Roman" w:cs="Times New Roman"/>
          <w:color w:val="000000"/>
          <w:lang w:val="en-GB"/>
        </w:rPr>
      </w:pPr>
      <w:r w:rsidRPr="004A0FFD">
        <w:rPr>
          <w:rFonts w:ascii="Times New Roman" w:eastAsia="Gill Sans" w:hAnsi="Times New Roman" w:cs="Times New Roman"/>
          <w:color w:val="000000"/>
          <w:lang w:val="en-GB"/>
        </w:rPr>
        <w:t>6. I would be worried about taking antibiotics when they are likely to be necessary (e.g., for serious bacterial infections such as pneumonia).</w:t>
      </w:r>
      <w:r w:rsidRPr="004A0FFD">
        <w:rPr>
          <w:rFonts w:ascii="Times New Roman" w:eastAsia="Gill Sans" w:hAnsi="Times New Roman" w:cs="Times New Roman"/>
          <w:color w:val="000000"/>
          <w:lang w:val="en-GB"/>
        </w:rPr>
        <w:tab/>
      </w:r>
    </w:p>
    <w:p w14:paraId="48289F9C" w14:textId="77777777" w:rsidR="005572F7" w:rsidRPr="004A0FFD" w:rsidRDefault="005572F7" w:rsidP="005572F7">
      <w:pPr>
        <w:rPr>
          <w:rFonts w:ascii="Times New Roman" w:eastAsia="Gill Sans" w:hAnsi="Times New Roman" w:cs="Times New Roman"/>
          <w:color w:val="000000"/>
          <w:lang w:val="en-GB"/>
        </w:rPr>
      </w:pPr>
      <w:r w:rsidRPr="004A0FFD">
        <w:rPr>
          <w:rFonts w:ascii="Times New Roman" w:eastAsia="Gill Sans" w:hAnsi="Times New Roman" w:cs="Times New Roman"/>
          <w:color w:val="000000"/>
          <w:lang w:val="en-GB"/>
        </w:rPr>
        <w:t>7. I would be worried about taking antibiotics when they are likely to be unnecessary (e.g., for viral infections such as a cold).</w:t>
      </w:r>
      <w:r w:rsidRPr="004A0FFD">
        <w:rPr>
          <w:rFonts w:ascii="Times New Roman" w:eastAsia="Gill Sans" w:hAnsi="Times New Roman" w:cs="Times New Roman"/>
          <w:color w:val="000000"/>
          <w:lang w:val="en-GB"/>
        </w:rPr>
        <w:tab/>
      </w:r>
    </w:p>
    <w:p w14:paraId="597FEFA6" w14:textId="77777777" w:rsidR="005572F7" w:rsidRPr="004A0FFD" w:rsidRDefault="005572F7" w:rsidP="005572F7">
      <w:pPr>
        <w:rPr>
          <w:rFonts w:ascii="Times New Roman" w:eastAsia="Gill Sans" w:hAnsi="Times New Roman" w:cs="Times New Roman"/>
          <w:color w:val="000000"/>
          <w:lang w:val="en-GB"/>
        </w:rPr>
      </w:pPr>
      <w:r w:rsidRPr="004A0FFD">
        <w:rPr>
          <w:rFonts w:ascii="Times New Roman" w:eastAsia="Gill Sans" w:hAnsi="Times New Roman" w:cs="Times New Roman"/>
          <w:color w:val="000000"/>
          <w:lang w:val="en-GB"/>
        </w:rPr>
        <w:t>8. I plan to take antibiotics when they are likely to be necessary (e.g., for serious bacterial infections such as pneumonia).</w:t>
      </w:r>
      <w:r w:rsidRPr="004A0FFD">
        <w:rPr>
          <w:rFonts w:ascii="Times New Roman" w:eastAsia="Gill Sans" w:hAnsi="Times New Roman" w:cs="Times New Roman"/>
          <w:color w:val="000000"/>
          <w:lang w:val="en-GB"/>
        </w:rPr>
        <w:tab/>
      </w:r>
    </w:p>
    <w:p w14:paraId="1C199431" w14:textId="77777777" w:rsidR="005572F7" w:rsidRPr="004A0FFD" w:rsidRDefault="005572F7" w:rsidP="005572F7">
      <w:pPr>
        <w:rPr>
          <w:rFonts w:ascii="Times New Roman" w:eastAsia="Gill Sans" w:hAnsi="Times New Roman" w:cs="Times New Roman"/>
          <w:color w:val="000000"/>
          <w:lang w:val="en-GB"/>
        </w:rPr>
      </w:pPr>
      <w:r w:rsidRPr="004A0FFD">
        <w:rPr>
          <w:rFonts w:ascii="Times New Roman" w:eastAsia="Gill Sans" w:hAnsi="Times New Roman" w:cs="Times New Roman"/>
          <w:color w:val="000000"/>
          <w:lang w:val="en-GB"/>
        </w:rPr>
        <w:t>9. I plan to take antibiotics when they are likely to be unnecessary (e.g., for viral infections such as a cold).</w:t>
      </w:r>
      <w:r w:rsidRPr="004A0FFD">
        <w:rPr>
          <w:rFonts w:ascii="Times New Roman" w:eastAsia="Gill Sans" w:hAnsi="Times New Roman" w:cs="Times New Roman"/>
          <w:color w:val="000000"/>
          <w:lang w:val="en-GB"/>
        </w:rPr>
        <w:tab/>
      </w:r>
    </w:p>
    <w:p w14:paraId="1C56C9F6" w14:textId="77777777" w:rsidR="005572F7" w:rsidRPr="004A0FFD" w:rsidRDefault="005572F7" w:rsidP="005572F7">
      <w:pPr>
        <w:rPr>
          <w:rFonts w:ascii="Times New Roman" w:eastAsia="Gill Sans" w:hAnsi="Times New Roman" w:cs="Times New Roman"/>
          <w:color w:val="000000"/>
          <w:lang w:val="en-GB"/>
        </w:rPr>
      </w:pPr>
      <w:r w:rsidRPr="004A0FFD">
        <w:rPr>
          <w:rFonts w:ascii="Times New Roman" w:eastAsia="Gill Sans" w:hAnsi="Times New Roman" w:cs="Times New Roman"/>
          <w:color w:val="000000"/>
          <w:lang w:val="en-GB"/>
        </w:rPr>
        <w:t>10. If suffering from a viral infection (e.g., a cold), I plan to take antibiotics in order to remain active (e.g., job, family, school, university).</w:t>
      </w:r>
      <w:r w:rsidRPr="004A0FFD">
        <w:rPr>
          <w:rFonts w:ascii="Times New Roman" w:eastAsia="Gill Sans" w:hAnsi="Times New Roman" w:cs="Times New Roman"/>
          <w:color w:val="000000"/>
          <w:lang w:val="en-GB"/>
        </w:rPr>
        <w:tab/>
      </w:r>
      <w:r w:rsidRPr="004A0FFD">
        <w:rPr>
          <w:rFonts w:ascii="Times New Roman" w:eastAsia="Gill Sans" w:hAnsi="Times New Roman" w:cs="Times New Roman"/>
          <w:color w:val="000000"/>
          <w:lang w:val="en-GB"/>
        </w:rPr>
        <w:tab/>
      </w:r>
    </w:p>
    <w:p w14:paraId="488E91A6" w14:textId="77777777" w:rsidR="005572F7" w:rsidRPr="004A0FFD" w:rsidRDefault="005572F7" w:rsidP="005572F7">
      <w:pPr>
        <w:ind w:left="360"/>
        <w:rPr>
          <w:rFonts w:ascii="Times New Roman" w:eastAsia="Gill Sans" w:hAnsi="Times New Roman" w:cs="Times New Roman"/>
          <w:color w:val="000000"/>
          <w:lang w:val="en-GB"/>
        </w:rPr>
      </w:pPr>
    </w:p>
    <w:p w14:paraId="20765863" w14:textId="77777777" w:rsidR="005572F7" w:rsidRPr="004A0FFD" w:rsidRDefault="005572F7" w:rsidP="005572F7">
      <w:pPr>
        <w:rPr>
          <w:rFonts w:ascii="Times New Roman" w:eastAsia="Gill Sans" w:hAnsi="Times New Roman" w:cs="Times New Roman"/>
          <w:i/>
          <w:color w:val="000000"/>
          <w:lang w:val="en-GB"/>
        </w:rPr>
      </w:pPr>
      <w:r w:rsidRPr="004A0FFD">
        <w:rPr>
          <w:rFonts w:ascii="Times New Roman" w:eastAsia="Gill Sans" w:hAnsi="Times New Roman" w:cs="Times New Roman"/>
          <w:i/>
          <w:color w:val="000000"/>
          <w:lang w:val="en-GB"/>
        </w:rPr>
        <w:t>Scale: Strongly disagree, Disagree, Somewhat disagree, Somewhat agree, Agree, Strongly agree</w:t>
      </w:r>
    </w:p>
    <w:p w14:paraId="77298196" w14:textId="77777777" w:rsidR="005572F7" w:rsidRPr="004A0FFD" w:rsidRDefault="005572F7" w:rsidP="005572F7">
      <w:pPr>
        <w:rPr>
          <w:rFonts w:ascii="Times New Roman" w:eastAsia="Gill Sans" w:hAnsi="Times New Roman" w:cs="Times New Roman"/>
          <w:color w:val="000000"/>
          <w:lang w:val="en-GB"/>
        </w:rPr>
      </w:pPr>
    </w:p>
    <w:p w14:paraId="0E5D5D78" w14:textId="1F0269E4" w:rsidR="005572F7" w:rsidRPr="004A0FFD" w:rsidRDefault="005572F7" w:rsidP="005572F7">
      <w:pPr>
        <w:rPr>
          <w:rFonts w:ascii="Times New Roman" w:eastAsia="Gill Sans" w:hAnsi="Times New Roman" w:cs="Times New Roman"/>
          <w:color w:val="000000"/>
          <w:lang w:val="en-GB"/>
        </w:rPr>
      </w:pPr>
      <w:r w:rsidRPr="004A0FFD">
        <w:rPr>
          <w:rFonts w:ascii="Times New Roman" w:eastAsia="Gill Sans" w:hAnsi="Times New Roman" w:cs="Times New Roman"/>
          <w:i/>
          <w:color w:val="000000"/>
          <w:lang w:val="en-GB"/>
        </w:rPr>
        <w:t>Note</w:t>
      </w:r>
      <w:r w:rsidRPr="004A0FFD">
        <w:rPr>
          <w:rFonts w:ascii="Times New Roman" w:eastAsia="Gill Sans" w:hAnsi="Times New Roman" w:cs="Times New Roman"/>
          <w:color w:val="000000"/>
          <w:lang w:val="en-GB"/>
        </w:rPr>
        <w:t xml:space="preserve">. </w:t>
      </w:r>
      <w:r w:rsidR="00446E63" w:rsidRPr="004A0FFD">
        <w:rPr>
          <w:rFonts w:ascii="Times New Roman" w:eastAsia="Gill Sans" w:hAnsi="Times New Roman" w:cs="Times New Roman"/>
          <w:color w:val="000000"/>
          <w:lang w:val="en-GB"/>
        </w:rPr>
        <w:t>I</w:t>
      </w:r>
      <w:r w:rsidRPr="004A0FFD">
        <w:rPr>
          <w:rFonts w:ascii="Times New Roman" w:eastAsia="Gill Sans" w:hAnsi="Times New Roman" w:cs="Times New Roman"/>
          <w:color w:val="000000"/>
          <w:lang w:val="en-GB"/>
        </w:rPr>
        <w:t>tems 1, 3, 4, 6, 9 and 10 are reversed and should be reverse coded.</w:t>
      </w:r>
    </w:p>
    <w:p w14:paraId="2ED76F61" w14:textId="77777777" w:rsidR="005572F7" w:rsidRPr="004A0FFD" w:rsidRDefault="005572F7" w:rsidP="005572F7">
      <w:pPr>
        <w:keepNext/>
        <w:rPr>
          <w:rFonts w:ascii="Times New Roman" w:eastAsia="Gill Sans" w:hAnsi="Times New Roman" w:cs="Times New Roman"/>
          <w:color w:val="000000"/>
          <w:lang w:val="en-GB"/>
        </w:rPr>
      </w:pPr>
    </w:p>
    <w:p w14:paraId="2D3C4C94" w14:textId="77777777" w:rsidR="00A47E3F" w:rsidRPr="004A0FFD" w:rsidRDefault="00A47E3F">
      <w:pPr>
        <w:spacing w:after="160" w:line="259" w:lineRule="auto"/>
        <w:rPr>
          <w:rFonts w:ascii="Times New Roman" w:eastAsia="Gill Sans" w:hAnsi="Times New Roman" w:cs="Times New Roman"/>
          <w:b/>
          <w:color w:val="000000"/>
          <w:lang w:val="en-GB"/>
        </w:rPr>
      </w:pPr>
      <w:r w:rsidRPr="004A0FFD">
        <w:rPr>
          <w:rFonts w:ascii="Times New Roman" w:eastAsia="Gill Sans" w:hAnsi="Times New Roman" w:cs="Times New Roman"/>
          <w:b/>
          <w:color w:val="000000"/>
          <w:lang w:val="en-GB"/>
        </w:rPr>
        <w:br w:type="page"/>
      </w:r>
    </w:p>
    <w:p w14:paraId="431D652B" w14:textId="0C9882DB" w:rsidR="00DA2EAA" w:rsidRPr="004A0FFD" w:rsidRDefault="00A47E3F" w:rsidP="00960CCE">
      <w:pPr>
        <w:pStyle w:val="Heading1"/>
        <w:numPr>
          <w:ilvl w:val="0"/>
          <w:numId w:val="3"/>
        </w:numPr>
        <w:jc w:val="center"/>
        <w:rPr>
          <w:rFonts w:ascii="Times New Roman" w:hAnsi="Times New Roman" w:cs="Times New Roman"/>
          <w:szCs w:val="24"/>
        </w:rPr>
      </w:pPr>
      <w:bookmarkStart w:id="5" w:name="_Toc68790301"/>
      <w:r w:rsidRPr="004A0FFD">
        <w:rPr>
          <w:rFonts w:ascii="Times New Roman" w:hAnsi="Times New Roman" w:cs="Times New Roman"/>
          <w:szCs w:val="24"/>
        </w:rPr>
        <w:lastRenderedPageBreak/>
        <w:t>References</w:t>
      </w:r>
      <w:bookmarkEnd w:id="5"/>
    </w:p>
    <w:p w14:paraId="0FD6A1CF" w14:textId="77777777" w:rsidR="00DA2EAA" w:rsidRPr="004A0FFD" w:rsidRDefault="00DA2EAA">
      <w:pPr>
        <w:rPr>
          <w:rFonts w:ascii="Times New Roman" w:hAnsi="Times New Roman" w:cs="Times New Roman"/>
        </w:rPr>
      </w:pPr>
    </w:p>
    <w:p w14:paraId="6420A4EA" w14:textId="697D5A55" w:rsidR="004A0FFD" w:rsidRPr="004A0FFD" w:rsidRDefault="00DA2EAA" w:rsidP="004A0FFD">
      <w:pPr>
        <w:pStyle w:val="EndNoteBibliography"/>
        <w:ind w:left="720" w:hanging="720"/>
      </w:pPr>
      <w:r w:rsidRPr="004A0FFD">
        <w:fldChar w:fldCharType="begin"/>
      </w:r>
      <w:r w:rsidRPr="004A0FFD">
        <w:instrText xml:space="preserve"> ADDIN EN.REFLIST </w:instrText>
      </w:r>
      <w:r w:rsidRPr="004A0FFD">
        <w:fldChar w:fldCharType="separate"/>
      </w:r>
      <w:r w:rsidR="004A0FFD" w:rsidRPr="004A0FFD">
        <w:t xml:space="preserve">Administration, U. F. a. D. (2017). Antibiotics and Antibiotic Resistance.   Retrieved 20/06/2017, 2017, from </w:t>
      </w:r>
      <w:hyperlink r:id="rId8" w:history="1">
        <w:r w:rsidR="004A0FFD" w:rsidRPr="004A0FFD">
          <w:rPr>
            <w:rStyle w:val="Hyperlink"/>
          </w:rPr>
          <w:t>https://www.fda.gov/drugs/buying-using-medicine-safely/antibiotics-and-antibiotic-resistance</w:t>
        </w:r>
      </w:hyperlink>
    </w:p>
    <w:p w14:paraId="3BCF7F73" w14:textId="77777777" w:rsidR="004A0FFD" w:rsidRPr="004A0FFD" w:rsidRDefault="004A0FFD" w:rsidP="004A0FFD">
      <w:pPr>
        <w:pStyle w:val="EndNoteBibliography"/>
        <w:ind w:left="720" w:hanging="720"/>
      </w:pPr>
      <w:r w:rsidRPr="004A0FFD">
        <w:t xml:space="preserve">Costelloe, C., Metcalfe, C., Lovering, A., Mant, D., &amp; Hay, A. D. (2010). Effect of antibiotic prescribing in primary care on antimicrobial resistance in individual patients: systematic review and meta-analysis. </w:t>
      </w:r>
      <w:r w:rsidRPr="004A0FFD">
        <w:rPr>
          <w:i/>
        </w:rPr>
        <w:t>Bmj, 340</w:t>
      </w:r>
      <w:r w:rsidRPr="004A0FFD">
        <w:t xml:space="preserve">, c2096. </w:t>
      </w:r>
    </w:p>
    <w:p w14:paraId="16D2B3CF" w14:textId="77777777" w:rsidR="004A0FFD" w:rsidRPr="004A0FFD" w:rsidRDefault="004A0FFD" w:rsidP="004A0FFD">
      <w:pPr>
        <w:pStyle w:val="EndNoteBibliography"/>
        <w:ind w:left="720" w:hanging="720"/>
      </w:pPr>
      <w:r w:rsidRPr="004A0FFD">
        <w:t xml:space="preserve">Emslie, M. J., &amp; Bond, C. M. (2003). Public knowledge, attitudes and behaviour regarding antibiotics--a survey of patients in general practice. </w:t>
      </w:r>
      <w:r w:rsidRPr="004A0FFD">
        <w:rPr>
          <w:i/>
        </w:rPr>
        <w:t>Eur J Gen Pract, 9</w:t>
      </w:r>
      <w:r w:rsidRPr="004A0FFD">
        <w:t>, 84-90. doi: 10.3109/13814780309160410</w:t>
      </w:r>
    </w:p>
    <w:p w14:paraId="11800820" w14:textId="77777777" w:rsidR="004A0FFD" w:rsidRPr="004A0FFD" w:rsidRDefault="004A0FFD" w:rsidP="004A0FFD">
      <w:pPr>
        <w:pStyle w:val="EndNoteBibliography"/>
        <w:ind w:left="720" w:hanging="720"/>
      </w:pPr>
      <w:r w:rsidRPr="004A0FFD">
        <w:t xml:space="preserve">Faber, M. S., Heckenbach, K., Velasco, E., &amp; Eckmanns, T. (2010). Antibiotics for the common cold: expectations of Germany's general population. </w:t>
      </w:r>
      <w:r w:rsidRPr="004A0FFD">
        <w:rPr>
          <w:i/>
        </w:rPr>
        <w:t>Euro Surveill, 15</w:t>
      </w:r>
      <w:r w:rsidRPr="004A0FFD">
        <w:t xml:space="preserve">. </w:t>
      </w:r>
    </w:p>
    <w:p w14:paraId="46D1928B" w14:textId="77777777" w:rsidR="004A0FFD" w:rsidRPr="004A0FFD" w:rsidRDefault="004A0FFD" w:rsidP="004A0FFD">
      <w:pPr>
        <w:pStyle w:val="EndNoteBibliography"/>
        <w:ind w:left="720" w:hanging="720"/>
      </w:pPr>
      <w:r w:rsidRPr="004A0FFD">
        <w:t xml:space="preserve">Gisselsson-Solen, M., Hermansson, A., &amp; Melhus, Å. (2016). Individual-level effects of antibiotics on colonizing otitis pathogens in the nasopharynx. </w:t>
      </w:r>
      <w:r w:rsidRPr="004A0FFD">
        <w:rPr>
          <w:i/>
        </w:rPr>
        <w:t>Int J Pediatr Otorhinolaryngol, 88</w:t>
      </w:r>
      <w:r w:rsidRPr="004A0FFD">
        <w:t>, 17-21. doi: 10.1016/j.ijporl.2016.06.036</w:t>
      </w:r>
    </w:p>
    <w:p w14:paraId="3A794AA5" w14:textId="77777777" w:rsidR="004A0FFD" w:rsidRPr="004A0FFD" w:rsidRDefault="004A0FFD" w:rsidP="004A0FFD">
      <w:pPr>
        <w:pStyle w:val="EndNoteBibliography"/>
        <w:ind w:left="720" w:hanging="720"/>
      </w:pPr>
      <w:r w:rsidRPr="004A0FFD">
        <w:t xml:space="preserve">Horne, Z., Powell, D., Hummel, J. E., &amp; Holyoak, K. J. (2015). Countering antivaccination attitudes. </w:t>
      </w:r>
      <w:r w:rsidRPr="004A0FFD">
        <w:rPr>
          <w:i/>
        </w:rPr>
        <w:t>Proceedings of the National Academy of Sciences, 112</w:t>
      </w:r>
      <w:r w:rsidRPr="004A0FFD">
        <w:t>, 10321-10324. doi: 10.1073/pnas.1504019112</w:t>
      </w:r>
    </w:p>
    <w:p w14:paraId="57B9C195" w14:textId="60C809B7" w:rsidR="004A0FFD" w:rsidRPr="004A0FFD" w:rsidRDefault="004A0FFD" w:rsidP="004A0FFD">
      <w:pPr>
        <w:pStyle w:val="EndNoteBibliography"/>
        <w:ind w:left="720" w:hanging="720"/>
      </w:pPr>
      <w:r w:rsidRPr="004A0FFD">
        <w:t xml:space="preserve">Infectious Diseases Society of America. (2017). Patient Stories: Addie Rerecich. from </w:t>
      </w:r>
      <w:hyperlink r:id="rId9" w:history="1">
        <w:r w:rsidRPr="004A0FFD">
          <w:rPr>
            <w:rStyle w:val="Hyperlink"/>
          </w:rPr>
          <w:t>https://www.idsociety.org/public-health/patient-stories/addie-rerecich/</w:t>
        </w:r>
      </w:hyperlink>
    </w:p>
    <w:p w14:paraId="34CBA8F2" w14:textId="77777777" w:rsidR="004A0FFD" w:rsidRPr="004A0FFD" w:rsidRDefault="004A0FFD" w:rsidP="004A0FFD">
      <w:pPr>
        <w:pStyle w:val="EndNoteBibliography"/>
        <w:ind w:left="720" w:hanging="720"/>
      </w:pPr>
      <w:r w:rsidRPr="004A0FFD">
        <w:t xml:space="preserve">Lynn, S. K., &amp; Barrett, L. F. (2014). "Utilizing" Signal Detection Theory. </w:t>
      </w:r>
      <w:r w:rsidRPr="004A0FFD">
        <w:rPr>
          <w:i/>
        </w:rPr>
        <w:t>Psychological Science, 25</w:t>
      </w:r>
      <w:r w:rsidRPr="004A0FFD">
        <w:t>, 1663-1673. doi: 10.1177/0956797614541991</w:t>
      </w:r>
    </w:p>
    <w:p w14:paraId="6466BD93" w14:textId="77777777" w:rsidR="004A0FFD" w:rsidRPr="004A0FFD" w:rsidRDefault="004A0FFD" w:rsidP="004A0FFD">
      <w:pPr>
        <w:pStyle w:val="EndNoteBibliography"/>
        <w:ind w:left="720" w:hanging="720"/>
      </w:pPr>
      <w:r w:rsidRPr="004A0FFD">
        <w:t xml:space="preserve">Mair, P., &amp; Wilcox, R. (2016). Robust statistical methods in r using the wrs2 package. </w:t>
      </w:r>
      <w:r w:rsidRPr="004A0FFD">
        <w:rPr>
          <w:i/>
        </w:rPr>
        <w:t>Harvard Univ., Cambridge, MA, USA, Tech. Rep</w:t>
      </w:r>
      <w:r w:rsidRPr="004A0FFD">
        <w:t xml:space="preserve">. </w:t>
      </w:r>
    </w:p>
    <w:p w14:paraId="57889C5E" w14:textId="77777777" w:rsidR="004A0FFD" w:rsidRPr="004A0FFD" w:rsidRDefault="004A0FFD" w:rsidP="004A0FFD">
      <w:pPr>
        <w:pStyle w:val="EndNoteBibliography"/>
        <w:ind w:left="720" w:hanging="720"/>
      </w:pPr>
      <w:r w:rsidRPr="004A0FFD">
        <w:lastRenderedPageBreak/>
        <w:t xml:space="preserve">McNulty, C. A., Boyle, P., Nichols, T., Clappison, P., &amp; Davey, P. (2007). Don't wear me out--the public's knowledge of and attitudes to antibiotic use. </w:t>
      </w:r>
      <w:r w:rsidRPr="004A0FFD">
        <w:rPr>
          <w:i/>
        </w:rPr>
        <w:t>J Antimicrob Chemother, 59</w:t>
      </w:r>
      <w:r w:rsidRPr="004A0FFD">
        <w:t>, 727-738. doi: 10.1093/jac/dkl558</w:t>
      </w:r>
    </w:p>
    <w:p w14:paraId="6FDDC84F" w14:textId="5E0FBAE5" w:rsidR="004A0FFD" w:rsidRPr="004A0FFD" w:rsidRDefault="004A0FFD" w:rsidP="004A0FFD">
      <w:pPr>
        <w:pStyle w:val="EndNoteBibliography"/>
        <w:ind w:left="720" w:hanging="720"/>
      </w:pPr>
      <w:r w:rsidRPr="004A0FFD">
        <w:t xml:space="preserve">NHS England. (2017). Antibiotics.   Retrieved 20/06/2017, 2017, from </w:t>
      </w:r>
      <w:hyperlink r:id="rId10" w:history="1">
        <w:r w:rsidRPr="004A0FFD">
          <w:rPr>
            <w:rStyle w:val="Hyperlink"/>
          </w:rPr>
          <w:t>http://www.nhs.uk/Conditions/Antibiotics-penicillins/Pages/Introduction.aspx</w:t>
        </w:r>
      </w:hyperlink>
    </w:p>
    <w:p w14:paraId="0E8E23C7" w14:textId="01190E12" w:rsidR="004A0FFD" w:rsidRPr="004A0FFD" w:rsidRDefault="004A0FFD" w:rsidP="004A0FFD">
      <w:pPr>
        <w:pStyle w:val="EndNoteBibliography"/>
        <w:ind w:left="720" w:hanging="720"/>
      </w:pPr>
      <w:r w:rsidRPr="004A0FFD">
        <w:t xml:space="preserve">Peterson, R. A. (2017). Estimating normalization transformations with bestNormalize. Retrieved from </w:t>
      </w:r>
      <w:hyperlink r:id="rId11" w:history="1">
        <w:r w:rsidRPr="004A0FFD">
          <w:rPr>
            <w:rStyle w:val="Hyperlink"/>
          </w:rPr>
          <w:t>https://github.com/petersonR/bestNormalize</w:t>
        </w:r>
      </w:hyperlink>
    </w:p>
    <w:p w14:paraId="33BABB85" w14:textId="75601FB2" w:rsidR="004A0FFD" w:rsidRPr="004A0FFD" w:rsidRDefault="004A0FFD" w:rsidP="004A0FFD">
      <w:pPr>
        <w:pStyle w:val="EndNoteBibliography"/>
        <w:ind w:left="720" w:hanging="720"/>
      </w:pPr>
      <w:r w:rsidRPr="004A0FFD">
        <w:t xml:space="preserve">Royal College of General Practitioners. (2017). TARGET: Antibiotics Toolkit.   Retrieved 20/06/2017, 2017, from </w:t>
      </w:r>
      <w:hyperlink r:id="rId12" w:history="1">
        <w:r w:rsidRPr="004A0FFD">
          <w:rPr>
            <w:rStyle w:val="Hyperlink"/>
          </w:rPr>
          <w:t>https://www.rcgp.org.uk/clinical-and-research/resources/toolkits/amr/target-antibiotics-toolkit.aspx</w:t>
        </w:r>
      </w:hyperlink>
    </w:p>
    <w:p w14:paraId="488DE914" w14:textId="77777777" w:rsidR="004A0FFD" w:rsidRPr="004A0FFD" w:rsidRDefault="004A0FFD" w:rsidP="004A0FFD">
      <w:pPr>
        <w:pStyle w:val="EndNoteBibliography"/>
        <w:ind w:left="720" w:hanging="720"/>
      </w:pPr>
      <w:r w:rsidRPr="004A0FFD">
        <w:t xml:space="preserve">Thorpe, A., Sirota, M., Orbell, S., &amp; Juanchich, M. (2021). Effect of information on reducing inappropriate expectations and requests for antibiotics. </w:t>
      </w:r>
      <w:r w:rsidRPr="004A0FFD">
        <w:rPr>
          <w:i/>
        </w:rPr>
        <w:t>British Journal of Psychology</w:t>
      </w:r>
      <w:r w:rsidRPr="004A0FFD">
        <w:t xml:space="preserve">. </w:t>
      </w:r>
    </w:p>
    <w:p w14:paraId="10DED484" w14:textId="5762E68B" w:rsidR="004A0475" w:rsidRPr="004A0FFD" w:rsidRDefault="00DA2EAA">
      <w:pPr>
        <w:rPr>
          <w:rFonts w:ascii="Times New Roman" w:hAnsi="Times New Roman" w:cs="Times New Roman"/>
        </w:rPr>
      </w:pPr>
      <w:r w:rsidRPr="004A0FFD">
        <w:rPr>
          <w:rFonts w:ascii="Times New Roman" w:hAnsi="Times New Roman" w:cs="Times New Roman"/>
        </w:rPr>
        <w:fldChar w:fldCharType="end"/>
      </w:r>
    </w:p>
    <w:sectPr w:rsidR="004A0475" w:rsidRPr="004A0FFD">
      <w:headerReference w:type="default" r:id="rId13"/>
      <w:footerReference w:type="default" r:id="rId14"/>
      <w:pgSz w:w="11900" w:h="16840"/>
      <w:pgMar w:top="1440" w:right="1440" w:bottom="1440" w:left="1440" w:header="708" w:footer="708" w:gutter="0"/>
      <w:pgNumType w:start="1"/>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107281" w16cex:dateUtc="2021-04-01T15: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DB8FA62" w16cid:durableId="24107281"/>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CDB967" w14:textId="77777777" w:rsidR="000C0DB9" w:rsidRDefault="000C0DB9">
      <w:r>
        <w:separator/>
      </w:r>
    </w:p>
  </w:endnote>
  <w:endnote w:type="continuationSeparator" w:id="0">
    <w:p w14:paraId="4B84C22C" w14:textId="77777777" w:rsidR="000C0DB9" w:rsidRDefault="000C0D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Noto Sans Symbols">
    <w:altName w:val="Times New Roman"/>
    <w:charset w:val="00"/>
    <w:family w:val="auto"/>
    <w:pitch w:val="default"/>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Gill Sans MT">
    <w:panose1 w:val="020B0502020104020203"/>
    <w:charset w:val="00"/>
    <w:family w:val="swiss"/>
    <w:pitch w:val="variable"/>
    <w:sig w:usb0="00000007" w:usb1="00000000" w:usb2="00000000" w:usb3="00000000" w:csb0="00000003" w:csb1="00000000"/>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Gill Sans">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366F07" w14:textId="645E2CFB" w:rsidR="00F73356" w:rsidRDefault="00F73356">
    <w:pPr>
      <w:pBdr>
        <w:top w:val="nil"/>
        <w:left w:val="nil"/>
        <w:bottom w:val="nil"/>
        <w:right w:val="nil"/>
        <w:between w:val="nil"/>
      </w:pBdr>
      <w:tabs>
        <w:tab w:val="center" w:pos="4513"/>
        <w:tab w:val="right" w:pos="9026"/>
      </w:tabs>
      <w:jc w:val="right"/>
      <w:rPr>
        <w:color w:val="000000"/>
      </w:rPr>
    </w:pPr>
    <w:r>
      <w:rPr>
        <w:rFonts w:ascii="Times New Roman" w:eastAsia="Times New Roman" w:hAnsi="Times New Roman" w:cs="Times New Roman"/>
        <w:color w:val="000000"/>
      </w:rPr>
      <w:fldChar w:fldCharType="begin"/>
    </w:r>
    <w:r>
      <w:rPr>
        <w:rFonts w:ascii="Times New Roman" w:eastAsia="Times New Roman" w:hAnsi="Times New Roman" w:cs="Times New Roman"/>
        <w:color w:val="000000"/>
      </w:rPr>
      <w:instrText>PAGE</w:instrText>
    </w:r>
    <w:r>
      <w:rPr>
        <w:rFonts w:ascii="Times New Roman" w:eastAsia="Times New Roman" w:hAnsi="Times New Roman" w:cs="Times New Roman"/>
        <w:color w:val="000000"/>
      </w:rPr>
      <w:fldChar w:fldCharType="separate"/>
    </w:r>
    <w:r w:rsidR="0028245C">
      <w:rPr>
        <w:rFonts w:ascii="Times New Roman" w:eastAsia="Times New Roman" w:hAnsi="Times New Roman" w:cs="Times New Roman"/>
        <w:noProof/>
        <w:color w:val="000000"/>
      </w:rPr>
      <w:t>7</w:t>
    </w:r>
    <w:r>
      <w:rPr>
        <w:rFonts w:ascii="Times New Roman" w:eastAsia="Times New Roman" w:hAnsi="Times New Roman" w:cs="Times New Roman"/>
        <w:color w:val="000000"/>
      </w:rPr>
      <w:fldChar w:fldCharType="end"/>
    </w:r>
  </w:p>
  <w:p w14:paraId="2D4E4B24" w14:textId="77777777" w:rsidR="00F73356" w:rsidRDefault="00F73356">
    <w:pPr>
      <w:pBdr>
        <w:top w:val="nil"/>
        <w:left w:val="nil"/>
        <w:bottom w:val="nil"/>
        <w:right w:val="nil"/>
        <w:between w:val="nil"/>
      </w:pBdr>
      <w:tabs>
        <w:tab w:val="center" w:pos="4513"/>
        <w:tab w:val="right" w:pos="9026"/>
      </w:tabs>
      <w:rPr>
        <w:color w:val="00000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EFB926" w14:textId="77777777" w:rsidR="000C0DB9" w:rsidRDefault="000C0DB9">
      <w:r>
        <w:separator/>
      </w:r>
    </w:p>
  </w:footnote>
  <w:footnote w:type="continuationSeparator" w:id="0">
    <w:p w14:paraId="79411172" w14:textId="77777777" w:rsidR="000C0DB9" w:rsidRDefault="000C0DB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26757B" w14:textId="590B7921" w:rsidR="00F73356" w:rsidRPr="004A0FFD" w:rsidRDefault="00F73356">
    <w:pPr>
      <w:pBdr>
        <w:top w:val="nil"/>
        <w:left w:val="nil"/>
        <w:bottom w:val="nil"/>
        <w:right w:val="nil"/>
        <w:between w:val="nil"/>
      </w:pBdr>
      <w:tabs>
        <w:tab w:val="right" w:pos="8640"/>
      </w:tabs>
      <w:spacing w:line="480" w:lineRule="auto"/>
      <w:rPr>
        <w:rFonts w:ascii="Times New Roman" w:eastAsia="Times New Roman" w:hAnsi="Times New Roman" w:cs="Times New Roman"/>
        <w:i/>
        <w:color w:val="000000"/>
      </w:rPr>
    </w:pPr>
    <w:r w:rsidRPr="004A0FFD">
      <w:rPr>
        <w:rFonts w:ascii="Times New Roman" w:eastAsia="Times New Roman" w:hAnsi="Times New Roman" w:cs="Times New Roman"/>
        <w:i/>
        <w:color w:val="000000"/>
      </w:rPr>
      <w:t>Supplementary Materials</w:t>
    </w:r>
    <w:r>
      <w:rPr>
        <w:rFonts w:ascii="Times New Roman" w:eastAsia="Times New Roman" w:hAnsi="Times New Roman" w:cs="Times New Roman"/>
        <w:color w:val="000000"/>
      </w:rPr>
      <w:t xml:space="preserve">                 </w:t>
    </w:r>
    <w:r w:rsidRPr="004A0FFD">
      <w:rPr>
        <w:rFonts w:ascii="Times New Roman" w:eastAsia="Times New Roman" w:hAnsi="Times New Roman" w:cs="Times New Roman"/>
        <w:color w:val="000000"/>
      </w:rPr>
      <w:t xml:space="preserve">            </w:t>
    </w:r>
    <w:r w:rsidRPr="004A0FFD">
      <w:rPr>
        <w:rFonts w:ascii="Times New Roman" w:eastAsia="Times New Roman" w:hAnsi="Times New Roman" w:cs="Times New Roman"/>
        <w:smallCaps/>
        <w:color w:val="000000"/>
      </w:rPr>
      <w:t xml:space="preserve">PUBLIC’S EXPECTATIONS OF ANTIBIOTICS              </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D36282"/>
    <w:multiLevelType w:val="multilevel"/>
    <w:tmpl w:val="DBE8EC94"/>
    <w:lvl w:ilvl="0">
      <w:start w:val="1"/>
      <w:numFmt w:val="upperLetter"/>
      <w:pStyle w:val="SupplementaryHeading1"/>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15:restartNumberingAfterBreak="0">
    <w:nsid w:val="16AA2FB1"/>
    <w:multiLevelType w:val="multilevel"/>
    <w:tmpl w:val="92AEBF6A"/>
    <w:lvl w:ilvl="0">
      <w:start w:val="1"/>
      <w:numFmt w:val="bullet"/>
      <w:lvlText w:val="🔾"/>
      <w:lvlJc w:val="left"/>
      <w:pPr>
        <w:ind w:left="360" w:hanging="360"/>
      </w:pPr>
      <w:rPr>
        <w:rFonts w:ascii="Noto Sans Symbols" w:eastAsia="Noto Sans Symbols" w:hAnsi="Noto Sans Symbols" w:cs="Noto Sans Symbols"/>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5DF30E88"/>
    <w:multiLevelType w:val="hybridMultilevel"/>
    <w:tmpl w:val="41CA3C5A"/>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zQwtTAwMDGzNDWwtDBR0lEKTi0uzszPAykwNKoFANljOSMtAAAA"/>
    <w:docVar w:name="EN.InstantFormat" w:val="&lt;ENInstantFormat&gt;&lt;Enabled&gt;1&lt;/Enabled&gt;&lt;ScanUnformatted&gt;1&lt;/ScanUnformatted&gt;&lt;ScanChanges&gt;1&lt;/ScanChanges&gt;&lt;Suspended&gt;0&lt;/Suspended&gt;&lt;/ENInstantFormat&gt;"/>
    <w:docVar w:name="EN.Layout" w:val="&lt;ENLayout&gt;&lt;Style&gt;APA 6th-II&lt;/Style&gt;&lt;LeftDelim&gt;{&lt;/LeftDelim&gt;&lt;RightDelim&gt;}&lt;/RightDelim&gt;&lt;FontName&gt;Times New Roman&lt;/FontName&gt;&lt;FontSize&gt;12&lt;/FontSize&gt;&lt;ReflistTitle&gt;&lt;/ReflistTitle&gt;&lt;StartingRefnum&gt;1&lt;/StartingRefnum&gt;&lt;FirstLineIndent&gt;0&lt;/FirstLineIndent&gt;&lt;HangingIndent&gt;720&lt;/HangingIndent&gt;&lt;LineSpacing&gt;2&lt;/LineSpacing&gt;&lt;SpaceAfter&gt;0&lt;/SpaceAfter&gt;&lt;HyperlinksEnabled&gt;0&lt;/HyperlinksEnabled&gt;&lt;HyperlinksVisible&gt;0&lt;/HyperlinksVisible&gt;&lt;EnableBibliographyCategories&gt;0&lt;/EnableBibliographyCategories&gt;&lt;/ENLayout&gt;"/>
    <w:docVar w:name="EN.Libraries" w:val="&lt;Libraries&gt;&lt;item db-id=&quot;rpett5dx6dzr59eerv3przvmvfdpxxxtxevd&quot;&gt;__General Research Library-Saved-Saved&lt;record-ids&gt;&lt;item&gt;3527&lt;/item&gt;&lt;item&gt;4649&lt;/item&gt;&lt;item&gt;4652&lt;/item&gt;&lt;item&gt;6762&lt;/item&gt;&lt;item&gt;6949&lt;/item&gt;&lt;item&gt;8689&lt;/item&gt;&lt;item&gt;9482&lt;/item&gt;&lt;item&gt;9533&lt;/item&gt;&lt;item&gt;9534&lt;/item&gt;&lt;item&gt;9535&lt;/item&gt;&lt;item&gt;9537&lt;/item&gt;&lt;item&gt;9539&lt;/item&gt;&lt;item&gt;9540&lt;/item&gt;&lt;item&gt;9541&lt;/item&gt;&lt;item&gt;9542&lt;/item&gt;&lt;/record-ids&gt;&lt;/item&gt;&lt;/Libraries&gt;"/>
  </w:docVars>
  <w:rsids>
    <w:rsidRoot w:val="005572F7"/>
    <w:rsid w:val="000142AD"/>
    <w:rsid w:val="000B1DE3"/>
    <w:rsid w:val="000C0DB9"/>
    <w:rsid w:val="00133EC2"/>
    <w:rsid w:val="00137E82"/>
    <w:rsid w:val="00147090"/>
    <w:rsid w:val="001643C7"/>
    <w:rsid w:val="00167641"/>
    <w:rsid w:val="001714FA"/>
    <w:rsid w:val="001B5380"/>
    <w:rsid w:val="001D4A52"/>
    <w:rsid w:val="001F6004"/>
    <w:rsid w:val="0028245C"/>
    <w:rsid w:val="002F3DCF"/>
    <w:rsid w:val="003030E5"/>
    <w:rsid w:val="00355975"/>
    <w:rsid w:val="0039784C"/>
    <w:rsid w:val="004270CE"/>
    <w:rsid w:val="004333F7"/>
    <w:rsid w:val="00440361"/>
    <w:rsid w:val="00446E63"/>
    <w:rsid w:val="0045586F"/>
    <w:rsid w:val="00463A5D"/>
    <w:rsid w:val="004A0475"/>
    <w:rsid w:val="004A0FFD"/>
    <w:rsid w:val="004C7779"/>
    <w:rsid w:val="005032A9"/>
    <w:rsid w:val="005572F7"/>
    <w:rsid w:val="00570692"/>
    <w:rsid w:val="0062772F"/>
    <w:rsid w:val="006526B4"/>
    <w:rsid w:val="006A3DD6"/>
    <w:rsid w:val="007038DE"/>
    <w:rsid w:val="008004DB"/>
    <w:rsid w:val="0082434A"/>
    <w:rsid w:val="008A5921"/>
    <w:rsid w:val="008B72B5"/>
    <w:rsid w:val="008B7449"/>
    <w:rsid w:val="008C2155"/>
    <w:rsid w:val="008C540F"/>
    <w:rsid w:val="009115DC"/>
    <w:rsid w:val="00960CCE"/>
    <w:rsid w:val="00966BA6"/>
    <w:rsid w:val="00980BFA"/>
    <w:rsid w:val="00987F7A"/>
    <w:rsid w:val="00995E84"/>
    <w:rsid w:val="009A2CBC"/>
    <w:rsid w:val="00A210B9"/>
    <w:rsid w:val="00A47E3F"/>
    <w:rsid w:val="00A77BCA"/>
    <w:rsid w:val="00AA2BBD"/>
    <w:rsid w:val="00AB0020"/>
    <w:rsid w:val="00AC06C1"/>
    <w:rsid w:val="00AD6169"/>
    <w:rsid w:val="00B20882"/>
    <w:rsid w:val="00B40E30"/>
    <w:rsid w:val="00C4615F"/>
    <w:rsid w:val="00CE6E99"/>
    <w:rsid w:val="00D619CC"/>
    <w:rsid w:val="00DA2EAA"/>
    <w:rsid w:val="00DA4425"/>
    <w:rsid w:val="00DB01F9"/>
    <w:rsid w:val="00DB52ED"/>
    <w:rsid w:val="00E240B0"/>
    <w:rsid w:val="00E329C5"/>
    <w:rsid w:val="00E80C98"/>
    <w:rsid w:val="00ED083A"/>
    <w:rsid w:val="00ED62D5"/>
    <w:rsid w:val="00F02548"/>
    <w:rsid w:val="00F25ED6"/>
    <w:rsid w:val="00F73356"/>
    <w:rsid w:val="00F91B94"/>
    <w:rsid w:val="00FE09E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360A28"/>
  <w15:chartTrackingRefBased/>
  <w15:docId w15:val="{221C6878-5E00-4C3A-A5EC-78A342151B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5572F7"/>
    <w:pPr>
      <w:spacing w:after="0" w:line="240" w:lineRule="auto"/>
    </w:pPr>
    <w:rPr>
      <w:rFonts w:ascii="Cambria" w:eastAsia="Cambria" w:hAnsi="Cambria" w:cs="Cambria"/>
      <w:sz w:val="24"/>
      <w:szCs w:val="24"/>
      <w:lang w:val="en-US" w:eastAsia="en-GB"/>
    </w:rPr>
  </w:style>
  <w:style w:type="paragraph" w:styleId="Heading1">
    <w:name w:val="heading 1"/>
    <w:basedOn w:val="Normal"/>
    <w:next w:val="Normal"/>
    <w:link w:val="Heading1Char"/>
    <w:rsid w:val="00960CCE"/>
    <w:pPr>
      <w:keepNext/>
      <w:keepLines/>
      <w:spacing w:before="480" w:after="120"/>
      <w:outlineLvl w:val="0"/>
    </w:pPr>
    <w:rPr>
      <w:rFonts w:ascii="Gill Sans MT" w:hAnsi="Gill Sans MT"/>
      <w:b/>
      <w:szCs w:val="48"/>
    </w:rPr>
  </w:style>
  <w:style w:type="paragraph" w:styleId="Heading2">
    <w:name w:val="heading 2"/>
    <w:basedOn w:val="Normal"/>
    <w:next w:val="Normal"/>
    <w:link w:val="Heading2Char"/>
    <w:rsid w:val="005572F7"/>
    <w:pPr>
      <w:keepNext/>
      <w:keepLines/>
      <w:spacing w:before="360" w:after="80"/>
      <w:outlineLvl w:val="1"/>
    </w:pPr>
    <w:rPr>
      <w:b/>
      <w:sz w:val="36"/>
      <w:szCs w:val="36"/>
    </w:rPr>
  </w:style>
  <w:style w:type="paragraph" w:styleId="Heading3">
    <w:name w:val="heading 3"/>
    <w:basedOn w:val="Normal"/>
    <w:next w:val="Normal"/>
    <w:link w:val="Heading3Char"/>
    <w:rsid w:val="005572F7"/>
    <w:pPr>
      <w:outlineLvl w:val="2"/>
    </w:pPr>
    <w:rPr>
      <w:rFonts w:ascii="Times New Roman" w:eastAsia="Times New Roman" w:hAnsi="Times New Roman" w:cs="Times New Roman"/>
      <w:b/>
      <w:sz w:val="27"/>
      <w:szCs w:val="27"/>
    </w:rPr>
  </w:style>
  <w:style w:type="paragraph" w:styleId="Heading4">
    <w:name w:val="heading 4"/>
    <w:basedOn w:val="Normal"/>
    <w:next w:val="Normal"/>
    <w:link w:val="Heading4Char"/>
    <w:rsid w:val="005572F7"/>
    <w:pPr>
      <w:keepNext/>
      <w:keepLines/>
      <w:spacing w:before="240" w:after="40"/>
      <w:outlineLvl w:val="3"/>
    </w:pPr>
    <w:rPr>
      <w:b/>
    </w:rPr>
  </w:style>
  <w:style w:type="paragraph" w:styleId="Heading5">
    <w:name w:val="heading 5"/>
    <w:basedOn w:val="Normal"/>
    <w:next w:val="Normal"/>
    <w:link w:val="Heading5Char"/>
    <w:rsid w:val="005572F7"/>
    <w:pPr>
      <w:keepNext/>
      <w:keepLines/>
      <w:spacing w:before="220" w:after="40"/>
      <w:outlineLvl w:val="4"/>
    </w:pPr>
    <w:rPr>
      <w:b/>
      <w:sz w:val="22"/>
      <w:szCs w:val="22"/>
    </w:rPr>
  </w:style>
  <w:style w:type="paragraph" w:styleId="Heading6">
    <w:name w:val="heading 6"/>
    <w:basedOn w:val="Normal"/>
    <w:next w:val="Normal"/>
    <w:link w:val="Heading6Char"/>
    <w:rsid w:val="005572F7"/>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60CCE"/>
    <w:rPr>
      <w:rFonts w:ascii="Gill Sans MT" w:eastAsia="Cambria" w:hAnsi="Gill Sans MT" w:cs="Cambria"/>
      <w:b/>
      <w:sz w:val="24"/>
      <w:szCs w:val="48"/>
      <w:lang w:val="en-US" w:eastAsia="en-GB"/>
    </w:rPr>
  </w:style>
  <w:style w:type="character" w:customStyle="1" w:styleId="Heading2Char">
    <w:name w:val="Heading 2 Char"/>
    <w:basedOn w:val="DefaultParagraphFont"/>
    <w:link w:val="Heading2"/>
    <w:rsid w:val="005572F7"/>
    <w:rPr>
      <w:rFonts w:ascii="Cambria" w:eastAsia="Cambria" w:hAnsi="Cambria" w:cs="Cambria"/>
      <w:b/>
      <w:sz w:val="36"/>
      <w:szCs w:val="36"/>
      <w:lang w:val="en-US" w:eastAsia="en-GB"/>
    </w:rPr>
  </w:style>
  <w:style w:type="character" w:customStyle="1" w:styleId="Heading3Char">
    <w:name w:val="Heading 3 Char"/>
    <w:basedOn w:val="DefaultParagraphFont"/>
    <w:link w:val="Heading3"/>
    <w:rsid w:val="005572F7"/>
    <w:rPr>
      <w:rFonts w:ascii="Times New Roman" w:eastAsia="Times New Roman" w:hAnsi="Times New Roman" w:cs="Times New Roman"/>
      <w:b/>
      <w:sz w:val="27"/>
      <w:szCs w:val="27"/>
      <w:lang w:val="en-US" w:eastAsia="en-GB"/>
    </w:rPr>
  </w:style>
  <w:style w:type="character" w:customStyle="1" w:styleId="Heading4Char">
    <w:name w:val="Heading 4 Char"/>
    <w:basedOn w:val="DefaultParagraphFont"/>
    <w:link w:val="Heading4"/>
    <w:rsid w:val="005572F7"/>
    <w:rPr>
      <w:rFonts w:ascii="Cambria" w:eastAsia="Cambria" w:hAnsi="Cambria" w:cs="Cambria"/>
      <w:b/>
      <w:sz w:val="24"/>
      <w:szCs w:val="24"/>
      <w:lang w:val="en-US" w:eastAsia="en-GB"/>
    </w:rPr>
  </w:style>
  <w:style w:type="character" w:customStyle="1" w:styleId="Heading5Char">
    <w:name w:val="Heading 5 Char"/>
    <w:basedOn w:val="DefaultParagraphFont"/>
    <w:link w:val="Heading5"/>
    <w:rsid w:val="005572F7"/>
    <w:rPr>
      <w:rFonts w:ascii="Cambria" w:eastAsia="Cambria" w:hAnsi="Cambria" w:cs="Cambria"/>
      <w:b/>
      <w:lang w:val="en-US" w:eastAsia="en-GB"/>
    </w:rPr>
  </w:style>
  <w:style w:type="character" w:customStyle="1" w:styleId="Heading6Char">
    <w:name w:val="Heading 6 Char"/>
    <w:basedOn w:val="DefaultParagraphFont"/>
    <w:link w:val="Heading6"/>
    <w:rsid w:val="005572F7"/>
    <w:rPr>
      <w:rFonts w:ascii="Cambria" w:eastAsia="Cambria" w:hAnsi="Cambria" w:cs="Cambria"/>
      <w:b/>
      <w:sz w:val="20"/>
      <w:szCs w:val="20"/>
      <w:lang w:val="en-US" w:eastAsia="en-GB"/>
    </w:rPr>
  </w:style>
  <w:style w:type="paragraph" w:styleId="Title">
    <w:name w:val="Title"/>
    <w:basedOn w:val="Normal"/>
    <w:next w:val="Normal"/>
    <w:link w:val="TitleChar"/>
    <w:rsid w:val="005572F7"/>
    <w:pPr>
      <w:keepNext/>
      <w:keepLines/>
      <w:spacing w:before="480" w:after="120"/>
    </w:pPr>
    <w:rPr>
      <w:b/>
      <w:sz w:val="72"/>
      <w:szCs w:val="72"/>
    </w:rPr>
  </w:style>
  <w:style w:type="character" w:customStyle="1" w:styleId="TitleChar">
    <w:name w:val="Title Char"/>
    <w:basedOn w:val="DefaultParagraphFont"/>
    <w:link w:val="Title"/>
    <w:rsid w:val="005572F7"/>
    <w:rPr>
      <w:rFonts w:ascii="Cambria" w:eastAsia="Cambria" w:hAnsi="Cambria" w:cs="Cambria"/>
      <w:b/>
      <w:sz w:val="72"/>
      <w:szCs w:val="72"/>
      <w:lang w:val="en-US" w:eastAsia="en-GB"/>
    </w:rPr>
  </w:style>
  <w:style w:type="paragraph" w:styleId="Subtitle">
    <w:name w:val="Subtitle"/>
    <w:basedOn w:val="Normal"/>
    <w:next w:val="Normal"/>
    <w:link w:val="SubtitleChar"/>
    <w:rsid w:val="005572F7"/>
    <w:pPr>
      <w:keepNext/>
      <w:keepLines/>
      <w:tabs>
        <w:tab w:val="right" w:pos="8640"/>
      </w:tabs>
      <w:spacing w:line="480" w:lineRule="auto"/>
      <w:ind w:left="1915" w:right="1915"/>
      <w:jc w:val="center"/>
    </w:pPr>
    <w:rPr>
      <w:rFonts w:ascii="Garamond" w:eastAsia="Garamond" w:hAnsi="Garamond" w:cs="Garamond"/>
    </w:rPr>
  </w:style>
  <w:style w:type="character" w:customStyle="1" w:styleId="SubtitleChar">
    <w:name w:val="Subtitle Char"/>
    <w:basedOn w:val="DefaultParagraphFont"/>
    <w:link w:val="Subtitle"/>
    <w:rsid w:val="005572F7"/>
    <w:rPr>
      <w:rFonts w:ascii="Garamond" w:eastAsia="Garamond" w:hAnsi="Garamond" w:cs="Garamond"/>
      <w:sz w:val="24"/>
      <w:szCs w:val="24"/>
      <w:lang w:val="en-US" w:eastAsia="en-GB"/>
    </w:rPr>
  </w:style>
  <w:style w:type="paragraph" w:styleId="CommentText">
    <w:name w:val="annotation text"/>
    <w:basedOn w:val="Normal"/>
    <w:link w:val="CommentTextChar"/>
    <w:uiPriority w:val="99"/>
    <w:semiHidden/>
    <w:unhideWhenUsed/>
    <w:rsid w:val="005572F7"/>
    <w:rPr>
      <w:sz w:val="20"/>
      <w:szCs w:val="20"/>
    </w:rPr>
  </w:style>
  <w:style w:type="character" w:customStyle="1" w:styleId="CommentTextChar">
    <w:name w:val="Comment Text Char"/>
    <w:basedOn w:val="DefaultParagraphFont"/>
    <w:link w:val="CommentText"/>
    <w:uiPriority w:val="99"/>
    <w:semiHidden/>
    <w:rsid w:val="005572F7"/>
    <w:rPr>
      <w:rFonts w:ascii="Cambria" w:eastAsia="Cambria" w:hAnsi="Cambria" w:cs="Cambria"/>
      <w:sz w:val="20"/>
      <w:szCs w:val="20"/>
      <w:lang w:val="en-US" w:eastAsia="en-GB"/>
    </w:rPr>
  </w:style>
  <w:style w:type="character" w:styleId="CommentReference">
    <w:name w:val="annotation reference"/>
    <w:basedOn w:val="DefaultParagraphFont"/>
    <w:uiPriority w:val="99"/>
    <w:semiHidden/>
    <w:unhideWhenUsed/>
    <w:rsid w:val="005572F7"/>
    <w:rPr>
      <w:sz w:val="16"/>
      <w:szCs w:val="16"/>
    </w:rPr>
  </w:style>
  <w:style w:type="paragraph" w:styleId="BalloonText">
    <w:name w:val="Balloon Text"/>
    <w:basedOn w:val="Normal"/>
    <w:link w:val="BalloonTextChar"/>
    <w:uiPriority w:val="99"/>
    <w:semiHidden/>
    <w:unhideWhenUsed/>
    <w:rsid w:val="005572F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72F7"/>
    <w:rPr>
      <w:rFonts w:ascii="Segoe UI" w:eastAsia="Cambria" w:hAnsi="Segoe UI" w:cs="Segoe UI"/>
      <w:sz w:val="18"/>
      <w:szCs w:val="18"/>
      <w:lang w:val="en-US" w:eastAsia="en-GB"/>
    </w:rPr>
  </w:style>
  <w:style w:type="paragraph" w:customStyle="1" w:styleId="EndNoteBibliographyTitle">
    <w:name w:val="EndNote Bibliography Title"/>
    <w:basedOn w:val="Normal"/>
    <w:link w:val="EndNoteBibliographyTitleChar"/>
    <w:rsid w:val="005572F7"/>
    <w:pPr>
      <w:jc w:val="center"/>
    </w:pPr>
    <w:rPr>
      <w:rFonts w:ascii="Times New Roman" w:hAnsi="Times New Roman" w:cs="Times New Roman"/>
      <w:noProof/>
      <w:lang w:val="en-GB"/>
    </w:rPr>
  </w:style>
  <w:style w:type="character" w:customStyle="1" w:styleId="EndNoteBibliographyTitleChar">
    <w:name w:val="EndNote Bibliography Title Char"/>
    <w:basedOn w:val="DefaultParagraphFont"/>
    <w:link w:val="EndNoteBibliographyTitle"/>
    <w:rsid w:val="005572F7"/>
    <w:rPr>
      <w:rFonts w:ascii="Times New Roman" w:eastAsia="Cambria" w:hAnsi="Times New Roman" w:cs="Times New Roman"/>
      <w:noProof/>
      <w:sz w:val="24"/>
      <w:szCs w:val="24"/>
      <w:lang w:eastAsia="en-GB"/>
    </w:rPr>
  </w:style>
  <w:style w:type="paragraph" w:customStyle="1" w:styleId="EndNoteBibliography">
    <w:name w:val="EndNote Bibliography"/>
    <w:basedOn w:val="Normal"/>
    <w:link w:val="EndNoteBibliographyChar"/>
    <w:rsid w:val="005572F7"/>
    <w:pPr>
      <w:spacing w:line="480" w:lineRule="auto"/>
    </w:pPr>
    <w:rPr>
      <w:rFonts w:ascii="Times New Roman" w:hAnsi="Times New Roman" w:cs="Times New Roman"/>
      <w:noProof/>
      <w:lang w:val="en-GB"/>
    </w:rPr>
  </w:style>
  <w:style w:type="character" w:customStyle="1" w:styleId="EndNoteBibliographyChar">
    <w:name w:val="EndNote Bibliography Char"/>
    <w:basedOn w:val="DefaultParagraphFont"/>
    <w:link w:val="EndNoteBibliography"/>
    <w:rsid w:val="005572F7"/>
    <w:rPr>
      <w:rFonts w:ascii="Times New Roman" w:eastAsia="Cambria" w:hAnsi="Times New Roman" w:cs="Times New Roman"/>
      <w:noProof/>
      <w:sz w:val="24"/>
      <w:szCs w:val="24"/>
      <w:lang w:eastAsia="en-GB"/>
    </w:rPr>
  </w:style>
  <w:style w:type="character" w:styleId="Hyperlink">
    <w:name w:val="Hyperlink"/>
    <w:basedOn w:val="DefaultParagraphFont"/>
    <w:uiPriority w:val="99"/>
    <w:unhideWhenUsed/>
    <w:rsid w:val="005572F7"/>
    <w:rPr>
      <w:color w:val="0563C1" w:themeColor="hyperlink"/>
      <w:u w:val="single"/>
    </w:rPr>
  </w:style>
  <w:style w:type="paragraph" w:styleId="ListParagraph">
    <w:name w:val="List Paragraph"/>
    <w:basedOn w:val="Normal"/>
    <w:uiPriority w:val="34"/>
    <w:qFormat/>
    <w:rsid w:val="005572F7"/>
    <w:pPr>
      <w:ind w:left="720"/>
      <w:contextualSpacing/>
    </w:pPr>
  </w:style>
  <w:style w:type="paragraph" w:styleId="FootnoteText">
    <w:name w:val="footnote text"/>
    <w:basedOn w:val="Normal"/>
    <w:link w:val="FootnoteTextChar"/>
    <w:uiPriority w:val="99"/>
    <w:semiHidden/>
    <w:unhideWhenUsed/>
    <w:rsid w:val="005572F7"/>
    <w:rPr>
      <w:sz w:val="20"/>
      <w:szCs w:val="20"/>
    </w:rPr>
  </w:style>
  <w:style w:type="character" w:customStyle="1" w:styleId="FootnoteTextChar">
    <w:name w:val="Footnote Text Char"/>
    <w:basedOn w:val="DefaultParagraphFont"/>
    <w:link w:val="FootnoteText"/>
    <w:uiPriority w:val="99"/>
    <w:semiHidden/>
    <w:rsid w:val="005572F7"/>
    <w:rPr>
      <w:rFonts w:ascii="Cambria" w:eastAsia="Cambria" w:hAnsi="Cambria" w:cs="Cambria"/>
      <w:sz w:val="20"/>
      <w:szCs w:val="20"/>
      <w:lang w:val="en-US" w:eastAsia="en-GB"/>
    </w:rPr>
  </w:style>
  <w:style w:type="character" w:styleId="FootnoteReference">
    <w:name w:val="footnote reference"/>
    <w:basedOn w:val="DefaultParagraphFont"/>
    <w:uiPriority w:val="99"/>
    <w:semiHidden/>
    <w:unhideWhenUsed/>
    <w:rsid w:val="005572F7"/>
    <w:rPr>
      <w:vertAlign w:val="superscript"/>
    </w:rPr>
  </w:style>
  <w:style w:type="character" w:styleId="PlaceholderText">
    <w:name w:val="Placeholder Text"/>
    <w:basedOn w:val="DefaultParagraphFont"/>
    <w:uiPriority w:val="99"/>
    <w:semiHidden/>
    <w:rsid w:val="005572F7"/>
    <w:rPr>
      <w:color w:val="808080"/>
    </w:rPr>
  </w:style>
  <w:style w:type="paragraph" w:customStyle="1" w:styleId="SupplementaryHeading1">
    <w:name w:val="Supplementary Heading 1"/>
    <w:basedOn w:val="Normal"/>
    <w:link w:val="SupplementaryHeading1Char"/>
    <w:qFormat/>
    <w:rsid w:val="00A47E3F"/>
    <w:pPr>
      <w:numPr>
        <w:numId w:val="1"/>
      </w:numPr>
      <w:jc w:val="center"/>
    </w:pPr>
    <w:rPr>
      <w:rFonts w:ascii="Gill Sans MT" w:eastAsia="Gill Sans" w:hAnsi="Gill Sans MT" w:cs="Gill Sans"/>
      <w:b/>
      <w:color w:val="000000"/>
      <w:lang w:val="en-GB"/>
    </w:rPr>
  </w:style>
  <w:style w:type="character" w:customStyle="1" w:styleId="SupplementaryHeading1Char">
    <w:name w:val="Supplementary Heading 1 Char"/>
    <w:basedOn w:val="DefaultParagraphFont"/>
    <w:link w:val="SupplementaryHeading1"/>
    <w:rsid w:val="00A47E3F"/>
    <w:rPr>
      <w:rFonts w:ascii="Gill Sans MT" w:eastAsia="Gill Sans" w:hAnsi="Gill Sans MT" w:cs="Gill Sans"/>
      <w:b/>
      <w:color w:val="000000"/>
      <w:sz w:val="24"/>
      <w:szCs w:val="24"/>
      <w:lang w:eastAsia="en-GB"/>
    </w:rPr>
  </w:style>
  <w:style w:type="paragraph" w:styleId="Header">
    <w:name w:val="header"/>
    <w:basedOn w:val="Normal"/>
    <w:link w:val="HeaderChar"/>
    <w:uiPriority w:val="99"/>
    <w:unhideWhenUsed/>
    <w:rsid w:val="00960CCE"/>
    <w:pPr>
      <w:tabs>
        <w:tab w:val="center" w:pos="4513"/>
        <w:tab w:val="right" w:pos="9026"/>
      </w:tabs>
    </w:pPr>
  </w:style>
  <w:style w:type="character" w:customStyle="1" w:styleId="HeaderChar">
    <w:name w:val="Header Char"/>
    <w:basedOn w:val="DefaultParagraphFont"/>
    <w:link w:val="Header"/>
    <w:uiPriority w:val="99"/>
    <w:rsid w:val="00960CCE"/>
    <w:rPr>
      <w:rFonts w:ascii="Cambria" w:eastAsia="Cambria" w:hAnsi="Cambria" w:cs="Cambria"/>
      <w:sz w:val="24"/>
      <w:szCs w:val="24"/>
      <w:lang w:val="en-US" w:eastAsia="en-GB"/>
    </w:rPr>
  </w:style>
  <w:style w:type="paragraph" w:styleId="Footer">
    <w:name w:val="footer"/>
    <w:basedOn w:val="Normal"/>
    <w:link w:val="FooterChar"/>
    <w:uiPriority w:val="99"/>
    <w:unhideWhenUsed/>
    <w:rsid w:val="00960CCE"/>
    <w:pPr>
      <w:tabs>
        <w:tab w:val="center" w:pos="4513"/>
        <w:tab w:val="right" w:pos="9026"/>
      </w:tabs>
    </w:pPr>
  </w:style>
  <w:style w:type="character" w:customStyle="1" w:styleId="FooterChar">
    <w:name w:val="Footer Char"/>
    <w:basedOn w:val="DefaultParagraphFont"/>
    <w:link w:val="Footer"/>
    <w:uiPriority w:val="99"/>
    <w:rsid w:val="00960CCE"/>
    <w:rPr>
      <w:rFonts w:ascii="Cambria" w:eastAsia="Cambria" w:hAnsi="Cambria" w:cs="Cambria"/>
      <w:sz w:val="24"/>
      <w:szCs w:val="24"/>
      <w:lang w:val="en-US" w:eastAsia="en-GB"/>
    </w:rPr>
  </w:style>
  <w:style w:type="paragraph" w:styleId="TOCHeading">
    <w:name w:val="TOC Heading"/>
    <w:basedOn w:val="Heading1"/>
    <w:next w:val="Normal"/>
    <w:uiPriority w:val="39"/>
    <w:unhideWhenUsed/>
    <w:qFormat/>
    <w:rsid w:val="00960CCE"/>
    <w:pPr>
      <w:spacing w:before="240" w:after="0" w:line="259" w:lineRule="auto"/>
      <w:outlineLvl w:val="9"/>
    </w:pPr>
    <w:rPr>
      <w:rFonts w:asciiTheme="majorHAnsi" w:eastAsiaTheme="majorEastAsia" w:hAnsiTheme="majorHAnsi" w:cstheme="majorBidi"/>
      <w:b w:val="0"/>
      <w:color w:val="2E74B5" w:themeColor="accent1" w:themeShade="BF"/>
      <w:sz w:val="32"/>
      <w:szCs w:val="32"/>
      <w:lang w:eastAsia="en-US"/>
    </w:rPr>
  </w:style>
  <w:style w:type="paragraph" w:styleId="TOC1">
    <w:name w:val="toc 1"/>
    <w:basedOn w:val="Normal"/>
    <w:next w:val="Normal"/>
    <w:autoRedefine/>
    <w:uiPriority w:val="39"/>
    <w:unhideWhenUsed/>
    <w:rsid w:val="00960CCE"/>
    <w:pPr>
      <w:spacing w:after="100"/>
    </w:pPr>
  </w:style>
  <w:style w:type="paragraph" w:styleId="CommentSubject">
    <w:name w:val="annotation subject"/>
    <w:basedOn w:val="CommentText"/>
    <w:next w:val="CommentText"/>
    <w:link w:val="CommentSubjectChar"/>
    <w:uiPriority w:val="99"/>
    <w:semiHidden/>
    <w:unhideWhenUsed/>
    <w:rsid w:val="00E80C98"/>
    <w:rPr>
      <w:b/>
      <w:bCs/>
    </w:rPr>
  </w:style>
  <w:style w:type="character" w:customStyle="1" w:styleId="CommentSubjectChar">
    <w:name w:val="Comment Subject Char"/>
    <w:basedOn w:val="CommentTextChar"/>
    <w:link w:val="CommentSubject"/>
    <w:uiPriority w:val="99"/>
    <w:semiHidden/>
    <w:rsid w:val="00E80C98"/>
    <w:rPr>
      <w:rFonts w:ascii="Cambria" w:eastAsia="Cambria" w:hAnsi="Cambria" w:cs="Cambria"/>
      <w:b/>
      <w:bCs/>
      <w:sz w:val="20"/>
      <w:szCs w:val="20"/>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fda.gov/drugs/buying-using-medicine-safely/antibiotics-and-antibiotic-resistance" TargetMode="External"/><Relationship Id="rId13" Type="http://schemas.openxmlformats.org/officeDocument/2006/relationships/header" Target="header1.xml"/><Relationship Id="rId18"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rcgp.org.uk/clinical-and-research/resources/toolkits/amr/target-antibiotics-toolkit.aspx"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thub.com/petersonR/bestNormaliz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nhs.uk/Conditions/Antibiotics-penicillins/Pages/Introduction.aspx" TargetMode="Externa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https://www.idsociety.org/public-health/patient-stories/addie-rerecich/"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5673E9-C7B5-47DF-8AFF-F0437C066D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1543</TotalTime>
  <Pages>1</Pages>
  <Words>9424</Words>
  <Characters>53723</Characters>
  <Application>Microsoft Office Word</Application>
  <DocSecurity>0</DocSecurity>
  <Lines>447</Lines>
  <Paragraphs>126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Sirota, Miroslav</dc:creator>
  <cp:keywords/>
  <dc:description/>
  <cp:lastModifiedBy>Sirota, Miroslav</cp:lastModifiedBy>
  <cp:revision>20</cp:revision>
  <cp:lastPrinted>2021-04-08T15:08:00Z</cp:lastPrinted>
  <dcterms:created xsi:type="dcterms:W3CDTF">2021-04-02T13:26:00Z</dcterms:created>
  <dcterms:modified xsi:type="dcterms:W3CDTF">2021-12-17T12:27:00Z</dcterms:modified>
</cp:coreProperties>
</file>